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213D" w14:textId="32D6BA34" w:rsidR="00A469F3" w:rsidRPr="00FE40FB" w:rsidRDefault="0079052C" w:rsidP="00E610AB">
      <w:pPr>
        <w:jc w:val="center"/>
        <w:rPr>
          <w:rFonts w:ascii="ＭＳ Ｐ明朝" w:eastAsia="ＭＳ Ｐ明朝" w:hAnsi="ＭＳ Ｐ明朝"/>
          <w:b/>
          <w:sz w:val="28"/>
          <w:szCs w:val="28"/>
        </w:rPr>
      </w:pPr>
      <w:bookmarkStart w:id="0" w:name="_GoBack"/>
      <w:bookmarkEnd w:id="0"/>
      <w:r w:rsidRPr="0079052C">
        <w:rPr>
          <w:rFonts w:ascii="ＭＳ Ｐ明朝" w:eastAsia="ＭＳ Ｐ明朝" w:hAnsi="ＭＳ Ｐ明朝" w:hint="eastAsia"/>
          <w:b/>
          <w:color w:val="FF0000"/>
          <w:sz w:val="28"/>
          <w:szCs w:val="28"/>
        </w:rPr>
        <w:t>なとりコイン</w:t>
      </w:r>
      <w:r w:rsidR="0040391F" w:rsidRPr="00FE40FB">
        <w:rPr>
          <w:rFonts w:ascii="ＭＳ Ｐ明朝" w:eastAsia="ＭＳ Ｐ明朝" w:hAnsi="ＭＳ Ｐ明朝" w:hint="eastAsia"/>
          <w:b/>
          <w:sz w:val="28"/>
          <w:szCs w:val="28"/>
        </w:rPr>
        <w:t>利用規約</w:t>
      </w:r>
    </w:p>
    <w:p w14:paraId="7E73720E" w14:textId="77777777" w:rsidR="0090193C" w:rsidRPr="00FE40FB" w:rsidRDefault="0090193C" w:rsidP="0090193C">
      <w:pPr>
        <w:rPr>
          <w:szCs w:val="21"/>
        </w:rPr>
      </w:pPr>
    </w:p>
    <w:p w14:paraId="1F659828" w14:textId="20B72132" w:rsidR="0040391F" w:rsidRPr="008B0EB9" w:rsidRDefault="00F759DE" w:rsidP="008B0EB9">
      <w:pPr>
        <w:pStyle w:val="1"/>
      </w:pPr>
      <w:r w:rsidRPr="00F31538">
        <w:rPr>
          <w:rFonts w:hint="eastAsia"/>
        </w:rPr>
        <w:t>第</w:t>
      </w:r>
      <w:r w:rsidRPr="0061487D">
        <w:t>1</w:t>
      </w:r>
      <w:r w:rsidR="0040391F" w:rsidRPr="008B0EB9">
        <w:rPr>
          <w:rFonts w:hint="eastAsia"/>
        </w:rPr>
        <w:t>条（</w:t>
      </w:r>
      <w:r w:rsidR="00810904" w:rsidRPr="008B0EB9">
        <w:rPr>
          <w:rFonts w:hint="eastAsia"/>
        </w:rPr>
        <w:t>規約の適用</w:t>
      </w:r>
      <w:r w:rsidR="0040391F" w:rsidRPr="008B0EB9">
        <w:rPr>
          <w:rFonts w:hint="eastAsia"/>
        </w:rPr>
        <w:t>）</w:t>
      </w:r>
    </w:p>
    <w:p w14:paraId="70D3F1BB" w14:textId="70864109" w:rsidR="00E70DD6" w:rsidRPr="00FE40FB" w:rsidRDefault="0079052C">
      <w:pPr>
        <w:rPr>
          <w:rFonts w:ascii="ＭＳ Ｐ明朝" w:eastAsia="ＭＳ Ｐ明朝" w:hAnsi="ＭＳ Ｐ明朝"/>
        </w:rPr>
      </w:pPr>
      <w:r w:rsidRPr="0079052C">
        <w:rPr>
          <w:rFonts w:ascii="ＭＳ Ｐ明朝" w:eastAsia="ＭＳ Ｐ明朝" w:hAnsi="ＭＳ Ｐ明朝" w:hint="eastAsia"/>
          <w:color w:val="FF0000"/>
        </w:rPr>
        <w:t>なとりコイン</w:t>
      </w:r>
      <w:r w:rsidR="00E70DD6" w:rsidRPr="00FE40FB">
        <w:rPr>
          <w:rFonts w:ascii="ＭＳ Ｐ明朝" w:eastAsia="ＭＳ Ｐ明朝" w:hAnsi="ＭＳ Ｐ明朝" w:hint="eastAsia"/>
        </w:rPr>
        <w:t>利用規約（以下</w:t>
      </w:r>
      <w:r w:rsidR="002A5FBB" w:rsidRPr="00FE40FB">
        <w:rPr>
          <w:rFonts w:ascii="ＭＳ Ｐ明朝" w:eastAsia="ＭＳ Ｐ明朝" w:hAnsi="ＭＳ Ｐ明朝" w:hint="eastAsia"/>
        </w:rPr>
        <w:t>、</w:t>
      </w:r>
      <w:r w:rsidR="00E70DD6" w:rsidRPr="00FE40FB">
        <w:rPr>
          <w:rFonts w:ascii="ＭＳ Ｐ明朝" w:eastAsia="ＭＳ Ｐ明朝" w:hAnsi="ＭＳ Ｐ明朝" w:hint="eastAsia"/>
        </w:rPr>
        <w:t>「本規約」といいます</w:t>
      </w:r>
      <w:r w:rsidR="002A5FBB" w:rsidRPr="00FE40FB">
        <w:rPr>
          <w:rFonts w:ascii="ＭＳ Ｐ明朝" w:eastAsia="ＭＳ Ｐ明朝" w:hAnsi="ＭＳ Ｐ明朝" w:hint="eastAsia"/>
        </w:rPr>
        <w:t>。</w:t>
      </w:r>
      <w:r w:rsidR="00E70DD6" w:rsidRPr="00FE40FB">
        <w:rPr>
          <w:rFonts w:ascii="ＭＳ Ｐ明朝" w:eastAsia="ＭＳ Ｐ明朝" w:hAnsi="ＭＳ Ｐ明朝" w:hint="eastAsia"/>
        </w:rPr>
        <w:t>）</w:t>
      </w:r>
      <w:r w:rsidR="0040391F" w:rsidRPr="00FE40FB">
        <w:rPr>
          <w:rFonts w:ascii="ＭＳ Ｐ明朝" w:eastAsia="ＭＳ Ｐ明朝" w:hAnsi="ＭＳ Ｐ明朝" w:hint="eastAsia"/>
        </w:rPr>
        <w:t>は、</w:t>
      </w:r>
      <w:r w:rsidRPr="0079052C">
        <w:rPr>
          <w:rFonts w:ascii="ＭＳ Ｐ明朝" w:eastAsia="ＭＳ Ｐ明朝" w:hAnsi="ＭＳ Ｐ明朝" w:hint="eastAsia"/>
          <w:color w:val="FF0000"/>
        </w:rPr>
        <w:t>名取市</w:t>
      </w:r>
      <w:r w:rsidR="00131737" w:rsidRPr="00FE40FB">
        <w:rPr>
          <w:rFonts w:ascii="ＭＳ Ｐ明朝" w:eastAsia="ＭＳ Ｐ明朝" w:hAnsi="ＭＳ Ｐ明朝" w:hint="eastAsia"/>
        </w:rPr>
        <w:t>（以下</w:t>
      </w:r>
      <w:r w:rsidR="002A5FBB" w:rsidRPr="00FE40FB">
        <w:rPr>
          <w:rFonts w:ascii="ＭＳ Ｐ明朝" w:eastAsia="ＭＳ Ｐ明朝" w:hAnsi="ＭＳ Ｐ明朝" w:hint="eastAsia"/>
        </w:rPr>
        <w:t>、</w:t>
      </w:r>
      <w:r w:rsidR="00131737" w:rsidRPr="00FE40FB">
        <w:rPr>
          <w:rFonts w:ascii="ＭＳ Ｐ明朝" w:eastAsia="ＭＳ Ｐ明朝" w:hAnsi="ＭＳ Ｐ明朝" w:hint="eastAsia"/>
        </w:rPr>
        <w:t>「発行者」といいます。）が</w:t>
      </w:r>
      <w:r w:rsidR="00E36FEA">
        <w:rPr>
          <w:rFonts w:ascii="ＭＳ Ｐ明朝" w:eastAsia="ＭＳ Ｐ明朝" w:hAnsi="ＭＳ Ｐ明朝" w:hint="eastAsia"/>
        </w:rPr>
        <w:t>、</w:t>
      </w:r>
      <w:r w:rsidR="00E70DD6" w:rsidRPr="00FE40FB">
        <w:rPr>
          <w:rFonts w:ascii="ＭＳ Ｐ明朝" w:eastAsia="ＭＳ Ｐ明朝" w:hAnsi="ＭＳ Ｐ明朝" w:hint="eastAsia"/>
        </w:rPr>
        <w:t>株式会社エヌ・ティ・ティ・カードソリューション</w:t>
      </w:r>
      <w:r w:rsidR="002B0614">
        <w:rPr>
          <w:rFonts w:ascii="ＭＳ Ｐ明朝" w:eastAsia="ＭＳ Ｐ明朝" w:hAnsi="ＭＳ Ｐ明朝" w:hint="eastAsia"/>
        </w:rPr>
        <w:t>の</w:t>
      </w:r>
      <w:r w:rsidR="00131737" w:rsidRPr="00FE40FB">
        <w:rPr>
          <w:rFonts w:ascii="ＭＳ Ｐ明朝" w:eastAsia="ＭＳ Ｐ明朝" w:hAnsi="ＭＳ Ｐ明朝" w:hint="eastAsia"/>
        </w:rPr>
        <w:t>提供する</w:t>
      </w:r>
      <w:r w:rsidR="005A291C" w:rsidRPr="00FE40FB">
        <w:rPr>
          <w:rFonts w:ascii="ＭＳ Ｐ明朝" w:eastAsia="ＭＳ Ｐ明朝" w:hAnsi="ＭＳ Ｐ明朝" w:hint="eastAsia"/>
        </w:rPr>
        <w:t>「おまかせｅマネー」</w:t>
      </w:r>
      <w:r w:rsidR="00131737" w:rsidRPr="00FE40FB">
        <w:rPr>
          <w:rFonts w:ascii="ＭＳ Ｐ明朝" w:eastAsia="ＭＳ Ｐ明朝" w:hAnsi="ＭＳ Ｐ明朝" w:hint="eastAsia"/>
        </w:rPr>
        <w:t>を利用して</w:t>
      </w:r>
      <w:r w:rsidR="00E70DD6" w:rsidRPr="00FE40FB">
        <w:rPr>
          <w:rFonts w:ascii="ＭＳ Ｐ明朝" w:eastAsia="ＭＳ Ｐ明朝" w:hAnsi="ＭＳ Ｐ明朝" w:hint="eastAsia"/>
        </w:rPr>
        <w:t>発行</w:t>
      </w:r>
      <w:r w:rsidR="00E37C57" w:rsidRPr="00FE40FB">
        <w:rPr>
          <w:rFonts w:ascii="ＭＳ Ｐ明朝" w:eastAsia="ＭＳ Ｐ明朝" w:hAnsi="ＭＳ Ｐ明朝" w:hint="eastAsia"/>
        </w:rPr>
        <w:t>する</w:t>
      </w:r>
      <w:r w:rsidRPr="0079052C">
        <w:rPr>
          <w:rFonts w:ascii="ＭＳ Ｐ明朝" w:eastAsia="ＭＳ Ｐ明朝" w:hAnsi="ＭＳ Ｐ明朝" w:hint="eastAsia"/>
          <w:color w:val="FF0000"/>
        </w:rPr>
        <w:t>なとりコイン</w:t>
      </w:r>
      <w:r w:rsidR="00131737" w:rsidRPr="00FE40FB">
        <w:rPr>
          <w:rFonts w:ascii="ＭＳ Ｐ明朝" w:eastAsia="ＭＳ Ｐ明朝" w:hAnsi="ＭＳ Ｐ明朝" w:hint="eastAsia"/>
        </w:rPr>
        <w:t>（以下</w:t>
      </w:r>
      <w:r w:rsidR="002A5FBB" w:rsidRPr="00FE40FB">
        <w:rPr>
          <w:rFonts w:ascii="ＭＳ Ｐ明朝" w:eastAsia="ＭＳ Ｐ明朝" w:hAnsi="ＭＳ Ｐ明朝" w:hint="eastAsia"/>
        </w:rPr>
        <w:t>、</w:t>
      </w:r>
      <w:r w:rsidR="00131737" w:rsidRPr="00FE40FB">
        <w:rPr>
          <w:rFonts w:ascii="ＭＳ Ｐ明朝" w:eastAsia="ＭＳ Ｐ明朝" w:hAnsi="ＭＳ Ｐ明朝" w:hint="eastAsia"/>
        </w:rPr>
        <w:t>「</w:t>
      </w:r>
      <w:r w:rsidR="00D06696" w:rsidRPr="00FE40FB">
        <w:rPr>
          <w:rFonts w:ascii="ＭＳ Ｐ明朝" w:eastAsia="ＭＳ Ｐ明朝" w:hAnsi="ＭＳ Ｐ明朝" w:hint="eastAsia"/>
        </w:rPr>
        <w:t>オリジナル電子マネー</w:t>
      </w:r>
      <w:r w:rsidR="00131737" w:rsidRPr="00FE40FB">
        <w:rPr>
          <w:rFonts w:ascii="ＭＳ Ｐ明朝" w:eastAsia="ＭＳ Ｐ明朝" w:hAnsi="ＭＳ Ｐ明朝" w:hint="eastAsia"/>
        </w:rPr>
        <w:t>」といいます。）</w:t>
      </w:r>
      <w:r w:rsidR="00E37C57" w:rsidRPr="00FE40FB">
        <w:rPr>
          <w:rFonts w:ascii="ＭＳ Ｐ明朝" w:eastAsia="ＭＳ Ｐ明朝" w:hAnsi="ＭＳ Ｐ明朝" w:hint="eastAsia"/>
        </w:rPr>
        <w:t>の</w:t>
      </w:r>
      <w:r w:rsidR="00984D81" w:rsidRPr="00305245">
        <w:rPr>
          <w:rFonts w:ascii="ＭＳ Ｐ明朝" w:eastAsia="ＭＳ Ｐ明朝" w:hAnsi="ＭＳ Ｐ明朝" w:hint="eastAsia"/>
        </w:rPr>
        <w:t>取得及び</w:t>
      </w:r>
      <w:r w:rsidR="00E37C57" w:rsidRPr="00FE40FB">
        <w:rPr>
          <w:rFonts w:ascii="ＭＳ Ｐ明朝" w:eastAsia="ＭＳ Ｐ明朝" w:hAnsi="ＭＳ Ｐ明朝" w:hint="eastAsia"/>
        </w:rPr>
        <w:t>利用にあたって適用される条件について定めるものです。</w:t>
      </w:r>
      <w:r w:rsidR="00D06696" w:rsidRPr="00FE40FB">
        <w:rPr>
          <w:rFonts w:ascii="ＭＳ Ｐ明朝" w:eastAsia="ＭＳ Ｐ明朝" w:hAnsi="ＭＳ Ｐ明朝" w:hint="eastAsia"/>
        </w:rPr>
        <w:t>オリジナル電子マネー</w:t>
      </w:r>
      <w:r w:rsidR="00E37C57" w:rsidRPr="00FE40FB">
        <w:rPr>
          <w:rFonts w:ascii="ＭＳ Ｐ明朝" w:eastAsia="ＭＳ Ｐ明朝" w:hAnsi="ＭＳ Ｐ明朝" w:hint="eastAsia"/>
        </w:rPr>
        <w:t>を利用する場合は、本規約の内容を十分に理解し、本規約に同意いただいた</w:t>
      </w:r>
      <w:r w:rsidR="005A291C" w:rsidRPr="00FE40FB">
        <w:rPr>
          <w:rFonts w:ascii="ＭＳ Ｐ明朝" w:eastAsia="ＭＳ Ｐ明朝" w:hAnsi="ＭＳ Ｐ明朝" w:hint="eastAsia"/>
        </w:rPr>
        <w:t>上</w:t>
      </w:r>
      <w:r w:rsidR="00E37C57" w:rsidRPr="00FE40FB">
        <w:rPr>
          <w:rFonts w:ascii="ＭＳ Ｐ明朝" w:eastAsia="ＭＳ Ｐ明朝" w:hAnsi="ＭＳ Ｐ明朝" w:hint="eastAsia"/>
        </w:rPr>
        <w:t>で、</w:t>
      </w:r>
      <w:r w:rsidR="00984D81" w:rsidRPr="00305245">
        <w:rPr>
          <w:rFonts w:ascii="ＭＳ Ｐ明朝" w:eastAsia="ＭＳ Ｐ明朝" w:hAnsi="ＭＳ Ｐ明朝" w:hint="eastAsia"/>
        </w:rPr>
        <w:t>オリジナル電子マネーを取得し、</w:t>
      </w:r>
      <w:r w:rsidR="00E37C57" w:rsidRPr="00FE40FB">
        <w:rPr>
          <w:rFonts w:ascii="ＭＳ Ｐ明朝" w:eastAsia="ＭＳ Ｐ明朝" w:hAnsi="ＭＳ Ｐ明朝" w:hint="eastAsia"/>
        </w:rPr>
        <w:t>ご利用いただくものとします。</w:t>
      </w:r>
    </w:p>
    <w:p w14:paraId="0E455259" w14:textId="2507D700" w:rsidR="0040391F" w:rsidRPr="00FE40FB" w:rsidRDefault="0040391F">
      <w:pPr>
        <w:rPr>
          <w:rFonts w:ascii="ＭＳ Ｐ明朝" w:eastAsia="ＭＳ Ｐ明朝" w:hAnsi="ＭＳ Ｐ明朝"/>
        </w:rPr>
      </w:pPr>
    </w:p>
    <w:p w14:paraId="1474C86C" w14:textId="1CAFB34A" w:rsidR="0040391F" w:rsidRPr="00FE40FB" w:rsidRDefault="00F759DE" w:rsidP="008B0EB9">
      <w:pPr>
        <w:pStyle w:val="1"/>
      </w:pPr>
      <w:r w:rsidRPr="00FE40FB">
        <w:rPr>
          <w:rFonts w:hint="eastAsia"/>
        </w:rPr>
        <w:t>第2</w:t>
      </w:r>
      <w:r w:rsidR="0040391F" w:rsidRPr="00FE40FB">
        <w:rPr>
          <w:rFonts w:hint="eastAsia"/>
        </w:rPr>
        <w:t>条（定義）</w:t>
      </w:r>
    </w:p>
    <w:p w14:paraId="4600BB88" w14:textId="15D73C7C" w:rsidR="0040391F" w:rsidRPr="00FE40FB" w:rsidRDefault="00FD032E">
      <w:pPr>
        <w:rPr>
          <w:rFonts w:ascii="ＭＳ Ｐ明朝" w:eastAsia="ＭＳ Ｐ明朝" w:hAnsi="ＭＳ Ｐ明朝"/>
        </w:rPr>
      </w:pPr>
      <w:r w:rsidRPr="00FE40FB">
        <w:rPr>
          <w:rFonts w:ascii="ＭＳ Ｐ明朝" w:eastAsia="ＭＳ Ｐ明朝" w:hAnsi="ＭＳ Ｐ明朝" w:hint="eastAsia"/>
        </w:rPr>
        <w:t>本規約において使用する次の各号に掲げる用語の定義は、当該各号に定めるところによります。</w:t>
      </w:r>
    </w:p>
    <w:p w14:paraId="448FC620" w14:textId="1C55719B" w:rsidR="00587E34" w:rsidRDefault="00ED22B2" w:rsidP="00587E34">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」とは、</w:t>
      </w:r>
      <w:r w:rsidR="00587E34">
        <w:rPr>
          <w:rFonts w:ascii="ＭＳ Ｐ明朝" w:eastAsia="ＭＳ Ｐ明朝" w:hAnsi="ＭＳ Ｐ明朝" w:hint="eastAsia"/>
        </w:rPr>
        <w:t>発行者が有償又は無償で発行する金額を記録したコードで</w:t>
      </w:r>
      <w:r w:rsidR="002E3FDE">
        <w:rPr>
          <w:rFonts w:ascii="ＭＳ Ｐ明朝" w:eastAsia="ＭＳ Ｐ明朝" w:hAnsi="ＭＳ Ｐ明朝" w:hint="eastAsia"/>
        </w:rPr>
        <w:t>あって</w:t>
      </w:r>
      <w:r w:rsidR="00587E34">
        <w:rPr>
          <w:rFonts w:ascii="ＭＳ Ｐ明朝" w:eastAsia="ＭＳ Ｐ明朝" w:hAnsi="ＭＳ Ｐ明朝" w:hint="eastAsia"/>
        </w:rPr>
        <w:t>、</w:t>
      </w:r>
      <w:r w:rsidR="00587E34" w:rsidRPr="003166B6">
        <w:rPr>
          <w:rFonts w:ascii="ＭＳ Ｐ明朝" w:eastAsia="ＭＳ Ｐ明朝" w:hAnsi="ＭＳ Ｐ明朝" w:hint="eastAsia"/>
        </w:rPr>
        <w:t>利用者と加盟店間の取引代金の決済に利用することができる</w:t>
      </w:r>
      <w:r w:rsidR="002E3FDE">
        <w:rPr>
          <w:rFonts w:ascii="ＭＳ Ｐ明朝" w:eastAsia="ＭＳ Ｐ明朝" w:hAnsi="ＭＳ Ｐ明朝" w:hint="eastAsia"/>
        </w:rPr>
        <w:t>第1条所定の電子マネー</w:t>
      </w:r>
      <w:r w:rsidR="00587E34" w:rsidRPr="003166B6">
        <w:rPr>
          <w:rFonts w:ascii="ＭＳ Ｐ明朝" w:eastAsia="ＭＳ Ｐ明朝" w:hAnsi="ＭＳ Ｐ明朝" w:hint="eastAsia"/>
        </w:rPr>
        <w:t>をいいます。</w:t>
      </w:r>
    </w:p>
    <w:p w14:paraId="44CF2289" w14:textId="0FC300F1" w:rsidR="00ED22B2" w:rsidRPr="00FE40FB" w:rsidRDefault="00ED22B2" w:rsidP="00ED22B2">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コード</w:t>
      </w:r>
      <w:r w:rsidR="002D4F00" w:rsidRPr="00FE40FB">
        <w:rPr>
          <w:rFonts w:ascii="ＭＳ Ｐ明朝" w:eastAsia="ＭＳ Ｐ明朝" w:hAnsi="ＭＳ Ｐ明朝" w:hint="eastAsia"/>
        </w:rPr>
        <w:t>（ID）</w:t>
      </w:r>
      <w:r w:rsidRPr="00FE40FB">
        <w:rPr>
          <w:rFonts w:ascii="ＭＳ Ｐ明朝" w:eastAsia="ＭＳ Ｐ明朝" w:hAnsi="ＭＳ Ｐ明朝" w:hint="eastAsia"/>
        </w:rPr>
        <w:t>」とは、</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の発行単位ごとに、利用可能金額、有効期限等の情報が記録され、英数字の組み合わせで構成されたユニークなコードをいいます。</w:t>
      </w:r>
    </w:p>
    <w:p w14:paraId="1D424FB8" w14:textId="4707CFC1" w:rsidR="005A291C" w:rsidRPr="00FE40FB" w:rsidRDefault="005A291C" w:rsidP="005A291C">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「本サービス</w:t>
      </w:r>
      <w:r w:rsidRPr="00FE40FB">
        <w:rPr>
          <w:rFonts w:ascii="ＭＳ Ｐ明朝" w:eastAsia="ＭＳ Ｐ明朝" w:hAnsi="ＭＳ Ｐ明朝" w:hint="eastAsia"/>
          <w:szCs w:val="21"/>
        </w:rPr>
        <w:t>」とは、</w:t>
      </w:r>
      <w:r w:rsidR="00D06696" w:rsidRPr="00FE40FB">
        <w:rPr>
          <w:rFonts w:ascii="ＭＳ Ｐ明朝" w:eastAsia="ＭＳ Ｐ明朝" w:hAnsi="ＭＳ Ｐ明朝" w:hint="eastAsia"/>
          <w:szCs w:val="21"/>
        </w:rPr>
        <w:t>オリジナル電子マネー</w:t>
      </w:r>
      <w:r w:rsidRPr="00FE40FB">
        <w:rPr>
          <w:rFonts w:ascii="ＭＳ Ｐ明朝" w:eastAsia="ＭＳ Ｐ明朝" w:hAnsi="ＭＳ Ｐ明朝" w:hint="eastAsia"/>
          <w:szCs w:val="21"/>
        </w:rPr>
        <w:t>の発行及び管理並びに利用者の決済及び加盟店との精算に係る仕組み等を提供するサービスをいいます。</w:t>
      </w:r>
    </w:p>
    <w:p w14:paraId="44E3651B" w14:textId="643DCF47" w:rsidR="005A291C" w:rsidRPr="00FE40FB" w:rsidRDefault="00084151" w:rsidP="005A291C">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「本システム」とは</w:t>
      </w:r>
      <w:r w:rsidR="008622D5">
        <w:rPr>
          <w:rFonts w:ascii="ＭＳ Ｐ明朝" w:eastAsia="ＭＳ Ｐ明朝" w:hAnsi="ＭＳ Ｐ明朝" w:hint="eastAsia"/>
          <w:szCs w:val="21"/>
        </w:rPr>
        <w:t>、</w:t>
      </w:r>
      <w:r w:rsidR="00D06696" w:rsidRPr="00FE40FB">
        <w:rPr>
          <w:rFonts w:ascii="ＭＳ Ｐ明朝" w:eastAsia="ＭＳ Ｐ明朝" w:hAnsi="ＭＳ Ｐ明朝" w:hint="eastAsia"/>
          <w:szCs w:val="21"/>
        </w:rPr>
        <w:t>オリジナル電子マネー</w:t>
      </w:r>
      <w:r w:rsidRPr="00FE40FB">
        <w:rPr>
          <w:rFonts w:ascii="ＭＳ Ｐ明朝" w:eastAsia="ＭＳ Ｐ明朝" w:hAnsi="ＭＳ Ｐ明朝" w:hint="eastAsia"/>
          <w:szCs w:val="21"/>
        </w:rPr>
        <w:t>の発行及び管理並びに利用者の決済及び加盟店との精算を可能にするシステムをいいます。</w:t>
      </w:r>
    </w:p>
    <w:p w14:paraId="4FA8F00A" w14:textId="19792748" w:rsidR="00F145C4" w:rsidRDefault="00F145C4" w:rsidP="005A291C">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「発行者」とは</w:t>
      </w:r>
      <w:r w:rsidR="00231AB1">
        <w:rPr>
          <w:rFonts w:ascii="ＭＳ Ｐ明朝" w:eastAsia="ＭＳ Ｐ明朝" w:hAnsi="ＭＳ Ｐ明朝" w:hint="eastAsia"/>
          <w:szCs w:val="21"/>
        </w:rPr>
        <w:t>、</w:t>
      </w:r>
      <w:r w:rsidRPr="00FE40FB">
        <w:rPr>
          <w:rFonts w:ascii="ＭＳ Ｐ明朝" w:eastAsia="ＭＳ Ｐ明朝" w:hAnsi="ＭＳ Ｐ明朝" w:hint="eastAsia"/>
          <w:szCs w:val="21"/>
        </w:rPr>
        <w:t>オリジナル電子マネーを発行する</w:t>
      </w:r>
      <w:r w:rsidR="00231AB1">
        <w:rPr>
          <w:rFonts w:ascii="ＭＳ Ｐ明朝" w:eastAsia="ＭＳ Ｐ明朝" w:hAnsi="ＭＳ Ｐ明朝" w:hint="eastAsia"/>
          <w:szCs w:val="21"/>
        </w:rPr>
        <w:t>第1条記載の者</w:t>
      </w:r>
      <w:r w:rsidRPr="00FE40FB">
        <w:rPr>
          <w:rFonts w:ascii="ＭＳ Ｐ明朝" w:eastAsia="ＭＳ Ｐ明朝" w:hAnsi="ＭＳ Ｐ明朝" w:hint="eastAsia"/>
          <w:szCs w:val="21"/>
        </w:rPr>
        <w:t>をいいます。</w:t>
      </w:r>
    </w:p>
    <w:p w14:paraId="57E4AA21" w14:textId="359197B9" w:rsidR="002B0614" w:rsidRDefault="002B0614" w:rsidP="005A291C">
      <w:pPr>
        <w:pStyle w:val="a7"/>
        <w:numPr>
          <w:ilvl w:val="0"/>
          <w:numId w:val="38"/>
        </w:numPr>
        <w:spacing w:line="120" w:lineRule="auto"/>
        <w:ind w:leftChars="0"/>
        <w:rPr>
          <w:rFonts w:ascii="ＭＳ Ｐ明朝" w:eastAsia="ＭＳ Ｐ明朝" w:hAnsi="ＭＳ Ｐ明朝"/>
          <w:szCs w:val="21"/>
        </w:rPr>
      </w:pPr>
      <w:r>
        <w:rPr>
          <w:rFonts w:ascii="ＭＳ Ｐ明朝" w:eastAsia="ＭＳ Ｐ明朝" w:hAnsi="ＭＳ Ｐ明朝" w:hint="eastAsia"/>
          <w:szCs w:val="21"/>
        </w:rPr>
        <w:t>「ブランドオーナー」とは、</w:t>
      </w:r>
      <w:r w:rsidR="004E31D7">
        <w:rPr>
          <w:rFonts w:ascii="ＭＳ Ｐ明朝" w:eastAsia="ＭＳ Ｐ明朝" w:hAnsi="ＭＳ Ｐ明朝" w:hint="eastAsia"/>
          <w:szCs w:val="21"/>
        </w:rPr>
        <w:t>オリジナル電子マネーを用いたサービスを提供する</w:t>
      </w:r>
      <w:r w:rsidR="000D7084" w:rsidRPr="000D7084">
        <w:rPr>
          <w:rFonts w:ascii="ＭＳ Ｐ明朝" w:eastAsia="ＭＳ Ｐ明朝" w:hAnsi="ＭＳ Ｐ明朝" w:hint="eastAsia"/>
          <w:color w:val="FF0000"/>
          <w:szCs w:val="21"/>
        </w:rPr>
        <w:t>名取市</w:t>
      </w:r>
      <w:r w:rsidR="00280DB0" w:rsidRPr="000D7084">
        <w:rPr>
          <w:rStyle w:val="a8"/>
          <w:color w:val="FF0000"/>
        </w:rPr>
        <w:commentReference w:id="1"/>
      </w:r>
      <w:r w:rsidR="004E31D7">
        <w:rPr>
          <w:rFonts w:ascii="ＭＳ Ｐ明朝" w:eastAsia="ＭＳ Ｐ明朝" w:hAnsi="ＭＳ Ｐ明朝" w:hint="eastAsia"/>
          <w:szCs w:val="21"/>
        </w:rPr>
        <w:t>をいい</w:t>
      </w:r>
      <w:r w:rsidR="006B43FB">
        <w:rPr>
          <w:rFonts w:ascii="ＭＳ Ｐ明朝" w:eastAsia="ＭＳ Ｐ明朝" w:hAnsi="ＭＳ Ｐ明朝" w:hint="eastAsia"/>
          <w:szCs w:val="21"/>
        </w:rPr>
        <w:t>、</w:t>
      </w:r>
      <w:r w:rsidR="000528CD">
        <w:rPr>
          <w:rFonts w:ascii="ＭＳ Ｐ明朝" w:eastAsia="ＭＳ Ｐ明朝" w:hAnsi="ＭＳ Ｐ明朝" w:hint="eastAsia"/>
          <w:szCs w:val="21"/>
        </w:rPr>
        <w:t>発行者と同一となる場合があります</w:t>
      </w:r>
      <w:r w:rsidR="004E31D7">
        <w:rPr>
          <w:rFonts w:ascii="ＭＳ Ｐ明朝" w:eastAsia="ＭＳ Ｐ明朝" w:hAnsi="ＭＳ Ｐ明朝" w:hint="eastAsia"/>
          <w:szCs w:val="21"/>
        </w:rPr>
        <w:t>。</w:t>
      </w:r>
    </w:p>
    <w:p w14:paraId="011CE88F" w14:textId="00DD12A5" w:rsidR="008622D5" w:rsidRPr="00FE40FB" w:rsidRDefault="008622D5" w:rsidP="005A291C">
      <w:pPr>
        <w:pStyle w:val="a7"/>
        <w:numPr>
          <w:ilvl w:val="0"/>
          <w:numId w:val="38"/>
        </w:numPr>
        <w:spacing w:line="120" w:lineRule="auto"/>
        <w:ind w:leftChars="0"/>
        <w:rPr>
          <w:rFonts w:ascii="ＭＳ Ｐ明朝" w:eastAsia="ＭＳ Ｐ明朝" w:hAnsi="ＭＳ Ｐ明朝"/>
          <w:szCs w:val="21"/>
        </w:rPr>
      </w:pPr>
      <w:r>
        <w:rPr>
          <w:rFonts w:ascii="ＭＳ Ｐ明朝" w:eastAsia="ＭＳ Ｐ明朝" w:hAnsi="ＭＳ Ｐ明朝" w:hint="eastAsia"/>
          <w:szCs w:val="21"/>
        </w:rPr>
        <w:t>「事務局」とは、</w:t>
      </w:r>
      <w:r w:rsidR="000528CD">
        <w:rPr>
          <w:rFonts w:ascii="ＭＳ Ｐ明朝" w:eastAsia="ＭＳ Ｐ明朝" w:hAnsi="ＭＳ Ｐ明朝" w:hint="eastAsia"/>
          <w:szCs w:val="21"/>
        </w:rPr>
        <w:t>前項</w:t>
      </w:r>
      <w:r w:rsidR="004C1FD4">
        <w:rPr>
          <w:rFonts w:ascii="ＭＳ Ｐ明朝" w:eastAsia="ＭＳ Ｐ明朝" w:hAnsi="ＭＳ Ｐ明朝" w:hint="eastAsia"/>
          <w:szCs w:val="21"/>
        </w:rPr>
        <w:t>記載の</w:t>
      </w:r>
      <w:r w:rsidR="0090521E">
        <w:rPr>
          <w:rFonts w:ascii="ＭＳ Ｐ明朝" w:eastAsia="ＭＳ Ｐ明朝" w:hAnsi="ＭＳ Ｐ明朝" w:hint="eastAsia"/>
          <w:szCs w:val="21"/>
        </w:rPr>
        <w:t>ブランドオーナー</w:t>
      </w:r>
      <w:r w:rsidR="004C1FD4">
        <w:rPr>
          <w:rFonts w:ascii="ＭＳ Ｐ明朝" w:eastAsia="ＭＳ Ｐ明朝" w:hAnsi="ＭＳ Ｐ明朝" w:hint="eastAsia"/>
          <w:szCs w:val="21"/>
        </w:rPr>
        <w:t>から委託を受けてオリジナル電子マネーを用いたサービスの運営事務を行う会社をいいます（事務局を設置しない</w:t>
      </w:r>
      <w:r w:rsidR="0090521E">
        <w:rPr>
          <w:rFonts w:ascii="ＭＳ Ｐ明朝" w:eastAsia="ＭＳ Ｐ明朝" w:hAnsi="ＭＳ Ｐ明朝" w:hint="eastAsia"/>
          <w:szCs w:val="21"/>
        </w:rPr>
        <w:t>ブランドオーナー</w:t>
      </w:r>
      <w:r w:rsidR="004C1FD4">
        <w:rPr>
          <w:rFonts w:ascii="ＭＳ Ｐ明朝" w:eastAsia="ＭＳ Ｐ明朝" w:hAnsi="ＭＳ Ｐ明朝" w:hint="eastAsia"/>
          <w:szCs w:val="21"/>
        </w:rPr>
        <w:t>もあります。）。</w:t>
      </w:r>
    </w:p>
    <w:p w14:paraId="50F87712" w14:textId="6BE64197" w:rsidR="00147BF5" w:rsidRPr="00147BF5" w:rsidRDefault="00147BF5" w:rsidP="005A291C">
      <w:pPr>
        <w:pStyle w:val="a7"/>
        <w:numPr>
          <w:ilvl w:val="0"/>
          <w:numId w:val="38"/>
        </w:numPr>
        <w:spacing w:line="120" w:lineRule="auto"/>
        <w:ind w:leftChars="0"/>
        <w:rPr>
          <w:rFonts w:ascii="ＭＳ Ｐ明朝" w:eastAsia="ＭＳ Ｐ明朝" w:hAnsi="ＭＳ Ｐ明朝"/>
          <w:szCs w:val="21"/>
        </w:rPr>
      </w:pPr>
      <w:r>
        <w:rPr>
          <w:rFonts w:ascii="ＭＳ Ｐ明朝" w:eastAsia="ＭＳ Ｐ明朝" w:hAnsi="ＭＳ Ｐ明朝" w:hint="eastAsia"/>
          <w:szCs w:val="21"/>
        </w:rPr>
        <w:t>「システム提供者」とは、オリジナル電子マネーに係るシステム（おまかせeマネー）を提供する</w:t>
      </w:r>
      <w:r w:rsidRPr="007F7FB8">
        <w:rPr>
          <w:rFonts w:ascii="ＭＳ Ｐ明朝" w:eastAsia="ＭＳ Ｐ明朝" w:hAnsi="ＭＳ Ｐ明朝" w:hint="eastAsia"/>
          <w:szCs w:val="21"/>
        </w:rPr>
        <w:t>株式会社エヌ・ティ・ティ・カードソリューション</w:t>
      </w:r>
      <w:r>
        <w:rPr>
          <w:rFonts w:ascii="ＭＳ Ｐ明朝" w:eastAsia="ＭＳ Ｐ明朝" w:hAnsi="ＭＳ Ｐ明朝" w:hint="eastAsia"/>
          <w:szCs w:val="21"/>
        </w:rPr>
        <w:t>をいいます。</w:t>
      </w:r>
    </w:p>
    <w:p w14:paraId="2680FBAA" w14:textId="2B494040" w:rsidR="00ED22B2" w:rsidRPr="00FE40FB" w:rsidRDefault="00ED22B2" w:rsidP="005A291C">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「加盟店」とは、</w:t>
      </w:r>
      <w:r w:rsidR="00EA7B08">
        <w:rPr>
          <w:rFonts w:ascii="ＭＳ Ｐ明朝" w:eastAsia="ＭＳ Ｐ明朝" w:hAnsi="ＭＳ Ｐ明朝" w:hint="eastAsia"/>
        </w:rPr>
        <w:t>オリジナル電子</w:t>
      </w:r>
      <w:r w:rsidR="00E36FEA">
        <w:rPr>
          <w:rFonts w:ascii="ＭＳ Ｐ明朝" w:eastAsia="ＭＳ Ｐ明朝" w:hAnsi="ＭＳ Ｐ明朝" w:hint="eastAsia"/>
        </w:rPr>
        <w:t>マネーが利用できる発行者所定の加盟店</w:t>
      </w:r>
      <w:r w:rsidRPr="00FE40FB">
        <w:rPr>
          <w:rFonts w:ascii="ＭＳ Ｐ明朝" w:eastAsia="ＭＳ Ｐ明朝" w:hAnsi="ＭＳ Ｐ明朝" w:hint="eastAsia"/>
        </w:rPr>
        <w:t>をいいます。</w:t>
      </w:r>
    </w:p>
    <w:p w14:paraId="43247F8A" w14:textId="4FE364A9" w:rsidR="00ED22B2" w:rsidRPr="00CD3365" w:rsidRDefault="00ED22B2" w:rsidP="00ED22B2">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「利用者」とは、本規約に同意し、</w:t>
      </w:r>
      <w:r w:rsidR="00D06696" w:rsidRPr="00FE40FB">
        <w:rPr>
          <w:rFonts w:ascii="ＭＳ Ｐ明朝" w:eastAsia="ＭＳ Ｐ明朝" w:hAnsi="ＭＳ Ｐ明朝" w:hint="eastAsia"/>
        </w:rPr>
        <w:t>オリジナル電子マネー</w:t>
      </w:r>
      <w:r w:rsidR="00E36FEA">
        <w:rPr>
          <w:rFonts w:ascii="ＭＳ Ｐ明朝" w:eastAsia="ＭＳ Ｐ明朝" w:hAnsi="ＭＳ Ｐ明朝" w:hint="eastAsia"/>
        </w:rPr>
        <w:t>の</w:t>
      </w:r>
      <w:r w:rsidR="00084151" w:rsidRPr="00FE40FB">
        <w:rPr>
          <w:rFonts w:ascii="ＭＳ Ｐ明朝" w:eastAsia="ＭＳ Ｐ明朝" w:hAnsi="ＭＳ Ｐ明朝" w:hint="eastAsia"/>
        </w:rPr>
        <w:t>配布等を受けて</w:t>
      </w:r>
      <w:r w:rsidRPr="00FE40FB">
        <w:rPr>
          <w:rFonts w:ascii="ＭＳ Ｐ明朝" w:eastAsia="ＭＳ Ｐ明朝" w:hAnsi="ＭＳ Ｐ明朝" w:hint="eastAsia"/>
        </w:rPr>
        <w:t>、保有</w:t>
      </w:r>
      <w:r w:rsidR="00F263C5" w:rsidRPr="00FE40FB">
        <w:rPr>
          <w:rFonts w:ascii="ＭＳ Ｐ明朝" w:eastAsia="ＭＳ Ｐ明朝" w:hAnsi="ＭＳ Ｐ明朝" w:hint="eastAsia"/>
        </w:rPr>
        <w:t>、</w:t>
      </w:r>
      <w:r w:rsidRPr="00FE40FB">
        <w:rPr>
          <w:rFonts w:ascii="ＭＳ Ｐ明朝" w:eastAsia="ＭＳ Ｐ明朝" w:hAnsi="ＭＳ Ｐ明朝" w:hint="eastAsia"/>
        </w:rPr>
        <w:t>利用</w:t>
      </w:r>
      <w:r w:rsidR="00F263C5" w:rsidRPr="00FE40FB">
        <w:rPr>
          <w:rFonts w:ascii="ＭＳ Ｐ明朝" w:eastAsia="ＭＳ Ｐ明朝" w:hAnsi="ＭＳ Ｐ明朝" w:hint="eastAsia"/>
        </w:rPr>
        <w:t>等</w:t>
      </w:r>
      <w:r w:rsidRPr="00FE40FB">
        <w:rPr>
          <w:rFonts w:ascii="ＭＳ Ｐ明朝" w:eastAsia="ＭＳ Ｐ明朝" w:hAnsi="ＭＳ Ｐ明朝" w:hint="eastAsia"/>
        </w:rPr>
        <w:t>する者をいいます。</w:t>
      </w:r>
    </w:p>
    <w:p w14:paraId="7DDF3F16" w14:textId="11DE552A" w:rsidR="00CD3365" w:rsidRPr="00FE40FB" w:rsidRDefault="00CD3365" w:rsidP="00ED22B2">
      <w:pPr>
        <w:pStyle w:val="a7"/>
        <w:numPr>
          <w:ilvl w:val="0"/>
          <w:numId w:val="38"/>
        </w:numPr>
        <w:spacing w:line="120" w:lineRule="auto"/>
        <w:ind w:leftChars="0"/>
        <w:rPr>
          <w:rFonts w:ascii="ＭＳ Ｐ明朝" w:eastAsia="ＭＳ Ｐ明朝" w:hAnsi="ＭＳ Ｐ明朝"/>
          <w:szCs w:val="21"/>
        </w:rPr>
      </w:pPr>
      <w:r>
        <w:rPr>
          <w:rFonts w:ascii="ＭＳ Ｐ明朝" w:eastAsia="ＭＳ Ｐ明朝" w:hAnsi="ＭＳ Ｐ明朝" w:hint="eastAsia"/>
        </w:rPr>
        <w:t>「発行者提携先」とは、オリジナル電子マネーを利用者に配布等する</w:t>
      </w:r>
      <w:r w:rsidR="00A865B8">
        <w:rPr>
          <w:rFonts w:ascii="ＭＳ Ｐ明朝" w:eastAsia="ＭＳ Ｐ明朝" w:hAnsi="ＭＳ Ｐ明朝" w:hint="eastAsia"/>
        </w:rPr>
        <w:t>者</w:t>
      </w:r>
      <w:r>
        <w:rPr>
          <w:rFonts w:ascii="ＭＳ Ｐ明朝" w:eastAsia="ＭＳ Ｐ明朝" w:hAnsi="ＭＳ Ｐ明朝" w:hint="eastAsia"/>
        </w:rPr>
        <w:t>であって、発行者の提携先をいいます。</w:t>
      </w:r>
    </w:p>
    <w:p w14:paraId="15A4D4A3" w14:textId="68112B13" w:rsidR="00ED22B2" w:rsidRPr="00FE40FB" w:rsidRDefault="00ED22B2" w:rsidP="00ED22B2">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lastRenderedPageBreak/>
        <w:t>「商品等」とは、加盟店において販売される商品及び提供されるサービス等のうち、</w:t>
      </w:r>
      <w:r w:rsidR="00D06696" w:rsidRPr="00FE40FB">
        <w:rPr>
          <w:rFonts w:ascii="ＭＳ Ｐ明朝" w:eastAsia="ＭＳ Ｐ明朝" w:hAnsi="ＭＳ Ｐ明朝" w:hint="eastAsia"/>
        </w:rPr>
        <w:t>オリジナル電子マネー</w:t>
      </w:r>
      <w:r w:rsidR="00F263C5" w:rsidRPr="00FE40FB">
        <w:rPr>
          <w:rFonts w:ascii="ＭＳ Ｐ明朝" w:eastAsia="ＭＳ Ｐ明朝" w:hAnsi="ＭＳ Ｐ明朝" w:hint="eastAsia"/>
        </w:rPr>
        <w:t>の</w:t>
      </w:r>
      <w:r w:rsidRPr="00FE40FB">
        <w:rPr>
          <w:rFonts w:ascii="ＭＳ Ｐ明朝" w:eastAsia="ＭＳ Ｐ明朝" w:hAnsi="ＭＳ Ｐ明朝" w:hint="eastAsia"/>
        </w:rPr>
        <w:t>決済の対象とするものをいいます。</w:t>
      </w:r>
    </w:p>
    <w:p w14:paraId="67F053A3" w14:textId="21FAA9EF" w:rsidR="00ED22B2" w:rsidRPr="00FE40FB" w:rsidRDefault="00ED22B2" w:rsidP="00ED22B2">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「利用者サイト」とは、利用者がインターネットを通じて</w:t>
      </w:r>
      <w:r w:rsidR="00231AB1" w:rsidRPr="00305245">
        <w:rPr>
          <w:rFonts w:ascii="ＭＳ Ｐ明朝" w:eastAsia="ＭＳ Ｐ明朝" w:hAnsi="ＭＳ Ｐ明朝" w:hint="eastAsia"/>
        </w:rPr>
        <w:t>システム提供者</w:t>
      </w:r>
      <w:r w:rsidRPr="00FE40FB">
        <w:rPr>
          <w:rFonts w:ascii="ＭＳ Ｐ明朝" w:eastAsia="ＭＳ Ｐ明朝" w:hAnsi="ＭＳ Ｐ明朝" w:hint="eastAsia"/>
        </w:rPr>
        <w:t>の提供する</w:t>
      </w:r>
      <w:r w:rsidR="00E2379F" w:rsidRPr="00FE40FB">
        <w:rPr>
          <w:rFonts w:ascii="ＭＳ Ｐ明朝" w:eastAsia="ＭＳ Ｐ明朝" w:hAnsi="ＭＳ Ｐ明朝" w:hint="eastAsia"/>
        </w:rPr>
        <w:t>本</w:t>
      </w:r>
      <w:r w:rsidRPr="00FE40FB">
        <w:rPr>
          <w:rFonts w:ascii="ＭＳ Ｐ明朝" w:eastAsia="ＭＳ Ｐ明朝" w:hAnsi="ＭＳ Ｐ明朝"/>
        </w:rPr>
        <w:t>システムに接続</w:t>
      </w:r>
      <w:r w:rsidRPr="00FE40FB">
        <w:rPr>
          <w:rFonts w:ascii="ＭＳ Ｐ明朝" w:eastAsia="ＭＳ Ｐ明朝" w:hAnsi="ＭＳ Ｐ明朝" w:hint="eastAsia"/>
        </w:rPr>
        <w:t>し、</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の購入、チャージ、残高確認及び加盟店との取引代金の決済処理のために利用する専用サイト</w:t>
      </w:r>
      <w:r w:rsidRPr="00FE40FB">
        <w:rPr>
          <w:rFonts w:ascii="ＭＳ Ｐ明朝" w:eastAsia="ＭＳ Ｐ明朝" w:hAnsi="ＭＳ Ｐ明朝"/>
        </w:rPr>
        <w:t>をいいます。</w:t>
      </w:r>
    </w:p>
    <w:p w14:paraId="202B4B5E" w14:textId="66291B50" w:rsidR="00ED22B2" w:rsidRPr="00B206AA" w:rsidRDefault="00ED22B2" w:rsidP="00ED22B2">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w:t>
      </w:r>
      <w:r w:rsidR="00F263C5" w:rsidRPr="00FE40FB">
        <w:rPr>
          <w:rFonts w:ascii="ＭＳ Ｐ明朝" w:eastAsia="ＭＳ Ｐ明朝" w:hAnsi="ＭＳ Ｐ明朝" w:hint="eastAsia"/>
        </w:rPr>
        <w:t>支払用</w:t>
      </w:r>
      <w:r w:rsidRPr="00FE40FB">
        <w:rPr>
          <w:rFonts w:ascii="ＭＳ Ｐ明朝" w:eastAsia="ＭＳ Ｐ明朝" w:hAnsi="ＭＳ Ｐ明朝" w:hint="eastAsia"/>
        </w:rPr>
        <w:t>QRコード」とは、利用者が加盟店で</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を決済に利用するときに必要なQRコードをいいます（「QRコード」は株式会社デンソーウェーブの登録商標です。）。</w:t>
      </w:r>
    </w:p>
    <w:p w14:paraId="5209CBD1" w14:textId="39D4FB6B" w:rsidR="00B206AA" w:rsidRPr="00FE40FB" w:rsidRDefault="00B206AA" w:rsidP="00ED22B2">
      <w:pPr>
        <w:pStyle w:val="a7"/>
        <w:numPr>
          <w:ilvl w:val="0"/>
          <w:numId w:val="38"/>
        </w:numPr>
        <w:spacing w:line="120" w:lineRule="auto"/>
        <w:ind w:leftChars="0"/>
        <w:rPr>
          <w:rFonts w:ascii="ＭＳ Ｐ明朝" w:eastAsia="ＭＳ Ｐ明朝" w:hAnsi="ＭＳ Ｐ明朝"/>
          <w:szCs w:val="21"/>
        </w:rPr>
      </w:pPr>
      <w:r>
        <w:rPr>
          <w:rFonts w:ascii="ＭＳ Ｐ明朝" w:eastAsia="ＭＳ Ｐ明朝" w:hAnsi="ＭＳ Ｐ明朝" w:hint="eastAsia"/>
          <w:szCs w:val="21"/>
        </w:rPr>
        <w:t>「加盟店QRコード」とは、加盟店が利用者に提示するもので、加盟店を特定するための情報その他加盟店におけるオリジナル電子マネーの決済において必要となる情報を記録したQRコードをいいます。</w:t>
      </w:r>
    </w:p>
    <w:p w14:paraId="52BAE48F" w14:textId="45127C60" w:rsidR="00923B96" w:rsidRPr="00147BF5" w:rsidRDefault="00923B96" w:rsidP="00ED22B2">
      <w:pPr>
        <w:pStyle w:val="a7"/>
        <w:numPr>
          <w:ilvl w:val="0"/>
          <w:numId w:val="3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カード」とは、支払用QRコードが表示又は記載されたスクラッチカードその他の有体物等をいいます。</w:t>
      </w:r>
    </w:p>
    <w:p w14:paraId="713A4A36" w14:textId="071987ED" w:rsidR="00A865B8" w:rsidRPr="00A865B8" w:rsidRDefault="00A865B8">
      <w:pPr>
        <w:pStyle w:val="a7"/>
        <w:numPr>
          <w:ilvl w:val="0"/>
          <w:numId w:val="38"/>
        </w:numPr>
        <w:spacing w:line="120" w:lineRule="auto"/>
        <w:ind w:leftChars="0"/>
        <w:rPr>
          <w:rFonts w:ascii="ＭＳ Ｐ明朝" w:eastAsia="ＭＳ Ｐ明朝" w:hAnsi="ＭＳ Ｐ明朝"/>
          <w:szCs w:val="21"/>
        </w:rPr>
      </w:pPr>
      <w:r w:rsidRPr="00A865B8">
        <w:rPr>
          <w:rFonts w:ascii="ＭＳ Ｐ明朝" w:eastAsia="ＭＳ Ｐ明朝" w:hAnsi="ＭＳ Ｐ明朝" w:hint="eastAsia"/>
          <w:szCs w:val="21"/>
        </w:rPr>
        <w:t>「配布等」とは、有償販売及無償配布の総称をいいます。</w:t>
      </w:r>
    </w:p>
    <w:p w14:paraId="223D8CD3" w14:textId="3E879D7E" w:rsidR="0040391F" w:rsidRPr="00FE40FB" w:rsidRDefault="0040391F" w:rsidP="0083162E">
      <w:pPr>
        <w:rPr>
          <w:rFonts w:ascii="ＭＳ Ｐ明朝" w:eastAsia="ＭＳ Ｐ明朝" w:hAnsi="ＭＳ Ｐ明朝"/>
        </w:rPr>
      </w:pPr>
    </w:p>
    <w:p w14:paraId="189F659F" w14:textId="6F02D8E1" w:rsidR="0083162E" w:rsidRPr="00FE40FB" w:rsidRDefault="00F759DE" w:rsidP="008B0EB9">
      <w:pPr>
        <w:pStyle w:val="1"/>
      </w:pPr>
      <w:r w:rsidRPr="00FE40FB">
        <w:rPr>
          <w:rFonts w:hint="eastAsia"/>
        </w:rPr>
        <w:t>第</w:t>
      </w:r>
      <w:r w:rsidR="00471AE3" w:rsidRPr="00FE40FB">
        <w:rPr>
          <w:rFonts w:hint="eastAsia"/>
        </w:rPr>
        <w:t>3</w:t>
      </w:r>
      <w:r w:rsidR="0083162E" w:rsidRPr="00FE40FB">
        <w:rPr>
          <w:rFonts w:hint="eastAsia"/>
        </w:rPr>
        <w:t>条（</w:t>
      </w:r>
      <w:r w:rsidR="00D06696" w:rsidRPr="00FE40FB">
        <w:rPr>
          <w:rFonts w:hint="eastAsia"/>
        </w:rPr>
        <w:t>オリジナル電子マネー</w:t>
      </w:r>
      <w:r w:rsidR="0083162E" w:rsidRPr="00FE40FB">
        <w:rPr>
          <w:rFonts w:hint="eastAsia"/>
        </w:rPr>
        <w:t>の</w:t>
      </w:r>
      <w:r w:rsidR="00AA61D9" w:rsidRPr="00FE40FB">
        <w:rPr>
          <w:rFonts w:hint="eastAsia"/>
        </w:rPr>
        <w:t>取得</w:t>
      </w:r>
      <w:r w:rsidR="0083162E" w:rsidRPr="00FE40FB">
        <w:rPr>
          <w:rFonts w:hint="eastAsia"/>
        </w:rPr>
        <w:t>）</w:t>
      </w:r>
    </w:p>
    <w:p w14:paraId="3523CE7D" w14:textId="40B64F50" w:rsidR="00ED22B2" w:rsidRPr="000C0C7F" w:rsidRDefault="00ED22B2" w:rsidP="00146990">
      <w:pPr>
        <w:pStyle w:val="a7"/>
        <w:numPr>
          <w:ilvl w:val="0"/>
          <w:numId w:val="39"/>
        </w:numPr>
        <w:tabs>
          <w:tab w:val="num" w:pos="420"/>
        </w:tabs>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w:t>
      </w:r>
      <w:r w:rsidRPr="00FE40FB">
        <w:rPr>
          <w:rFonts w:ascii="ＭＳ Ｐ明朝" w:eastAsia="ＭＳ Ｐ明朝" w:hAnsi="ＭＳ Ｐ明朝"/>
        </w:rPr>
        <w:t>は、</w:t>
      </w:r>
      <w:r w:rsidRPr="00FE40FB">
        <w:rPr>
          <w:rFonts w:ascii="ＭＳ Ｐ明朝" w:eastAsia="ＭＳ Ｐ明朝" w:hAnsi="ＭＳ Ｐ明朝" w:hint="eastAsia"/>
        </w:rPr>
        <w:t>発行者</w:t>
      </w:r>
      <w:r w:rsidR="00CD3365">
        <w:rPr>
          <w:rFonts w:ascii="ＭＳ Ｐ明朝" w:eastAsia="ＭＳ Ｐ明朝" w:hAnsi="ＭＳ Ｐ明朝" w:hint="eastAsia"/>
        </w:rPr>
        <w:t>、</w:t>
      </w:r>
      <w:r w:rsidR="00231AB1">
        <w:rPr>
          <w:rFonts w:ascii="ＭＳ Ｐ明朝" w:eastAsia="ＭＳ Ｐ明朝" w:hAnsi="ＭＳ Ｐ明朝" w:hint="eastAsia"/>
        </w:rPr>
        <w:t>事務局、</w:t>
      </w:r>
      <w:r w:rsidR="00CD3365">
        <w:rPr>
          <w:rFonts w:ascii="ＭＳ Ｐ明朝" w:eastAsia="ＭＳ Ｐ明朝" w:hAnsi="ＭＳ Ｐ明朝" w:hint="eastAsia"/>
        </w:rPr>
        <w:t>発行者提携先</w:t>
      </w:r>
      <w:r w:rsidR="00FE057F" w:rsidRPr="00305245">
        <w:rPr>
          <w:rFonts w:ascii="ＭＳ Ｐ明朝" w:eastAsia="ＭＳ Ｐ明朝" w:hAnsi="ＭＳ Ｐ明朝" w:hint="eastAsia"/>
        </w:rPr>
        <w:t>又は</w:t>
      </w:r>
      <w:r w:rsidR="00583616" w:rsidRPr="00305245">
        <w:rPr>
          <w:rFonts w:ascii="ＭＳ Ｐ明朝" w:eastAsia="ＭＳ Ｐ明朝" w:hAnsi="ＭＳ Ｐ明朝" w:hint="eastAsia"/>
        </w:rPr>
        <w:t>システム提供者</w:t>
      </w:r>
      <w:r w:rsidRPr="000C0C7F">
        <w:rPr>
          <w:rFonts w:ascii="ＭＳ Ｐ明朝" w:eastAsia="ＭＳ Ｐ明朝" w:hAnsi="ＭＳ Ｐ明朝" w:hint="eastAsia"/>
        </w:rPr>
        <w:t>から</w:t>
      </w:r>
      <w:r w:rsidR="00D06696" w:rsidRPr="000C0C7F">
        <w:rPr>
          <w:rFonts w:ascii="ＭＳ Ｐ明朝" w:eastAsia="ＭＳ Ｐ明朝" w:hAnsi="ＭＳ Ｐ明朝" w:hint="eastAsia"/>
        </w:rPr>
        <w:t>オリジナル電子マネー</w:t>
      </w:r>
      <w:r w:rsidRPr="000C0C7F">
        <w:rPr>
          <w:rFonts w:ascii="ＭＳ Ｐ明朝" w:eastAsia="ＭＳ Ｐ明朝" w:hAnsi="ＭＳ Ｐ明朝" w:hint="eastAsia"/>
        </w:rPr>
        <w:t>を有償で購入し又は無償で配布を受ける方法により、</w:t>
      </w:r>
      <w:r w:rsidR="00D06696" w:rsidRPr="000C0C7F">
        <w:rPr>
          <w:rFonts w:ascii="ＭＳ Ｐ明朝" w:eastAsia="ＭＳ Ｐ明朝" w:hAnsi="ＭＳ Ｐ明朝" w:hint="eastAsia"/>
        </w:rPr>
        <w:t>オリジナル電子マネー</w:t>
      </w:r>
      <w:r w:rsidRPr="000C0C7F">
        <w:rPr>
          <w:rFonts w:ascii="ＭＳ Ｐ明朝" w:eastAsia="ＭＳ Ｐ明朝" w:hAnsi="ＭＳ Ｐ明朝" w:hint="eastAsia"/>
        </w:rPr>
        <w:t>を取得することができます。</w:t>
      </w:r>
    </w:p>
    <w:p w14:paraId="10019235" w14:textId="3848F6FF" w:rsidR="00ED22B2" w:rsidRPr="00FE40FB" w:rsidRDefault="00ED22B2" w:rsidP="00ED22B2">
      <w:pPr>
        <w:pStyle w:val="a7"/>
        <w:numPr>
          <w:ilvl w:val="0"/>
          <w:numId w:val="39"/>
        </w:numPr>
        <w:tabs>
          <w:tab w:val="num" w:pos="420"/>
        </w:tabs>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w:t>
      </w:r>
      <w:r w:rsidRPr="00FE40FB">
        <w:rPr>
          <w:rFonts w:ascii="ＭＳ Ｐ明朝" w:eastAsia="ＭＳ Ｐ明朝" w:hAnsi="ＭＳ Ｐ明朝"/>
        </w:rPr>
        <w:t>は、</w:t>
      </w:r>
      <w:r w:rsidRPr="00FE40FB">
        <w:rPr>
          <w:rFonts w:ascii="ＭＳ Ｐ明朝" w:eastAsia="ＭＳ Ｐ明朝" w:hAnsi="ＭＳ Ｐ明朝" w:hint="eastAsia"/>
        </w:rPr>
        <w:t>取得</w:t>
      </w:r>
      <w:r w:rsidRPr="00FE40FB">
        <w:rPr>
          <w:rFonts w:ascii="ＭＳ Ｐ明朝" w:eastAsia="ＭＳ Ｐ明朝" w:hAnsi="ＭＳ Ｐ明朝"/>
        </w:rPr>
        <w:t>手続の完了後、</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rPr>
        <w:t>の</w:t>
      </w:r>
      <w:r w:rsidRPr="00FE40FB">
        <w:rPr>
          <w:rFonts w:ascii="ＭＳ Ｐ明朝" w:eastAsia="ＭＳ Ｐ明朝" w:hAnsi="ＭＳ Ｐ明朝" w:hint="eastAsia"/>
        </w:rPr>
        <w:t>取得</w:t>
      </w:r>
      <w:r w:rsidRPr="00FE40FB">
        <w:rPr>
          <w:rFonts w:ascii="ＭＳ Ｐ明朝" w:eastAsia="ＭＳ Ｐ明朝" w:hAnsi="ＭＳ Ｐ明朝"/>
        </w:rPr>
        <w:t>を取り消すことはできません。</w:t>
      </w:r>
    </w:p>
    <w:p w14:paraId="5CCB624C" w14:textId="77A3241B" w:rsidR="00ED22B2" w:rsidRPr="00744FFB" w:rsidRDefault="00ED22B2" w:rsidP="00ED22B2">
      <w:pPr>
        <w:pStyle w:val="a7"/>
        <w:numPr>
          <w:ilvl w:val="0"/>
          <w:numId w:val="39"/>
        </w:numPr>
        <w:tabs>
          <w:tab w:val="num" w:pos="420"/>
        </w:tabs>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各</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の種類ごとの具体的な仕様及び特性については、発行者</w:t>
      </w:r>
      <w:r w:rsidR="00CD3365">
        <w:rPr>
          <w:rFonts w:ascii="ＭＳ Ｐ明朝" w:eastAsia="ＭＳ Ｐ明朝" w:hAnsi="ＭＳ Ｐ明朝" w:hint="eastAsia"/>
        </w:rPr>
        <w:t>、</w:t>
      </w:r>
      <w:r w:rsidR="004F4DD6">
        <w:rPr>
          <w:rFonts w:ascii="ＭＳ Ｐ明朝" w:eastAsia="ＭＳ Ｐ明朝" w:hAnsi="ＭＳ Ｐ明朝" w:hint="eastAsia"/>
        </w:rPr>
        <w:t>事務局又は</w:t>
      </w:r>
      <w:r w:rsidR="00CD3365">
        <w:rPr>
          <w:rFonts w:ascii="ＭＳ Ｐ明朝" w:eastAsia="ＭＳ Ｐ明朝" w:hAnsi="ＭＳ Ｐ明朝" w:hint="eastAsia"/>
        </w:rPr>
        <w:t>発行者提携先</w:t>
      </w:r>
      <w:r w:rsidRPr="00FE40FB">
        <w:rPr>
          <w:rFonts w:ascii="ＭＳ Ｐ明朝" w:eastAsia="ＭＳ Ｐ明朝" w:hAnsi="ＭＳ Ｐ明朝" w:hint="eastAsia"/>
        </w:rPr>
        <w:t>から説明を受け、</w:t>
      </w:r>
      <w:r w:rsidR="00FE057F" w:rsidRPr="00FE40FB">
        <w:rPr>
          <w:rFonts w:ascii="ＭＳ Ｐ明朝" w:eastAsia="ＭＳ Ｐ明朝" w:hAnsi="ＭＳ Ｐ明朝" w:hint="eastAsia"/>
        </w:rPr>
        <w:t>若しく</w:t>
      </w:r>
      <w:r w:rsidRPr="00FE40FB">
        <w:rPr>
          <w:rFonts w:ascii="ＭＳ Ｐ明朝" w:eastAsia="ＭＳ Ｐ明朝" w:hAnsi="ＭＳ Ｐ明朝" w:hint="eastAsia"/>
        </w:rPr>
        <w:t>は</w:t>
      </w:r>
      <w:r w:rsidR="00E2379F" w:rsidRPr="00FE40FB">
        <w:rPr>
          <w:rFonts w:ascii="ＭＳ Ｐ明朝" w:eastAsia="ＭＳ Ｐ明朝" w:hAnsi="ＭＳ Ｐ明朝" w:hint="eastAsia"/>
        </w:rPr>
        <w:t>発行者</w:t>
      </w:r>
      <w:r w:rsidR="004F4DD6">
        <w:rPr>
          <w:rFonts w:ascii="ＭＳ Ｐ明朝" w:eastAsia="ＭＳ Ｐ明朝" w:hAnsi="ＭＳ Ｐ明朝" w:hint="eastAsia"/>
        </w:rPr>
        <w:t>、事務局</w:t>
      </w:r>
      <w:r w:rsidR="00FE057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E2379F" w:rsidRPr="00FE40FB">
        <w:rPr>
          <w:rFonts w:ascii="ＭＳ Ｐ明朝" w:eastAsia="ＭＳ Ｐ明朝" w:hAnsi="ＭＳ Ｐ明朝" w:hint="eastAsia"/>
        </w:rPr>
        <w:t>の</w:t>
      </w:r>
      <w:r w:rsidRPr="00FE40FB">
        <w:rPr>
          <w:rFonts w:ascii="ＭＳ Ｐ明朝" w:eastAsia="ＭＳ Ｐ明朝" w:hAnsi="ＭＳ Ｐ明朝" w:hint="eastAsia"/>
        </w:rPr>
        <w:t>ホームページにて確認するものとします。</w:t>
      </w:r>
    </w:p>
    <w:p w14:paraId="348A4EBE" w14:textId="77777777" w:rsidR="00FC7E02" w:rsidRPr="00FE40FB" w:rsidRDefault="00FC7E02" w:rsidP="0083162E">
      <w:pPr>
        <w:rPr>
          <w:rFonts w:ascii="ＭＳ Ｐ明朝" w:eastAsia="ＭＳ Ｐ明朝" w:hAnsi="ＭＳ Ｐ明朝"/>
        </w:rPr>
      </w:pPr>
    </w:p>
    <w:p w14:paraId="4AE9EE91" w14:textId="77777777" w:rsidR="00FA7585" w:rsidRPr="00FE40FB" w:rsidRDefault="00FA7585" w:rsidP="008B0EB9">
      <w:pPr>
        <w:pStyle w:val="1"/>
      </w:pPr>
      <w:r w:rsidRPr="00FE40FB">
        <w:rPr>
          <w:rFonts w:hint="eastAsia"/>
        </w:rPr>
        <w:t>第</w:t>
      </w:r>
      <w:r w:rsidRPr="00BE1976">
        <w:rPr>
          <w:rFonts w:hint="eastAsia"/>
        </w:rPr>
        <w:t>4</w:t>
      </w:r>
      <w:r w:rsidRPr="00FE40FB">
        <w:rPr>
          <w:rFonts w:hint="eastAsia"/>
        </w:rPr>
        <w:t>条（利用者サイトの開設）</w:t>
      </w:r>
    </w:p>
    <w:p w14:paraId="4D990A8A" w14:textId="48AD1CCA" w:rsidR="00FA7585" w:rsidRPr="00FE40FB" w:rsidRDefault="00FA7585"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利用者は、</w:t>
      </w:r>
      <w:r w:rsidR="00E2379F" w:rsidRPr="00FE40FB">
        <w:rPr>
          <w:rFonts w:ascii="ＭＳ Ｐ明朝" w:eastAsia="ＭＳ Ｐ明朝" w:hAnsi="ＭＳ Ｐ明朝" w:hint="eastAsia"/>
        </w:rPr>
        <w:t>発行者</w:t>
      </w:r>
      <w:r w:rsidR="00FE057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所定の手続により、利用者サイトの登録を行うことができます。</w:t>
      </w:r>
      <w:r w:rsidRPr="00FE40FB" w:rsidDel="003B6C58">
        <w:rPr>
          <w:rFonts w:ascii="ＭＳ Ｐ明朝" w:eastAsia="ＭＳ Ｐ明朝" w:hAnsi="ＭＳ Ｐ明朝" w:cs="MS-Mincho" w:hint="eastAsia"/>
          <w:kern w:val="0"/>
          <w:szCs w:val="21"/>
        </w:rPr>
        <w:t xml:space="preserve"> </w:t>
      </w:r>
    </w:p>
    <w:p w14:paraId="6A497BDE" w14:textId="4A687948" w:rsidR="00FA7585" w:rsidRPr="00FE40FB" w:rsidRDefault="00E2379F"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は、</w:t>
      </w:r>
      <w:r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の裁量により、前項の利用者登録を</w:t>
      </w:r>
      <w:r w:rsidR="00FA7585" w:rsidRPr="00FE40FB">
        <w:rPr>
          <w:rFonts w:ascii="ＭＳ Ｐ明朝" w:eastAsia="ＭＳ Ｐ明朝" w:hAnsi="ＭＳ Ｐ明朝"/>
        </w:rPr>
        <w:t>承認す</w:t>
      </w:r>
      <w:r w:rsidR="00FA7585" w:rsidRPr="00FE40FB">
        <w:rPr>
          <w:rFonts w:ascii="ＭＳ Ｐ明朝" w:eastAsia="ＭＳ Ｐ明朝" w:hAnsi="ＭＳ Ｐ明朝" w:hint="eastAsia"/>
        </w:rPr>
        <w:t>るか否かを判断し</w:t>
      </w:r>
      <w:r w:rsidR="00FA7585" w:rsidRPr="00FE40FB">
        <w:rPr>
          <w:rFonts w:ascii="ＭＳ Ｐ明朝" w:eastAsia="ＭＳ Ｐ明朝" w:hAnsi="ＭＳ Ｐ明朝"/>
        </w:rPr>
        <w:t>、</w:t>
      </w:r>
      <w:r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が承認した場合は、当該利用者専用の利用者サイトを開設します。なお、</w:t>
      </w:r>
      <w:r w:rsidRPr="00FE40FB">
        <w:rPr>
          <w:rFonts w:ascii="ＭＳ Ｐ明朝" w:eastAsia="ＭＳ Ｐ明朝" w:hAnsi="ＭＳ Ｐ明朝" w:hint="eastAsia"/>
        </w:rPr>
        <w:t>発行者</w:t>
      </w:r>
      <w:r w:rsidR="009725B1">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cs="MS-Mincho" w:hint="eastAsia"/>
          <w:kern w:val="0"/>
          <w:szCs w:val="21"/>
        </w:rPr>
        <w:t>が利用者登録を承認しない場合でも、利用者登録を行った者に対し不承認の理由の説明その他何らの義務及び責任を負いません。</w:t>
      </w:r>
    </w:p>
    <w:p w14:paraId="5486CC67" w14:textId="6C27185D" w:rsidR="00FA7585" w:rsidRPr="00FE40FB" w:rsidRDefault="00FA7585"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利用者は、利用者サイトに</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を登録することにより、登録した</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の有効期限、残高を確認し、又は決済に利用することができます。</w:t>
      </w:r>
    </w:p>
    <w:p w14:paraId="5ACC8AF2" w14:textId="47D051E6" w:rsidR="00FA7585" w:rsidRPr="00FE40FB" w:rsidRDefault="00FA7585"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利用者サイトで保有可能な</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の残高には上限があります。上限は</w:t>
      </w:r>
      <w:r w:rsidR="00E2379F"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E2379F" w:rsidRPr="00FE40FB">
        <w:rPr>
          <w:rFonts w:ascii="ＭＳ Ｐ明朝" w:eastAsia="ＭＳ Ｐ明朝" w:hAnsi="ＭＳ Ｐ明朝" w:hint="eastAsia"/>
        </w:rPr>
        <w:t>の</w:t>
      </w:r>
      <w:r w:rsidRPr="00FE40FB">
        <w:rPr>
          <w:rFonts w:ascii="ＭＳ Ｐ明朝" w:eastAsia="ＭＳ Ｐ明朝" w:hAnsi="ＭＳ Ｐ明朝" w:hint="eastAsia"/>
        </w:rPr>
        <w:t>ホームページ等において確認するものとします。</w:t>
      </w:r>
      <w:r w:rsidR="00D06696" w:rsidRPr="00FE40FB">
        <w:rPr>
          <w:rFonts w:ascii="ＭＳ Ｐ明朝" w:eastAsia="ＭＳ Ｐ明朝" w:hAnsi="ＭＳ Ｐ明朝" w:hint="eastAsia"/>
        </w:rPr>
        <w:t>オリジナル電子マネ</w:t>
      </w:r>
      <w:r w:rsidR="00D06696" w:rsidRPr="00FE40FB">
        <w:rPr>
          <w:rFonts w:ascii="ＭＳ Ｐ明朝" w:eastAsia="ＭＳ Ｐ明朝" w:hAnsi="ＭＳ Ｐ明朝" w:hint="eastAsia"/>
        </w:rPr>
        <w:lastRenderedPageBreak/>
        <w:t>ー</w:t>
      </w:r>
      <w:r w:rsidRPr="00FE40FB">
        <w:rPr>
          <w:rFonts w:ascii="ＭＳ Ｐ明朝" w:eastAsia="ＭＳ Ｐ明朝" w:hAnsi="ＭＳ Ｐ明朝" w:hint="eastAsia"/>
        </w:rPr>
        <w:t>残高の上限を超えることとなる取引及び</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の保有はできないものとし、</w:t>
      </w:r>
      <w:r w:rsidR="00E2379F" w:rsidRPr="00FE40FB">
        <w:rPr>
          <w:rFonts w:ascii="ＭＳ Ｐ明朝" w:eastAsia="ＭＳ Ｐ明朝" w:hAnsi="ＭＳ Ｐ明朝" w:hint="eastAsia"/>
        </w:rPr>
        <w:t>発行者</w:t>
      </w:r>
      <w:r w:rsidR="009725B1">
        <w:rPr>
          <w:rFonts w:ascii="ＭＳ Ｐ明朝" w:eastAsia="ＭＳ Ｐ明朝" w:hAnsi="ＭＳ Ｐ明朝" w:hint="eastAsia"/>
        </w:rPr>
        <w:t>及び</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は、これに反する購入、利用等について制限、停止及び取消をすることができるものとします。</w:t>
      </w:r>
    </w:p>
    <w:p w14:paraId="53E51F16" w14:textId="19A4BF46" w:rsidR="00FA7585" w:rsidRPr="00FE40FB" w:rsidRDefault="00FA7585"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cs="MS-Mincho" w:hint="eastAsia"/>
          <w:kern w:val="0"/>
          <w:szCs w:val="21"/>
        </w:rPr>
        <w:t>一人が複数の利用者サイトを開設してはならないものとします。</w:t>
      </w:r>
    </w:p>
    <w:p w14:paraId="604A9182" w14:textId="325C4160" w:rsidR="00FA7585" w:rsidRPr="00FE40FB" w:rsidRDefault="00FA7585"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利用者サイトの利用にはインターネットに接続する必要があり、利用</w:t>
      </w:r>
      <w:r w:rsidRPr="00FE40FB">
        <w:rPr>
          <w:rFonts w:ascii="ＭＳ Ｐ明朝" w:eastAsia="ＭＳ Ｐ明朝" w:hAnsi="ＭＳ Ｐ明朝"/>
        </w:rPr>
        <w:t>者の費用と責任において、本サービスを利用するために必要となる通信回線・機器・ソフトウェアその他一切の手段を用意するものとします。</w:t>
      </w:r>
    </w:p>
    <w:p w14:paraId="1844BF7E" w14:textId="1C5ED502" w:rsidR="00FA7585" w:rsidRPr="00FE40FB" w:rsidRDefault="001E2442" w:rsidP="00FA7585">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は、前項の機器等の準備、設置、操作に関し、一切保証又は関与せず、利用</w:t>
      </w:r>
      <w:r w:rsidR="00FA7585" w:rsidRPr="00FE40FB">
        <w:rPr>
          <w:rFonts w:ascii="ＭＳ Ｐ明朝" w:eastAsia="ＭＳ Ｐ明朝" w:hAnsi="ＭＳ Ｐ明朝"/>
        </w:rPr>
        <w:t>者に対するサポートも行いません。また、</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rPr>
        <w:t>は、本サービスがあらゆる機器等に適合することを保証するものではありません。</w:t>
      </w:r>
    </w:p>
    <w:p w14:paraId="757E67D6" w14:textId="7D1E65B2" w:rsidR="00FA7585" w:rsidRPr="00FE40FB" w:rsidRDefault="00FA7585" w:rsidP="0070495F">
      <w:pPr>
        <w:pStyle w:val="a7"/>
        <w:numPr>
          <w:ilvl w:val="0"/>
          <w:numId w:val="4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者がインターネット回線を通じて行う本サービスへの入力</w:t>
      </w:r>
      <w:r w:rsidRPr="00FE40FB">
        <w:rPr>
          <w:rFonts w:ascii="ＭＳ Ｐ明朝" w:eastAsia="ＭＳ Ｐ明朝" w:hAnsi="ＭＳ Ｐ明朝" w:hint="eastAsia"/>
        </w:rPr>
        <w:t>、</w:t>
      </w:r>
      <w:r w:rsidRPr="00FE40FB">
        <w:rPr>
          <w:rFonts w:ascii="ＭＳ Ｐ明朝" w:eastAsia="ＭＳ Ｐ明朝" w:hAnsi="ＭＳ Ｐ明朝"/>
        </w:rPr>
        <w:t>手続</w:t>
      </w:r>
      <w:r w:rsidRPr="00FE40FB">
        <w:rPr>
          <w:rFonts w:ascii="ＭＳ Ｐ明朝" w:eastAsia="ＭＳ Ｐ明朝" w:hAnsi="ＭＳ Ｐ明朝" w:hint="eastAsia"/>
        </w:rPr>
        <w:t>き等</w:t>
      </w:r>
      <w:r w:rsidRPr="00FE40FB">
        <w:rPr>
          <w:rFonts w:ascii="ＭＳ Ｐ明朝" w:eastAsia="ＭＳ Ｐ明朝" w:hAnsi="ＭＳ Ｐ明朝"/>
        </w:rPr>
        <w:t>は、</w:t>
      </w:r>
      <w:r w:rsidR="00231AB1">
        <w:rPr>
          <w:rFonts w:ascii="ＭＳ Ｐ明朝" w:eastAsia="ＭＳ Ｐ明朝" w:hAnsi="ＭＳ Ｐ明朝"/>
        </w:rPr>
        <w:t>システム提供者</w:t>
      </w:r>
      <w:r w:rsidRPr="00FE40FB">
        <w:rPr>
          <w:rFonts w:ascii="ＭＳ Ｐ明朝" w:eastAsia="ＭＳ Ｐ明朝" w:hAnsi="ＭＳ Ｐ明朝"/>
        </w:rPr>
        <w:t>の</w:t>
      </w:r>
      <w:r w:rsidR="00E2379F" w:rsidRPr="00FE40FB">
        <w:rPr>
          <w:rFonts w:ascii="ＭＳ Ｐ明朝" w:eastAsia="ＭＳ Ｐ明朝" w:hAnsi="ＭＳ Ｐ明朝" w:hint="eastAsia"/>
        </w:rPr>
        <w:t>決済</w:t>
      </w:r>
      <w:r w:rsidRPr="00FE40FB">
        <w:rPr>
          <w:rFonts w:ascii="ＭＳ Ｐ明朝" w:eastAsia="ＭＳ Ｐ明朝" w:hAnsi="ＭＳ Ｐ明朝"/>
        </w:rPr>
        <w:t>サーバーに当該手続に関するデータが送信され、</w:t>
      </w:r>
      <w:r w:rsidR="00E2379F" w:rsidRPr="00FE40FB">
        <w:rPr>
          <w:rFonts w:ascii="ＭＳ Ｐ明朝" w:eastAsia="ＭＳ Ｐ明朝" w:hAnsi="ＭＳ Ｐ明朝" w:hint="eastAsia"/>
        </w:rPr>
        <w:t>本</w:t>
      </w:r>
      <w:r w:rsidRPr="00FE40FB">
        <w:rPr>
          <w:rFonts w:ascii="ＭＳ Ｐ明朝" w:eastAsia="ＭＳ Ｐ明朝" w:hAnsi="ＭＳ Ｐ明朝"/>
        </w:rPr>
        <w:t>システムに当該手続の内容が反映された時点をもって有効に成立するものとします。</w:t>
      </w:r>
    </w:p>
    <w:p w14:paraId="1060E9C2" w14:textId="748C5B32" w:rsidR="003006A2" w:rsidRPr="00FE40FB" w:rsidRDefault="003006A2" w:rsidP="0083162E">
      <w:pPr>
        <w:rPr>
          <w:rFonts w:ascii="ＭＳ Ｐ明朝" w:eastAsia="ＭＳ Ｐ明朝" w:hAnsi="ＭＳ Ｐ明朝"/>
        </w:rPr>
      </w:pPr>
    </w:p>
    <w:p w14:paraId="6C44AB28" w14:textId="77777777" w:rsidR="00FA7585" w:rsidRPr="00FE40FB" w:rsidRDefault="00FA7585" w:rsidP="008B0EB9">
      <w:pPr>
        <w:pStyle w:val="1"/>
      </w:pPr>
      <w:r w:rsidRPr="00FE40FB">
        <w:rPr>
          <w:rFonts w:hint="eastAsia"/>
        </w:rPr>
        <w:t>第</w:t>
      </w:r>
      <w:r w:rsidRPr="00BE1976">
        <w:rPr>
          <w:rFonts w:hint="eastAsia"/>
        </w:rPr>
        <w:t>5</w:t>
      </w:r>
      <w:r w:rsidRPr="00FE40FB">
        <w:rPr>
          <w:rFonts w:hint="eastAsia"/>
        </w:rPr>
        <w:t>条（利用者サイトの利用等）</w:t>
      </w:r>
    </w:p>
    <w:p w14:paraId="5A7B304D" w14:textId="67182556" w:rsidR="00FA7585" w:rsidRPr="00FE40FB" w:rsidRDefault="000E0A9F" w:rsidP="00FA7585">
      <w:pPr>
        <w:pStyle w:val="a7"/>
        <w:numPr>
          <w:ilvl w:val="0"/>
          <w:numId w:val="41"/>
        </w:numPr>
        <w:spacing w:line="120" w:lineRule="auto"/>
        <w:ind w:leftChars="0"/>
        <w:rPr>
          <w:rFonts w:ascii="ＭＳ Ｐ明朝" w:eastAsia="ＭＳ Ｐ明朝" w:hAnsi="ＭＳ Ｐ明朝"/>
          <w:szCs w:val="21"/>
        </w:rPr>
      </w:pPr>
      <w:r>
        <w:rPr>
          <w:rFonts w:ascii="ＭＳ Ｐ明朝" w:eastAsia="ＭＳ Ｐ明朝" w:hAnsi="ＭＳ Ｐ明朝" w:cs="MS-Mincho" w:hint="eastAsia"/>
          <w:kern w:val="0"/>
          <w:szCs w:val="21"/>
        </w:rPr>
        <w:t>利用者は、</w:t>
      </w:r>
      <w:r w:rsidR="00FA7585" w:rsidRPr="00FE40FB">
        <w:rPr>
          <w:rFonts w:ascii="ＭＳ Ｐ明朝" w:eastAsia="ＭＳ Ｐ明朝" w:hAnsi="ＭＳ Ｐ明朝" w:cs="MS-Mincho" w:hint="eastAsia"/>
          <w:kern w:val="0"/>
          <w:szCs w:val="21"/>
        </w:rPr>
        <w:t>利用者サイトに登録したメールアドレス及びパスワード等を厳格に管理し、第三者その他の利用者サイトにアクセスする正当な権限を有さない者にこれを利用させてはならず、かつ、その盗用その他の不正使用を防止する措置を自らの責任において行うものとします。</w:t>
      </w:r>
    </w:p>
    <w:p w14:paraId="5842F691" w14:textId="09FCE413" w:rsidR="00FA7585" w:rsidRPr="00FE40FB" w:rsidRDefault="00231AB1" w:rsidP="00FA7585">
      <w:pPr>
        <w:pStyle w:val="a7"/>
        <w:numPr>
          <w:ilvl w:val="0"/>
          <w:numId w:val="41"/>
        </w:numPr>
        <w:spacing w:line="120" w:lineRule="auto"/>
        <w:ind w:leftChars="0"/>
        <w:rPr>
          <w:rFonts w:ascii="ＭＳ Ｐ明朝" w:eastAsia="ＭＳ Ｐ明朝" w:hAnsi="ＭＳ Ｐ明朝"/>
          <w:szCs w:val="21"/>
        </w:rPr>
      </w:pPr>
      <w:r>
        <w:rPr>
          <w:rFonts w:ascii="ＭＳ Ｐ明朝" w:eastAsia="ＭＳ Ｐ明朝" w:hAnsi="ＭＳ Ｐ明朝" w:cs="MS-Mincho" w:hint="eastAsia"/>
          <w:kern w:val="0"/>
          <w:szCs w:val="21"/>
        </w:rPr>
        <w:t>システム提供者</w:t>
      </w:r>
      <w:r w:rsidR="00FA7585" w:rsidRPr="00FE40FB">
        <w:rPr>
          <w:rFonts w:ascii="ＭＳ Ｐ明朝" w:eastAsia="ＭＳ Ｐ明朝" w:hAnsi="ＭＳ Ｐ明朝" w:cs="MS-Mincho" w:hint="eastAsia"/>
          <w:kern w:val="0"/>
          <w:szCs w:val="21"/>
        </w:rPr>
        <w:t>が受信したパスワードにつき</w:t>
      </w:r>
      <w:r>
        <w:rPr>
          <w:rFonts w:ascii="ＭＳ Ｐ明朝" w:eastAsia="ＭＳ Ｐ明朝" w:hAnsi="ＭＳ Ｐ明朝" w:cs="MS-Mincho" w:hint="eastAsia"/>
          <w:kern w:val="0"/>
          <w:szCs w:val="21"/>
        </w:rPr>
        <w:t>システム提供者</w:t>
      </w:r>
      <w:r w:rsidR="00FA7585" w:rsidRPr="00FE40FB">
        <w:rPr>
          <w:rFonts w:ascii="ＭＳ Ｐ明朝" w:eastAsia="ＭＳ Ｐ明朝" w:hAnsi="ＭＳ Ｐ明朝" w:cs="MS-Mincho" w:hint="eastAsia"/>
          <w:kern w:val="0"/>
          <w:szCs w:val="21"/>
        </w:rPr>
        <w:t>所定の照合を行い、正しいものと確認して取り扱った場合、当該確認後ログアウトまでの一連の通信は全て利用者として正当な権限を有する者により行われたものとみなし、</w:t>
      </w:r>
      <w:r w:rsidR="00742ABA" w:rsidRPr="00FE40FB">
        <w:rPr>
          <w:rFonts w:ascii="ＭＳ Ｐ明朝" w:eastAsia="ＭＳ Ｐ明朝" w:hAnsi="ＭＳ Ｐ明朝" w:cs="MS-Mincho" w:hint="eastAsia"/>
          <w:kern w:val="0"/>
          <w:szCs w:val="21"/>
        </w:rPr>
        <w:t>発行者及び</w:t>
      </w:r>
      <w:r>
        <w:rPr>
          <w:rFonts w:ascii="ＭＳ Ｐ明朝" w:eastAsia="ＭＳ Ｐ明朝" w:hAnsi="ＭＳ Ｐ明朝" w:cs="MS-Mincho" w:hint="eastAsia"/>
          <w:kern w:val="0"/>
          <w:szCs w:val="21"/>
        </w:rPr>
        <w:t>システム提供者</w:t>
      </w:r>
      <w:r w:rsidR="00FA7585" w:rsidRPr="00FE40FB">
        <w:rPr>
          <w:rFonts w:ascii="ＭＳ Ｐ明朝" w:eastAsia="ＭＳ Ｐ明朝" w:hAnsi="ＭＳ Ｐ明朝" w:cs="MS-Mincho" w:hint="eastAsia"/>
          <w:kern w:val="0"/>
          <w:szCs w:val="21"/>
        </w:rPr>
        <w:t>は、不正使用その他の事故等により生じた損害について一切責任を負わないものとします。また、利用者サイトが不正利用されたことにより</w:t>
      </w:r>
      <w:r w:rsidR="00742ABA" w:rsidRPr="00FE40FB">
        <w:rPr>
          <w:rFonts w:ascii="ＭＳ Ｐ明朝" w:eastAsia="ＭＳ Ｐ明朝" w:hAnsi="ＭＳ Ｐ明朝" w:cs="MS-Mincho" w:hint="eastAsia"/>
          <w:kern w:val="0"/>
          <w:szCs w:val="21"/>
        </w:rPr>
        <w:t>発行者及び</w:t>
      </w:r>
      <w:r>
        <w:rPr>
          <w:rFonts w:ascii="ＭＳ Ｐ明朝" w:eastAsia="ＭＳ Ｐ明朝" w:hAnsi="ＭＳ Ｐ明朝" w:cs="MS-Mincho" w:hint="eastAsia"/>
          <w:kern w:val="0"/>
          <w:szCs w:val="21"/>
        </w:rPr>
        <w:t>システム提供者</w:t>
      </w:r>
      <w:r w:rsidR="00FA7585" w:rsidRPr="00FE40FB">
        <w:rPr>
          <w:rFonts w:ascii="ＭＳ Ｐ明朝" w:eastAsia="ＭＳ Ｐ明朝" w:hAnsi="ＭＳ Ｐ明朝" w:cs="MS-Mincho" w:hint="eastAsia"/>
          <w:kern w:val="0"/>
          <w:szCs w:val="21"/>
        </w:rPr>
        <w:t>に損害が生じた場合、当該利用者サイトの開設を受けた利用者</w:t>
      </w:r>
      <w:r w:rsidR="00FA7585" w:rsidRPr="00FE40FB">
        <w:rPr>
          <w:rFonts w:ascii="ＭＳ Ｐ明朝" w:eastAsia="ＭＳ Ｐ明朝" w:hAnsi="ＭＳ Ｐ明朝" w:cs="MS-Mincho"/>
          <w:kern w:val="0"/>
          <w:szCs w:val="21"/>
        </w:rPr>
        <w:t>は当該損害を賠償するものとします。</w:t>
      </w:r>
    </w:p>
    <w:p w14:paraId="1DF05A95" w14:textId="45C670F0" w:rsidR="00FA7585" w:rsidRPr="00FE40FB" w:rsidRDefault="00FA7585" w:rsidP="0070495F">
      <w:pPr>
        <w:pStyle w:val="a7"/>
        <w:numPr>
          <w:ilvl w:val="0"/>
          <w:numId w:val="41"/>
        </w:numPr>
        <w:spacing w:line="120" w:lineRule="auto"/>
        <w:ind w:leftChars="0"/>
        <w:rPr>
          <w:rFonts w:ascii="ＭＳ Ｐ明朝" w:eastAsia="ＭＳ Ｐ明朝" w:hAnsi="ＭＳ Ｐ明朝"/>
          <w:szCs w:val="21"/>
        </w:rPr>
      </w:pPr>
      <w:r w:rsidRPr="00FE40FB">
        <w:rPr>
          <w:rFonts w:ascii="ＭＳ Ｐ明朝" w:eastAsia="ＭＳ Ｐ明朝" w:hAnsi="ＭＳ Ｐ明朝" w:cs="MS-Mincho" w:hint="eastAsia"/>
          <w:kern w:val="0"/>
          <w:szCs w:val="21"/>
        </w:rPr>
        <w:t>利用者登録情報</w:t>
      </w:r>
      <w:r w:rsidR="00754C98" w:rsidRPr="00FE40FB">
        <w:rPr>
          <w:rFonts w:ascii="ＭＳ Ｐ明朝" w:eastAsia="ＭＳ Ｐ明朝" w:hAnsi="ＭＳ Ｐ明朝" w:cs="MS-Mincho" w:hint="eastAsia"/>
          <w:kern w:val="0"/>
          <w:szCs w:val="21"/>
        </w:rPr>
        <w:t>及び</w:t>
      </w:r>
      <w:r w:rsidR="00D06696" w:rsidRPr="00FE40FB">
        <w:rPr>
          <w:rFonts w:ascii="ＭＳ Ｐ明朝" w:eastAsia="ＭＳ Ｐ明朝" w:hAnsi="ＭＳ Ｐ明朝" w:cs="MS-Mincho" w:hint="eastAsia"/>
          <w:kern w:val="0"/>
          <w:szCs w:val="21"/>
        </w:rPr>
        <w:t>オリジナル電子マネー</w:t>
      </w:r>
      <w:r w:rsidRPr="00FE40FB">
        <w:rPr>
          <w:rFonts w:ascii="ＭＳ Ｐ明朝" w:eastAsia="ＭＳ Ｐ明朝" w:hAnsi="ＭＳ Ｐ明朝" w:cs="MS-Mincho" w:hint="eastAsia"/>
          <w:kern w:val="0"/>
          <w:szCs w:val="21"/>
        </w:rPr>
        <w:t>に関する詐取、漏えい、その他本サービスの不正利用等の可能性が生じた場合、利用者は、直ちに</w:t>
      </w:r>
      <w:r w:rsidR="00742ABA" w:rsidRPr="00FE40FB">
        <w:rPr>
          <w:rFonts w:ascii="ＭＳ Ｐ明朝" w:eastAsia="ＭＳ Ｐ明朝" w:hAnsi="ＭＳ Ｐ明朝" w:cs="MS-Mincho" w:hint="eastAsia"/>
          <w:kern w:val="0"/>
          <w:szCs w:val="21"/>
        </w:rPr>
        <w:t>発行者</w:t>
      </w:r>
      <w:r w:rsidR="00446D4F" w:rsidRPr="00FE40FB">
        <w:rPr>
          <w:rFonts w:ascii="ＭＳ Ｐ明朝" w:eastAsia="ＭＳ Ｐ明朝" w:hAnsi="ＭＳ Ｐ明朝" w:cs="MS-Mincho" w:hint="eastAsia"/>
          <w:kern w:val="0"/>
          <w:szCs w:val="21"/>
        </w:rPr>
        <w:t>又は</w:t>
      </w:r>
      <w:r w:rsidR="00231AB1">
        <w:rPr>
          <w:rFonts w:ascii="ＭＳ Ｐ明朝" w:eastAsia="ＭＳ Ｐ明朝" w:hAnsi="ＭＳ Ｐ明朝" w:cs="MS-Mincho" w:hint="eastAsia"/>
          <w:kern w:val="0"/>
          <w:szCs w:val="21"/>
        </w:rPr>
        <w:t>システム提供者</w:t>
      </w:r>
      <w:r w:rsidRPr="00FE40FB">
        <w:rPr>
          <w:rFonts w:ascii="ＭＳ Ｐ明朝" w:eastAsia="ＭＳ Ｐ明朝" w:hAnsi="ＭＳ Ｐ明朝" w:cs="MS-Mincho" w:hint="eastAsia"/>
          <w:kern w:val="0"/>
          <w:szCs w:val="21"/>
        </w:rPr>
        <w:t>所定の方法により届け出</w:t>
      </w:r>
      <w:r w:rsidR="000E0A9F">
        <w:rPr>
          <w:rFonts w:ascii="ＭＳ Ｐ明朝" w:eastAsia="ＭＳ Ｐ明朝" w:hAnsi="ＭＳ Ｐ明朝" w:cs="MS-Mincho" w:hint="eastAsia"/>
          <w:kern w:val="0"/>
          <w:szCs w:val="21"/>
        </w:rPr>
        <w:t>た上で</w:t>
      </w:r>
      <w:r w:rsidRPr="00FE40FB">
        <w:rPr>
          <w:rFonts w:ascii="ＭＳ Ｐ明朝" w:eastAsia="ＭＳ Ｐ明朝" w:hAnsi="ＭＳ Ｐ明朝" w:cs="MS-Mincho" w:hint="eastAsia"/>
          <w:kern w:val="0"/>
          <w:szCs w:val="21"/>
        </w:rPr>
        <w:t>、本サービスの利用停止手続を行うものとします。</w:t>
      </w:r>
    </w:p>
    <w:p w14:paraId="5B3B3C66" w14:textId="77777777" w:rsidR="00BE1976" w:rsidRDefault="00BE1976" w:rsidP="00BE1976">
      <w:pPr>
        <w:rPr>
          <w:rFonts w:ascii="ＭＳ Ｐ明朝" w:eastAsia="ＭＳ Ｐ明朝" w:hAnsi="ＭＳ Ｐ明朝"/>
          <w:szCs w:val="21"/>
          <w:highlight w:val="green"/>
        </w:rPr>
      </w:pPr>
    </w:p>
    <w:p w14:paraId="3BA8EEA5" w14:textId="088E600A" w:rsidR="00BE1976" w:rsidRPr="00305245" w:rsidRDefault="00BE1976" w:rsidP="008B0EB9">
      <w:pPr>
        <w:pStyle w:val="1"/>
      </w:pPr>
      <w:r w:rsidRPr="00305245">
        <w:rPr>
          <w:rFonts w:hint="eastAsia"/>
        </w:rPr>
        <w:t>第6条（利用者サイトにおけるオリジナル電子マネーの購入）</w:t>
      </w:r>
    </w:p>
    <w:p w14:paraId="5AD807FB" w14:textId="77777777" w:rsidR="00BE1976" w:rsidRPr="00305245" w:rsidRDefault="00BE1976" w:rsidP="00BE1976">
      <w:pPr>
        <w:pStyle w:val="a7"/>
        <w:numPr>
          <w:ilvl w:val="0"/>
          <w:numId w:val="72"/>
        </w:numPr>
        <w:spacing w:line="120" w:lineRule="auto"/>
        <w:ind w:leftChars="0"/>
        <w:rPr>
          <w:rFonts w:ascii="ＭＳ Ｐ明朝" w:eastAsia="ＭＳ Ｐ明朝" w:hAnsi="ＭＳ Ｐ明朝"/>
          <w:szCs w:val="21"/>
        </w:rPr>
      </w:pPr>
      <w:r w:rsidRPr="00305245">
        <w:rPr>
          <w:rFonts w:ascii="ＭＳ Ｐ明朝" w:eastAsia="ＭＳ Ｐ明朝" w:hAnsi="ＭＳ Ｐ明朝" w:hint="eastAsia"/>
          <w:szCs w:val="21"/>
        </w:rPr>
        <w:t>利用者は、利用者サイトにおいて、システム提供者所定の手続に従って、オリジナル電子マネーを有償で購入することができます。</w:t>
      </w:r>
    </w:p>
    <w:p w14:paraId="2CB7126F" w14:textId="1005531C" w:rsidR="00BE1976" w:rsidRPr="00305245" w:rsidRDefault="00BE1976" w:rsidP="00BE1976">
      <w:pPr>
        <w:pStyle w:val="a7"/>
        <w:numPr>
          <w:ilvl w:val="0"/>
          <w:numId w:val="72"/>
        </w:numPr>
        <w:spacing w:line="120" w:lineRule="auto"/>
        <w:ind w:leftChars="0"/>
        <w:rPr>
          <w:rFonts w:ascii="ＭＳ Ｐ明朝" w:eastAsia="ＭＳ Ｐ明朝" w:hAnsi="ＭＳ Ｐ明朝"/>
          <w:szCs w:val="21"/>
        </w:rPr>
      </w:pPr>
      <w:r w:rsidRPr="00305245">
        <w:rPr>
          <w:rFonts w:ascii="ＭＳ Ｐ明朝" w:eastAsia="ＭＳ Ｐ明朝" w:hAnsi="ＭＳ Ｐ明朝" w:hint="eastAsia"/>
          <w:szCs w:val="21"/>
        </w:rPr>
        <w:t>前項の場合、利用者は、</w:t>
      </w:r>
      <w:r w:rsidRPr="00305245">
        <w:rPr>
          <w:rFonts w:ascii="ＭＳ Ｐ明朝" w:eastAsia="ＭＳ Ｐ明朝" w:hAnsi="ＭＳ Ｐ明朝"/>
          <w:szCs w:val="21"/>
        </w:rPr>
        <w:t>オリジナル電子マネーの引渡し</w:t>
      </w:r>
      <w:r w:rsidRPr="00305245">
        <w:rPr>
          <w:rFonts w:ascii="ＭＳ Ｐ明朝" w:eastAsia="ＭＳ Ｐ明朝" w:hAnsi="ＭＳ Ｐ明朝" w:hint="eastAsia"/>
          <w:szCs w:val="21"/>
        </w:rPr>
        <w:t>を受ける</w:t>
      </w:r>
      <w:r w:rsidRPr="00305245">
        <w:rPr>
          <w:rFonts w:ascii="ＭＳ Ｐ明朝" w:eastAsia="ＭＳ Ｐ明朝" w:hAnsi="ＭＳ Ｐ明朝"/>
          <w:szCs w:val="21"/>
        </w:rPr>
        <w:t>に</w:t>
      </w:r>
      <w:r w:rsidRPr="00305245">
        <w:rPr>
          <w:rFonts w:ascii="ＭＳ Ｐ明朝" w:eastAsia="ＭＳ Ｐ明朝" w:hAnsi="ＭＳ Ｐ明朝" w:hint="eastAsia"/>
          <w:szCs w:val="21"/>
        </w:rPr>
        <w:t>先立ち</w:t>
      </w:r>
      <w:r w:rsidRPr="00305245">
        <w:rPr>
          <w:rFonts w:ascii="ＭＳ Ｐ明朝" w:eastAsia="ＭＳ Ｐ明朝" w:hAnsi="ＭＳ Ｐ明朝"/>
          <w:szCs w:val="21"/>
        </w:rPr>
        <w:t>、</w:t>
      </w:r>
      <w:r w:rsidRPr="00305245">
        <w:rPr>
          <w:rFonts w:ascii="ＭＳ Ｐ明朝" w:eastAsia="ＭＳ Ｐ明朝" w:hAnsi="ＭＳ Ｐ明朝" w:hint="eastAsia"/>
          <w:szCs w:val="21"/>
        </w:rPr>
        <w:t>システム提供者所定の方法により、当該オリジナル電子マネーの券面額（以下「バリュー代金」といいます。）を発行者</w:t>
      </w:r>
      <w:r w:rsidR="006F2973" w:rsidRPr="00305245">
        <w:rPr>
          <w:rFonts w:ascii="ＭＳ Ｐ明朝" w:eastAsia="ＭＳ Ｐ明朝" w:hAnsi="ＭＳ Ｐ明朝" w:hint="eastAsia"/>
          <w:szCs w:val="21"/>
        </w:rPr>
        <w:t>又はシステム提供者</w:t>
      </w:r>
      <w:r w:rsidRPr="00305245">
        <w:rPr>
          <w:rFonts w:ascii="ＭＳ Ｐ明朝" w:eastAsia="ＭＳ Ｐ明朝" w:hAnsi="ＭＳ Ｐ明朝" w:hint="eastAsia"/>
          <w:szCs w:val="21"/>
        </w:rPr>
        <w:t>に支払うものとします。</w:t>
      </w:r>
    </w:p>
    <w:p w14:paraId="064AF588" w14:textId="77777777" w:rsidR="00BE1976" w:rsidRPr="00305245" w:rsidRDefault="00BE1976" w:rsidP="00BE1976">
      <w:pPr>
        <w:pStyle w:val="a7"/>
        <w:numPr>
          <w:ilvl w:val="0"/>
          <w:numId w:val="72"/>
        </w:numPr>
        <w:spacing w:line="120" w:lineRule="auto"/>
        <w:ind w:leftChars="0"/>
        <w:rPr>
          <w:rFonts w:ascii="ＭＳ Ｐ明朝" w:eastAsia="ＭＳ Ｐ明朝" w:hAnsi="ＭＳ Ｐ明朝"/>
          <w:szCs w:val="21"/>
        </w:rPr>
      </w:pPr>
      <w:r w:rsidRPr="00305245">
        <w:rPr>
          <w:rFonts w:ascii="ＭＳ Ｐ明朝" w:eastAsia="ＭＳ Ｐ明朝" w:hAnsi="ＭＳ Ｐ明朝" w:hint="eastAsia"/>
          <w:szCs w:val="21"/>
        </w:rPr>
        <w:t>オリジナル電子マネーは、特段の定めがない限り、システム提供者がオリジナル電子マネーコード（ID）の電子的な送信を開始した時点で利用者への引き渡しが完了し、オリジナル電子マ</w:t>
      </w:r>
      <w:r w:rsidRPr="00305245">
        <w:rPr>
          <w:rFonts w:ascii="ＭＳ Ｐ明朝" w:eastAsia="ＭＳ Ｐ明朝" w:hAnsi="ＭＳ Ｐ明朝" w:hint="eastAsia"/>
          <w:szCs w:val="21"/>
        </w:rPr>
        <w:lastRenderedPageBreak/>
        <w:t>ネーに関するすべての危険負担及び権利は、利用者に移転します。</w:t>
      </w:r>
    </w:p>
    <w:p w14:paraId="04BA27A5" w14:textId="77777777" w:rsidR="00BE1976" w:rsidRPr="00305245" w:rsidRDefault="00BE1976" w:rsidP="00BE1976">
      <w:pPr>
        <w:pStyle w:val="a7"/>
        <w:numPr>
          <w:ilvl w:val="0"/>
          <w:numId w:val="72"/>
        </w:numPr>
        <w:spacing w:line="120" w:lineRule="auto"/>
        <w:ind w:leftChars="0"/>
        <w:rPr>
          <w:rFonts w:ascii="ＭＳ Ｐ明朝" w:eastAsia="ＭＳ Ｐ明朝" w:hAnsi="ＭＳ Ｐ明朝"/>
        </w:rPr>
      </w:pPr>
      <w:r w:rsidRPr="00305245">
        <w:rPr>
          <w:rFonts w:ascii="ＭＳ Ｐ明朝" w:eastAsia="ＭＳ Ｐ明朝" w:hAnsi="ＭＳ Ｐ明朝" w:hint="eastAsia"/>
          <w:szCs w:val="21"/>
        </w:rPr>
        <w:t>オリジナル電子マネー</w:t>
      </w:r>
      <w:r w:rsidRPr="00305245">
        <w:rPr>
          <w:rFonts w:ascii="ＭＳ Ｐ明朝" w:eastAsia="ＭＳ Ｐ明朝" w:hAnsi="ＭＳ Ｐ明朝"/>
          <w:szCs w:val="21"/>
        </w:rPr>
        <w:t>の有効期限は、</w:t>
      </w:r>
      <w:r w:rsidRPr="00305245">
        <w:rPr>
          <w:rFonts w:ascii="ＭＳ Ｐ明朝" w:eastAsia="ＭＳ Ｐ明朝" w:hAnsi="ＭＳ Ｐ明朝" w:hint="eastAsia"/>
          <w:szCs w:val="21"/>
        </w:rPr>
        <w:t>特段の定めがない限り、システム提供者において発行手続が完了した時点から起算されます。</w:t>
      </w:r>
    </w:p>
    <w:p w14:paraId="748F921F" w14:textId="6E61567C" w:rsidR="00BE1976" w:rsidRPr="00305245" w:rsidRDefault="00BE1976" w:rsidP="00BE1976">
      <w:pPr>
        <w:pStyle w:val="a7"/>
        <w:numPr>
          <w:ilvl w:val="0"/>
          <w:numId w:val="72"/>
        </w:numPr>
        <w:spacing w:line="120" w:lineRule="auto"/>
        <w:ind w:leftChars="0"/>
        <w:rPr>
          <w:rFonts w:ascii="ＭＳ Ｐ明朝" w:eastAsia="ＭＳ Ｐ明朝" w:hAnsi="ＭＳ Ｐ明朝"/>
          <w:szCs w:val="21"/>
        </w:rPr>
      </w:pPr>
      <w:r w:rsidRPr="00305245">
        <w:rPr>
          <w:rFonts w:ascii="ＭＳ Ｐ明朝" w:eastAsia="ＭＳ Ｐ明朝" w:hAnsi="ＭＳ Ｐ明朝" w:hint="eastAsia"/>
          <w:szCs w:val="21"/>
        </w:rPr>
        <w:t>利用者は、引き渡したオリジナル電子マネー</w:t>
      </w:r>
      <w:r w:rsidRPr="00305245">
        <w:rPr>
          <w:rFonts w:ascii="ＭＳ Ｐ明朝" w:eastAsia="ＭＳ Ｐ明朝" w:hAnsi="ＭＳ Ｐ明朝"/>
          <w:szCs w:val="21"/>
        </w:rPr>
        <w:t>に何らかの不具合があった場合</w:t>
      </w:r>
      <w:r w:rsidRPr="00305245">
        <w:rPr>
          <w:rFonts w:ascii="ＭＳ Ｐ明朝" w:eastAsia="ＭＳ Ｐ明朝" w:hAnsi="ＭＳ Ｐ明朝" w:hint="eastAsia"/>
          <w:szCs w:val="21"/>
        </w:rPr>
        <w:t>など、契約の内容に適合しないものであるときは、直ちにシステム提供者に届け出るものとします。この場合、当該オリジナル電子マネーの発行者は、当該オリジナル電子マネーにつき、契約の内容に適合するよう、</w:t>
      </w:r>
      <w:r w:rsidRPr="00305245">
        <w:rPr>
          <w:rFonts w:ascii="ＭＳ Ｐ明朝" w:eastAsia="ＭＳ Ｐ明朝" w:hAnsi="ＭＳ Ｐ明朝"/>
          <w:szCs w:val="21"/>
        </w:rPr>
        <w:t>修補、代替物の引渡し又は不足分の引渡</w:t>
      </w:r>
      <w:r w:rsidRPr="00305245">
        <w:rPr>
          <w:rFonts w:ascii="ＭＳ Ｐ明朝" w:eastAsia="ＭＳ Ｐ明朝" w:hAnsi="ＭＳ Ｐ明朝" w:hint="eastAsia"/>
          <w:szCs w:val="21"/>
        </w:rPr>
        <w:t>し又は本システムの変更を行います。かかる措置を行う場合には、当該オリジナル電子マネーの発行者及びシステム提供者は、当該契約不適合に関し、利用者に対して損害賠償責任を負わず、また、利用者は、これを理由として、当該オリジナル電子マネー</w:t>
      </w:r>
      <w:r w:rsidRPr="00305245">
        <w:rPr>
          <w:rFonts w:ascii="ＭＳ Ｐ明朝" w:eastAsia="ＭＳ Ｐ明朝" w:hAnsi="ＭＳ Ｐ明朝"/>
          <w:szCs w:val="21"/>
        </w:rPr>
        <w:t>に係る</w:t>
      </w:r>
      <w:r w:rsidRPr="00305245">
        <w:rPr>
          <w:rFonts w:ascii="ＭＳ Ｐ明朝" w:eastAsia="ＭＳ Ｐ明朝" w:hAnsi="ＭＳ Ｐ明朝" w:hint="eastAsia"/>
          <w:szCs w:val="21"/>
        </w:rPr>
        <w:t>注文</w:t>
      </w:r>
      <w:r w:rsidRPr="00305245">
        <w:rPr>
          <w:rFonts w:ascii="ＭＳ Ｐ明朝" w:eastAsia="ＭＳ Ｐ明朝" w:hAnsi="ＭＳ Ｐ明朝"/>
          <w:szCs w:val="21"/>
        </w:rPr>
        <w:t>及び購入の解除をすることができないものとします。</w:t>
      </w:r>
    </w:p>
    <w:p w14:paraId="273FC311" w14:textId="2986603E" w:rsidR="00A15CD4" w:rsidRPr="00305245" w:rsidRDefault="00A15CD4" w:rsidP="00BE1976">
      <w:pPr>
        <w:pStyle w:val="a7"/>
        <w:numPr>
          <w:ilvl w:val="0"/>
          <w:numId w:val="72"/>
        </w:numPr>
        <w:spacing w:line="120" w:lineRule="auto"/>
        <w:ind w:leftChars="0"/>
        <w:rPr>
          <w:rFonts w:ascii="ＭＳ Ｐ明朝" w:eastAsia="ＭＳ Ｐ明朝" w:hAnsi="ＭＳ Ｐ明朝"/>
          <w:szCs w:val="21"/>
        </w:rPr>
      </w:pPr>
      <w:r w:rsidRPr="00305245">
        <w:rPr>
          <w:rFonts w:ascii="ＭＳ Ｐ明朝" w:eastAsia="ＭＳ Ｐ明朝" w:hAnsi="ＭＳ Ｐ明朝" w:hint="eastAsia"/>
          <w:szCs w:val="21"/>
        </w:rPr>
        <w:t>前各項に定める他、利用者サイトにおけるオリジナル電子マネーの購入手続</w:t>
      </w:r>
      <w:r w:rsidR="000A03A3" w:rsidRPr="00305245">
        <w:rPr>
          <w:rFonts w:ascii="ＭＳ Ｐ明朝" w:eastAsia="ＭＳ Ｐ明朝" w:hAnsi="ＭＳ Ｐ明朝" w:hint="eastAsia"/>
          <w:szCs w:val="21"/>
        </w:rPr>
        <w:t>、購入条件</w:t>
      </w:r>
      <w:r w:rsidRPr="00305245">
        <w:rPr>
          <w:rFonts w:ascii="ＭＳ Ｐ明朝" w:eastAsia="ＭＳ Ｐ明朝" w:hAnsi="ＭＳ Ｐ明朝" w:hint="eastAsia"/>
          <w:szCs w:val="21"/>
        </w:rPr>
        <w:t>その他の事項については、利用者サイトの定めに従うものとします。</w:t>
      </w:r>
    </w:p>
    <w:p w14:paraId="4793905D" w14:textId="24F68A0B" w:rsidR="00FA7585" w:rsidRPr="00FD1C21" w:rsidRDefault="00FA7585" w:rsidP="0083162E">
      <w:pPr>
        <w:rPr>
          <w:rFonts w:ascii="ＭＳ Ｐ明朝" w:eastAsia="ＭＳ Ｐ明朝" w:hAnsi="ＭＳ Ｐ明朝"/>
        </w:rPr>
      </w:pPr>
    </w:p>
    <w:p w14:paraId="5976BE80" w14:textId="68E77E54" w:rsidR="00FA7585" w:rsidRPr="00FE40FB" w:rsidRDefault="00FA7585" w:rsidP="008B0EB9">
      <w:pPr>
        <w:pStyle w:val="1"/>
      </w:pPr>
      <w:r w:rsidRPr="00FE40FB">
        <w:rPr>
          <w:rFonts w:hint="eastAsia"/>
        </w:rPr>
        <w:t>第</w:t>
      </w:r>
      <w:r w:rsidR="00E01DE0">
        <w:rPr>
          <w:rFonts w:hint="eastAsia"/>
        </w:rPr>
        <w:t>7</w:t>
      </w:r>
      <w:r w:rsidRPr="00FE40FB">
        <w:rPr>
          <w:rFonts w:hint="eastAsia"/>
        </w:rPr>
        <w:t>条（</w:t>
      </w:r>
      <w:r w:rsidR="00D06696" w:rsidRPr="00FE40FB">
        <w:rPr>
          <w:rFonts w:hint="eastAsia"/>
        </w:rPr>
        <w:t>オリジナル電子マネー</w:t>
      </w:r>
      <w:r w:rsidRPr="00FE40FB">
        <w:rPr>
          <w:rFonts w:hint="eastAsia"/>
        </w:rPr>
        <w:t>による決済）</w:t>
      </w:r>
    </w:p>
    <w:p w14:paraId="1FC9FE19" w14:textId="1EABA78E" w:rsidR="00FA7585" w:rsidRPr="00FE40FB" w:rsidRDefault="00FA7585" w:rsidP="00FA7585">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w:t>
      </w:r>
      <w:r w:rsidRPr="00FE40FB">
        <w:rPr>
          <w:rFonts w:ascii="ＭＳ Ｐ明朝" w:eastAsia="ＭＳ Ｐ明朝" w:hAnsi="ＭＳ Ｐ明朝"/>
        </w:rPr>
        <w:t>は、</w:t>
      </w:r>
      <w:r w:rsidR="00D06696" w:rsidRPr="00FE40FB">
        <w:rPr>
          <w:rFonts w:ascii="ＭＳ Ｐ明朝" w:eastAsia="ＭＳ Ｐ明朝" w:hAnsi="ＭＳ Ｐ明朝" w:hint="eastAsia"/>
        </w:rPr>
        <w:t>オリジナル電子マネー</w:t>
      </w:r>
      <w:r w:rsidR="0079052C" w:rsidRPr="0079052C">
        <w:rPr>
          <w:rFonts w:ascii="ＭＳ Ｐ明朝" w:eastAsia="ＭＳ Ｐ明朝" w:hAnsi="ＭＳ Ｐ明朝" w:hint="eastAsia"/>
          <w:color w:val="FF0000"/>
        </w:rPr>
        <w:t>１</w:t>
      </w:r>
      <w:r w:rsidR="000D7084">
        <w:rPr>
          <w:rFonts w:ascii="ＭＳ Ｐ明朝" w:eastAsia="ＭＳ Ｐ明朝" w:hAnsi="ＭＳ Ｐ明朝" w:hint="eastAsia"/>
          <w:color w:val="FF0000"/>
        </w:rPr>
        <w:t>円</w:t>
      </w:r>
      <w:commentRangeStart w:id="2"/>
      <w:r w:rsidRPr="00FE40FB">
        <w:rPr>
          <w:rFonts w:ascii="ＭＳ Ｐ明朝" w:eastAsia="ＭＳ Ｐ明朝" w:hAnsi="ＭＳ Ｐ明朝" w:hint="eastAsia"/>
        </w:rPr>
        <w:t>を</w:t>
      </w:r>
      <w:r w:rsidRPr="00FE40FB">
        <w:rPr>
          <w:rFonts w:ascii="ＭＳ Ｐ明朝" w:eastAsia="ＭＳ Ｐ明朝" w:hAnsi="ＭＳ Ｐ明朝"/>
        </w:rPr>
        <w:t>1円相当額</w:t>
      </w:r>
      <w:commentRangeEnd w:id="2"/>
      <w:r w:rsidR="00280DB0">
        <w:rPr>
          <w:rStyle w:val="a8"/>
        </w:rPr>
        <w:commentReference w:id="2"/>
      </w:r>
      <w:r w:rsidRPr="00FE40FB">
        <w:rPr>
          <w:rFonts w:ascii="ＭＳ Ｐ明朝" w:eastAsia="ＭＳ Ｐ明朝" w:hAnsi="ＭＳ Ｐ明朝"/>
        </w:rPr>
        <w:t>として加盟店における商品等の代金の決済に利用できるものとします。</w:t>
      </w:r>
      <w:r w:rsidRPr="00FE40FB">
        <w:rPr>
          <w:rFonts w:ascii="ＭＳ Ｐ明朝" w:eastAsia="ＭＳ Ｐ明朝" w:hAnsi="ＭＳ Ｐ明朝" w:hint="eastAsia"/>
        </w:rPr>
        <w:t>なお、利用できる加盟店は、</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の種類ごとに異なる場合があります。</w:t>
      </w:r>
    </w:p>
    <w:p w14:paraId="16D9A1C7" w14:textId="443CF05C" w:rsidR="00FA7585" w:rsidRPr="00FE40FB" w:rsidRDefault="00FA7585" w:rsidP="00FA7585">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加盟店における商品等の代金等の決済に際して使用できる</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rPr>
        <w:t>は、1回あたり</w:t>
      </w:r>
      <w:r w:rsidR="000C48CB">
        <w:rPr>
          <w:rFonts w:ascii="ＭＳ Ｐ明朝" w:eastAsia="ＭＳ Ｐ明朝" w:hAnsi="ＭＳ Ｐ明朝" w:hint="eastAsia"/>
        </w:rPr>
        <w:t>１</w:t>
      </w:r>
      <w:r w:rsidRPr="00FE40FB">
        <w:rPr>
          <w:rFonts w:ascii="ＭＳ Ｐ明朝" w:eastAsia="ＭＳ Ｐ明朝" w:hAnsi="ＭＳ Ｐ明朝" w:hint="eastAsia"/>
        </w:rPr>
        <w:t>0万</w:t>
      </w:r>
      <w:r w:rsidRPr="00FE40FB">
        <w:rPr>
          <w:rFonts w:ascii="ＭＳ Ｐ明朝" w:eastAsia="ＭＳ Ｐ明朝" w:hAnsi="ＭＳ Ｐ明朝"/>
        </w:rPr>
        <w:t>円を上限とします。</w:t>
      </w:r>
    </w:p>
    <w:p w14:paraId="3DF226EA" w14:textId="5046C4C4" w:rsidR="00FA7585" w:rsidRPr="00FE40FB" w:rsidRDefault="00FA7585" w:rsidP="00FA7585">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w:t>
      </w:r>
      <w:r w:rsidRPr="00FE40FB">
        <w:rPr>
          <w:rFonts w:ascii="ＭＳ Ｐ明朝" w:eastAsia="ＭＳ Ｐ明朝" w:hAnsi="ＭＳ Ｐ明朝"/>
        </w:rPr>
        <w:t>は、</w:t>
      </w:r>
      <w:r w:rsidRPr="00FE40FB">
        <w:rPr>
          <w:rFonts w:ascii="ＭＳ Ｐ明朝" w:eastAsia="ＭＳ Ｐ明朝" w:hAnsi="ＭＳ Ｐ明朝" w:hint="eastAsia"/>
        </w:rPr>
        <w:t>加盟店において</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を利用する場合、以下のいずれかの方法により決済を行うものとします。</w:t>
      </w:r>
    </w:p>
    <w:p w14:paraId="2E1ED8C3" w14:textId="2FEA3D77" w:rsidR="00FA7585" w:rsidRPr="003A3FD5" w:rsidRDefault="000850F3" w:rsidP="00FA7585">
      <w:pPr>
        <w:pStyle w:val="a7"/>
        <w:numPr>
          <w:ilvl w:val="0"/>
          <w:numId w:val="4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支払用</w:t>
      </w:r>
      <w:r w:rsidR="00FA7585" w:rsidRPr="00FE40FB">
        <w:rPr>
          <w:rFonts w:ascii="ＭＳ Ｐ明朝" w:eastAsia="ＭＳ Ｐ明朝" w:hAnsi="ＭＳ Ｐ明朝" w:hint="eastAsia"/>
        </w:rPr>
        <w:t>QRコードを、加盟店に設置されている読み取り端末で読み取ること</w:t>
      </w:r>
    </w:p>
    <w:p w14:paraId="4844BBD2" w14:textId="46D0B350" w:rsidR="003A3FD5" w:rsidRPr="00FE40FB" w:rsidRDefault="003A3FD5" w:rsidP="00FA7585">
      <w:pPr>
        <w:pStyle w:val="a7"/>
        <w:numPr>
          <w:ilvl w:val="0"/>
          <w:numId w:val="44"/>
        </w:numPr>
        <w:spacing w:line="120" w:lineRule="auto"/>
        <w:ind w:leftChars="0"/>
        <w:rPr>
          <w:rFonts w:ascii="ＭＳ Ｐ明朝" w:eastAsia="ＭＳ Ｐ明朝" w:hAnsi="ＭＳ Ｐ明朝"/>
          <w:szCs w:val="21"/>
        </w:rPr>
      </w:pPr>
      <w:r>
        <w:rPr>
          <w:rFonts w:ascii="ＭＳ Ｐ明朝" w:eastAsia="ＭＳ Ｐ明朝" w:hAnsi="ＭＳ Ｐ明朝" w:hint="eastAsia"/>
          <w:szCs w:val="21"/>
        </w:rPr>
        <w:t>加盟店QRコードを、利用者の端末で読み取った上で、商品等代金の金額を入力</w:t>
      </w:r>
      <w:r w:rsidR="0074659F">
        <w:rPr>
          <w:rFonts w:ascii="ＭＳ Ｐ明朝" w:eastAsia="ＭＳ Ｐ明朝" w:hAnsi="ＭＳ Ｐ明朝" w:hint="eastAsia"/>
          <w:szCs w:val="21"/>
        </w:rPr>
        <w:t>し、決済ボタンをクリックすること</w:t>
      </w:r>
    </w:p>
    <w:p w14:paraId="3507112F" w14:textId="78164B5C" w:rsidR="00FA7585" w:rsidRPr="00FE40FB" w:rsidRDefault="00EF199F" w:rsidP="00FA7585">
      <w:pPr>
        <w:pStyle w:val="a7"/>
        <w:numPr>
          <w:ilvl w:val="0"/>
          <w:numId w:val="44"/>
        </w:numPr>
        <w:spacing w:line="120" w:lineRule="auto"/>
        <w:ind w:leftChars="0"/>
        <w:rPr>
          <w:rFonts w:ascii="ＭＳ Ｐ明朝" w:eastAsia="ＭＳ Ｐ明朝" w:hAnsi="ＭＳ Ｐ明朝"/>
          <w:szCs w:val="21"/>
        </w:rPr>
      </w:pPr>
      <w:r>
        <w:rPr>
          <w:rFonts w:ascii="ＭＳ Ｐ明朝" w:eastAsia="ＭＳ Ｐ明朝" w:hAnsi="ＭＳ Ｐ明朝" w:hint="eastAsia"/>
        </w:rPr>
        <w:t>加盟店サイトにおいて</w:t>
      </w:r>
      <w:r w:rsidR="00D06696"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コード</w:t>
      </w:r>
      <w:r w:rsidR="002D4F00" w:rsidRPr="00FE40FB">
        <w:rPr>
          <w:rFonts w:ascii="ＭＳ Ｐ明朝" w:eastAsia="ＭＳ Ｐ明朝" w:hAnsi="ＭＳ Ｐ明朝" w:hint="eastAsia"/>
        </w:rPr>
        <w:t>（ID）</w:t>
      </w:r>
      <w:r w:rsidR="003A3FD5">
        <w:rPr>
          <w:rFonts w:ascii="ＭＳ Ｐ明朝" w:eastAsia="ＭＳ Ｐ明朝" w:hAnsi="ＭＳ Ｐ明朝" w:hint="eastAsia"/>
        </w:rPr>
        <w:t>及び</w:t>
      </w:r>
      <w:r w:rsidR="003A3FD5">
        <w:rPr>
          <w:rFonts w:ascii="ＭＳ Ｐ明朝" w:eastAsia="ＭＳ Ｐ明朝" w:hAnsi="ＭＳ Ｐ明朝" w:hint="eastAsia"/>
          <w:szCs w:val="21"/>
        </w:rPr>
        <w:t>商品等代金の金額</w:t>
      </w:r>
      <w:r w:rsidR="00FA7585" w:rsidRPr="00FE40FB">
        <w:rPr>
          <w:rFonts w:ascii="ＭＳ Ｐ明朝" w:eastAsia="ＭＳ Ｐ明朝" w:hAnsi="ＭＳ Ｐ明朝" w:hint="eastAsia"/>
        </w:rPr>
        <w:t>を入力し、決済ボタンをクリックすること</w:t>
      </w:r>
    </w:p>
    <w:p w14:paraId="1B3EA5CB" w14:textId="7B909130" w:rsidR="00446D4F" w:rsidRPr="00305245" w:rsidRDefault="00EF199F" w:rsidP="00FF0DC8">
      <w:pPr>
        <w:pStyle w:val="a7"/>
        <w:numPr>
          <w:ilvl w:val="0"/>
          <w:numId w:val="44"/>
        </w:numPr>
        <w:spacing w:line="120" w:lineRule="auto"/>
        <w:ind w:leftChars="0"/>
        <w:rPr>
          <w:rFonts w:ascii="ＭＳ Ｐ明朝" w:eastAsia="ＭＳ Ｐ明朝" w:hAnsi="ＭＳ Ｐ明朝"/>
          <w:szCs w:val="21"/>
        </w:rPr>
      </w:pPr>
      <w:r w:rsidRPr="00305245">
        <w:rPr>
          <w:rFonts w:ascii="ＭＳ Ｐ明朝" w:eastAsia="ＭＳ Ｐ明朝" w:hAnsi="ＭＳ Ｐ明朝" w:hint="eastAsia"/>
          <w:szCs w:val="21"/>
        </w:rPr>
        <w:t>加盟店</w:t>
      </w:r>
      <w:r w:rsidR="00FF0DC8" w:rsidRPr="00305245">
        <w:rPr>
          <w:rFonts w:ascii="ＭＳ Ｐ明朝" w:eastAsia="ＭＳ Ｐ明朝" w:hAnsi="ＭＳ Ｐ明朝" w:hint="eastAsia"/>
          <w:szCs w:val="21"/>
        </w:rPr>
        <w:t>サイト</w:t>
      </w:r>
      <w:r w:rsidRPr="00305245">
        <w:rPr>
          <w:rFonts w:ascii="ＭＳ Ｐ明朝" w:eastAsia="ＭＳ Ｐ明朝" w:hAnsi="ＭＳ Ｐ明朝" w:hint="eastAsia"/>
          <w:szCs w:val="21"/>
        </w:rPr>
        <w:t>において利用者</w:t>
      </w:r>
      <w:r w:rsidR="00BE1976" w:rsidRPr="00305245">
        <w:rPr>
          <w:rFonts w:ascii="ＭＳ Ｐ明朝" w:eastAsia="ＭＳ Ｐ明朝" w:hAnsi="ＭＳ Ｐ明朝" w:hint="eastAsia"/>
          <w:szCs w:val="21"/>
        </w:rPr>
        <w:t>サイト</w:t>
      </w:r>
      <w:r w:rsidR="00FF0DC8" w:rsidRPr="00305245">
        <w:rPr>
          <w:rFonts w:ascii="ＭＳ Ｐ明朝" w:eastAsia="ＭＳ Ｐ明朝" w:hAnsi="ＭＳ Ｐ明朝" w:hint="eastAsia"/>
          <w:szCs w:val="21"/>
        </w:rPr>
        <w:t>のアカウント</w:t>
      </w:r>
      <w:r w:rsidR="003A3FD5" w:rsidRPr="00305245">
        <w:rPr>
          <w:rFonts w:ascii="ＭＳ Ｐ明朝" w:eastAsia="ＭＳ Ｐ明朝" w:hAnsi="ＭＳ Ｐ明朝" w:hint="eastAsia"/>
          <w:szCs w:val="21"/>
        </w:rPr>
        <w:t>、</w:t>
      </w:r>
      <w:r w:rsidR="00FF0DC8" w:rsidRPr="00305245">
        <w:rPr>
          <w:rFonts w:ascii="ＭＳ Ｐ明朝" w:eastAsia="ＭＳ Ｐ明朝" w:hAnsi="ＭＳ Ｐ明朝" w:hint="eastAsia"/>
          <w:szCs w:val="21"/>
        </w:rPr>
        <w:t>パスワード</w:t>
      </w:r>
      <w:r w:rsidR="003A3FD5" w:rsidRPr="00305245">
        <w:rPr>
          <w:rFonts w:ascii="ＭＳ Ｐ明朝" w:eastAsia="ＭＳ Ｐ明朝" w:hAnsi="ＭＳ Ｐ明朝" w:hint="eastAsia"/>
        </w:rPr>
        <w:t>及び</w:t>
      </w:r>
      <w:r w:rsidR="003A3FD5" w:rsidRPr="00305245">
        <w:rPr>
          <w:rFonts w:ascii="ＭＳ Ｐ明朝" w:eastAsia="ＭＳ Ｐ明朝" w:hAnsi="ＭＳ Ｐ明朝" w:hint="eastAsia"/>
          <w:szCs w:val="21"/>
        </w:rPr>
        <w:t>商品等代金の金額</w:t>
      </w:r>
      <w:r w:rsidR="00FF0DC8" w:rsidRPr="00305245">
        <w:rPr>
          <w:rFonts w:ascii="ＭＳ Ｐ明朝" w:eastAsia="ＭＳ Ｐ明朝" w:hAnsi="ＭＳ Ｐ明朝" w:hint="eastAsia"/>
          <w:szCs w:val="21"/>
        </w:rPr>
        <w:t>を入力し、</w:t>
      </w:r>
      <w:r w:rsidRPr="00305245">
        <w:rPr>
          <w:rFonts w:ascii="ＭＳ Ｐ明朝" w:eastAsia="ＭＳ Ｐ明朝" w:hAnsi="ＭＳ Ｐ明朝" w:hint="eastAsia"/>
          <w:szCs w:val="21"/>
        </w:rPr>
        <w:t>決済ボタンをクリックすること</w:t>
      </w:r>
    </w:p>
    <w:p w14:paraId="64D71AC8" w14:textId="48002D22" w:rsidR="00FA7585" w:rsidRPr="00FE40FB" w:rsidRDefault="00FA7585" w:rsidP="00FA7585">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前項の規定に従って決済が行われた場合、</w:t>
      </w:r>
      <w:r w:rsidR="00742ABA"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は、商品等の代金等に相当</w:t>
      </w:r>
      <w:r w:rsidRPr="00FE40FB">
        <w:rPr>
          <w:rFonts w:ascii="ＭＳ Ｐ明朝" w:eastAsia="ＭＳ Ｐ明朝" w:hAnsi="ＭＳ Ｐ明朝" w:hint="eastAsia"/>
        </w:rPr>
        <w:t>する額分、</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の残高から</w:t>
      </w:r>
      <w:r w:rsidRPr="00FE40FB">
        <w:rPr>
          <w:rFonts w:ascii="ＭＳ Ｐ明朝" w:eastAsia="ＭＳ Ｐ明朝" w:hAnsi="ＭＳ Ｐ明朝"/>
        </w:rPr>
        <w:t>減算します。当該減算がなされ、かつ当該減算相当額が加盟店に計上された時点で、</w:t>
      </w:r>
      <w:r w:rsidRPr="00FE40FB">
        <w:rPr>
          <w:rFonts w:ascii="ＭＳ Ｐ明朝" w:eastAsia="ＭＳ Ｐ明朝" w:hAnsi="ＭＳ Ｐ明朝" w:hint="eastAsia"/>
        </w:rPr>
        <w:t>利用者</w:t>
      </w:r>
      <w:r w:rsidRPr="00FE40FB">
        <w:rPr>
          <w:rFonts w:ascii="ＭＳ Ｐ明朝" w:eastAsia="ＭＳ Ｐ明朝" w:hAnsi="ＭＳ Ｐ明朝"/>
        </w:rPr>
        <w:t>は、加盟店に対する商品等の代金等の支払義務を免れるものとします。</w:t>
      </w:r>
    </w:p>
    <w:p w14:paraId="4BF34B7E" w14:textId="49D03ADB" w:rsidR="00FA7585" w:rsidRPr="00FE40FB" w:rsidRDefault="00FA7585" w:rsidP="00FA7585">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前項の定めにかかわらず、</w:t>
      </w:r>
      <w:r w:rsidRPr="00FE40FB">
        <w:rPr>
          <w:rFonts w:ascii="ＭＳ Ｐ明朝" w:eastAsia="ＭＳ Ｐ明朝" w:hAnsi="ＭＳ Ｐ明朝"/>
        </w:rPr>
        <w:t>商品等の代金等に相当する額が</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rPr>
        <w:t>の残高を超過するとき（以下</w:t>
      </w:r>
      <w:r w:rsidRPr="00FE40FB">
        <w:rPr>
          <w:rFonts w:ascii="ＭＳ Ｐ明朝" w:eastAsia="ＭＳ Ｐ明朝" w:hAnsi="ＭＳ Ｐ明朝" w:hint="eastAsia"/>
        </w:rPr>
        <w:t>、</w:t>
      </w:r>
      <w:r w:rsidRPr="00FE40FB">
        <w:rPr>
          <w:rFonts w:ascii="ＭＳ Ｐ明朝" w:eastAsia="ＭＳ Ｐ明朝" w:hAnsi="ＭＳ Ｐ明朝"/>
        </w:rPr>
        <w:t>その差額を「超過金額」といいます。）、</w:t>
      </w:r>
      <w:r w:rsidRPr="00FE40FB">
        <w:rPr>
          <w:rFonts w:ascii="ＭＳ Ｐ明朝" w:eastAsia="ＭＳ Ｐ明朝" w:hAnsi="ＭＳ Ｐ明朝" w:hint="eastAsia"/>
        </w:rPr>
        <w:t>利用者</w:t>
      </w:r>
      <w:r w:rsidRPr="00FE40FB">
        <w:rPr>
          <w:rFonts w:ascii="ＭＳ Ｐ明朝" w:eastAsia="ＭＳ Ｐ明朝" w:hAnsi="ＭＳ Ｐ明朝"/>
        </w:rPr>
        <w:t>は、</w:t>
      </w:r>
      <w:r w:rsidR="00742ABA"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446D4F" w:rsidRPr="00FE40FB">
        <w:rPr>
          <w:rFonts w:ascii="ＭＳ Ｐ明朝" w:eastAsia="ＭＳ Ｐ明朝" w:hAnsi="ＭＳ Ｐ明朝" w:hint="eastAsia"/>
        </w:rPr>
        <w:t>若しくは</w:t>
      </w:r>
      <w:r w:rsidRPr="00FE40FB">
        <w:rPr>
          <w:rFonts w:ascii="ＭＳ Ｐ明朝" w:eastAsia="ＭＳ Ｐ明朝" w:hAnsi="ＭＳ Ｐ明朝" w:hint="eastAsia"/>
        </w:rPr>
        <w:t>加盟店の指定する方法により</w:t>
      </w:r>
      <w:r w:rsidRPr="00FE40FB">
        <w:rPr>
          <w:rFonts w:ascii="ＭＳ Ｐ明朝" w:eastAsia="ＭＳ Ｐ明朝" w:hAnsi="ＭＳ Ｐ明朝"/>
        </w:rPr>
        <w:t>加盟店に対して</w:t>
      </w:r>
      <w:r w:rsidR="00174504">
        <w:rPr>
          <w:rFonts w:ascii="ＭＳ Ｐ明朝" w:eastAsia="ＭＳ Ｐ明朝" w:hAnsi="ＭＳ Ｐ明朝" w:hint="eastAsia"/>
        </w:rPr>
        <w:t>超過差額を</w:t>
      </w:r>
      <w:r w:rsidRPr="00FE40FB">
        <w:rPr>
          <w:rFonts w:ascii="ＭＳ Ｐ明朝" w:eastAsia="ＭＳ Ｐ明朝" w:hAnsi="ＭＳ Ｐ明朝"/>
        </w:rPr>
        <w:t>支払うものとします。</w:t>
      </w:r>
    </w:p>
    <w:p w14:paraId="0B170B75" w14:textId="546EC4AA" w:rsidR="00FA7585" w:rsidRPr="00FE40FB" w:rsidRDefault="00FA7585" w:rsidP="00FA7585">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lastRenderedPageBreak/>
        <w:t>利用者サイトに複数の</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コード</w:t>
      </w:r>
      <w:r w:rsidR="002D4F00" w:rsidRPr="00FE40FB">
        <w:rPr>
          <w:rFonts w:ascii="ＭＳ Ｐ明朝" w:eastAsia="ＭＳ Ｐ明朝" w:hAnsi="ＭＳ Ｐ明朝" w:hint="eastAsia"/>
        </w:rPr>
        <w:t>（ID）</w:t>
      </w:r>
      <w:r w:rsidRPr="00FE40FB">
        <w:rPr>
          <w:rFonts w:ascii="ＭＳ Ｐ明朝" w:eastAsia="ＭＳ Ｐ明朝" w:hAnsi="ＭＳ Ｐ明朝" w:hint="eastAsia"/>
        </w:rPr>
        <w:t>の残高が登録されているときは、</w:t>
      </w:r>
      <w:r w:rsidR="00446D4F" w:rsidRPr="00FE40FB">
        <w:rPr>
          <w:rFonts w:ascii="ＭＳ Ｐ明朝" w:eastAsia="ＭＳ Ｐ明朝" w:hAnsi="ＭＳ Ｐ明朝" w:hint="eastAsia"/>
        </w:rPr>
        <w:t>発行者又は</w:t>
      </w:r>
      <w:r w:rsidR="00231AB1">
        <w:rPr>
          <w:rFonts w:ascii="ＭＳ Ｐ明朝" w:eastAsia="ＭＳ Ｐ明朝" w:hAnsi="ＭＳ Ｐ明朝" w:hint="eastAsia"/>
        </w:rPr>
        <w:t>システム提供者</w:t>
      </w:r>
      <w:r w:rsidR="00446D4F" w:rsidRPr="00FE40FB">
        <w:rPr>
          <w:rFonts w:ascii="ＭＳ Ｐ明朝" w:eastAsia="ＭＳ Ｐ明朝" w:hAnsi="ＭＳ Ｐ明朝" w:hint="eastAsia"/>
        </w:rPr>
        <w:t>の指定した順序に</w:t>
      </w:r>
      <w:r w:rsidR="001A5B84" w:rsidRPr="00FE40FB">
        <w:rPr>
          <w:rFonts w:ascii="ＭＳ Ｐ明朝" w:eastAsia="ＭＳ Ｐ明朝" w:hAnsi="ＭＳ Ｐ明朝" w:hint="eastAsia"/>
        </w:rPr>
        <w:t>従い</w:t>
      </w:r>
      <w:r w:rsidR="00446D4F" w:rsidRPr="00FE40FB">
        <w:rPr>
          <w:rFonts w:ascii="ＭＳ Ｐ明朝" w:eastAsia="ＭＳ Ｐ明朝" w:hAnsi="ＭＳ Ｐ明朝" w:hint="eastAsia"/>
        </w:rPr>
        <w:t>、</w:t>
      </w:r>
      <w:r w:rsidRPr="00FE40FB">
        <w:rPr>
          <w:rFonts w:ascii="ＭＳ Ｐ明朝" w:eastAsia="ＭＳ Ｐ明朝" w:hAnsi="ＭＳ Ｐ明朝" w:hint="eastAsia"/>
        </w:rPr>
        <w:t>決済に利用されるものとします。</w:t>
      </w:r>
    </w:p>
    <w:p w14:paraId="0B73F217" w14:textId="7863AF5A" w:rsidR="00FA7585" w:rsidRPr="00FE40FB" w:rsidRDefault="00742ABA" w:rsidP="0070495F">
      <w:pPr>
        <w:pStyle w:val="a7"/>
        <w:numPr>
          <w:ilvl w:val="0"/>
          <w:numId w:val="4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は、利用者</w:t>
      </w:r>
      <w:r w:rsidR="00FA7585" w:rsidRPr="00FE40FB">
        <w:rPr>
          <w:rFonts w:ascii="ＭＳ Ｐ明朝" w:eastAsia="ＭＳ Ｐ明朝" w:hAnsi="ＭＳ Ｐ明朝"/>
        </w:rPr>
        <w:t>と加盟店との間の商品等又はその他一切の取引について、当事者、代理人、仲介人等にはならず、その成立、有効性、履行等に関し、いかなる法的責任も負わないものとします。</w:t>
      </w:r>
      <w:r w:rsidR="00D06696"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rPr>
        <w:t>を利用した取引に債務不履行、返品、瑕疵その他の事由に基づく問題が生じた場合であっても、</w:t>
      </w:r>
      <w:r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rPr>
        <w:t>は</w:t>
      </w:r>
      <w:r w:rsidR="00D06696"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rPr>
        <w:t>の返還を行う義務を負わず、</w:t>
      </w:r>
      <w:r w:rsidR="00FA7585" w:rsidRPr="00FE40FB">
        <w:rPr>
          <w:rFonts w:ascii="ＭＳ Ｐ明朝" w:eastAsia="ＭＳ Ｐ明朝" w:hAnsi="ＭＳ Ｐ明朝" w:hint="eastAsia"/>
        </w:rPr>
        <w:t>利用者</w:t>
      </w:r>
      <w:r w:rsidR="00FA7585" w:rsidRPr="00FE40FB">
        <w:rPr>
          <w:rFonts w:ascii="ＭＳ Ｐ明朝" w:eastAsia="ＭＳ Ｐ明朝" w:hAnsi="ＭＳ Ｐ明朝"/>
        </w:rPr>
        <w:t>と加盟店との間で解決するものとします。</w:t>
      </w:r>
    </w:p>
    <w:p w14:paraId="6DE000A3" w14:textId="77777777" w:rsidR="0083162E" w:rsidRPr="00FE40FB" w:rsidRDefault="0083162E" w:rsidP="0083162E">
      <w:pPr>
        <w:rPr>
          <w:rFonts w:ascii="ＭＳ Ｐ明朝" w:eastAsia="ＭＳ Ｐ明朝" w:hAnsi="ＭＳ Ｐ明朝"/>
        </w:rPr>
      </w:pPr>
    </w:p>
    <w:p w14:paraId="0B57E67C" w14:textId="234B0243" w:rsidR="0083162E" w:rsidRPr="00FE40FB" w:rsidRDefault="00F759DE" w:rsidP="008B0EB9">
      <w:pPr>
        <w:pStyle w:val="1"/>
      </w:pPr>
      <w:r w:rsidRPr="00FE40FB">
        <w:rPr>
          <w:rFonts w:hint="eastAsia"/>
        </w:rPr>
        <w:t>第</w:t>
      </w:r>
      <w:r w:rsidR="00E01DE0">
        <w:rPr>
          <w:rFonts w:hint="eastAsia"/>
        </w:rPr>
        <w:t>8</w:t>
      </w:r>
      <w:r w:rsidR="0083162E" w:rsidRPr="00FE40FB">
        <w:rPr>
          <w:rFonts w:hint="eastAsia"/>
        </w:rPr>
        <w:t>条（</w:t>
      </w:r>
      <w:r w:rsidR="00D06696" w:rsidRPr="00FE40FB">
        <w:rPr>
          <w:rFonts w:hint="eastAsia"/>
        </w:rPr>
        <w:t>オリジナル電子マネー</w:t>
      </w:r>
      <w:r w:rsidR="0083162E" w:rsidRPr="00FE40FB">
        <w:rPr>
          <w:rFonts w:hint="eastAsia"/>
        </w:rPr>
        <w:t>の譲渡禁止）</w:t>
      </w:r>
    </w:p>
    <w:p w14:paraId="10888522" w14:textId="0FA293D8" w:rsidR="00027D96" w:rsidRPr="00FE40FB" w:rsidRDefault="00D06696" w:rsidP="00F17B7A">
      <w:pPr>
        <w:rPr>
          <w:rFonts w:ascii="ＭＳ Ｐ明朝" w:eastAsia="ＭＳ Ｐ明朝" w:hAnsi="ＭＳ Ｐ明朝"/>
        </w:rPr>
      </w:pPr>
      <w:r w:rsidRPr="00FE40FB">
        <w:rPr>
          <w:rFonts w:ascii="ＭＳ Ｐ明朝" w:eastAsia="ＭＳ Ｐ明朝" w:hAnsi="ＭＳ Ｐ明朝" w:hint="eastAsia"/>
        </w:rPr>
        <w:t>オリジナル電子マネー</w:t>
      </w:r>
      <w:r w:rsidR="0083162E" w:rsidRPr="00FE40FB">
        <w:rPr>
          <w:rFonts w:ascii="ＭＳ Ｐ明朝" w:eastAsia="ＭＳ Ｐ明朝" w:hAnsi="ＭＳ Ｐ明朝"/>
        </w:rPr>
        <w:t>は、</w:t>
      </w:r>
      <w:r w:rsidR="00742ABA"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BF14B6" w:rsidRPr="00FE40FB">
        <w:rPr>
          <w:rFonts w:ascii="ＭＳ Ｐ明朝" w:eastAsia="ＭＳ Ｐ明朝" w:hAnsi="ＭＳ Ｐ明朝" w:hint="eastAsia"/>
        </w:rPr>
        <w:t>が承諾した場合を除き、</w:t>
      </w:r>
      <w:r w:rsidR="0083162E" w:rsidRPr="00FE40FB">
        <w:rPr>
          <w:rFonts w:ascii="ＭＳ Ｐ明朝" w:eastAsia="ＭＳ Ｐ明朝" w:hAnsi="ＭＳ Ｐ明朝"/>
        </w:rPr>
        <w:t>第三者（他の</w:t>
      </w:r>
      <w:r w:rsidR="00F17B7A" w:rsidRPr="00FE40FB">
        <w:rPr>
          <w:rFonts w:ascii="ＭＳ Ｐ明朝" w:eastAsia="ＭＳ Ｐ明朝" w:hAnsi="ＭＳ Ｐ明朝" w:hint="eastAsia"/>
        </w:rPr>
        <w:t>利用者</w:t>
      </w:r>
      <w:r w:rsidR="0083162E" w:rsidRPr="00FE40FB">
        <w:rPr>
          <w:rFonts w:ascii="ＭＳ Ｐ明朝" w:eastAsia="ＭＳ Ｐ明朝" w:hAnsi="ＭＳ Ｐ明朝"/>
        </w:rPr>
        <w:t>を含みますが、これらに限りません。）に対して、有償無償を問わず、譲渡することはできません。</w:t>
      </w:r>
    </w:p>
    <w:p w14:paraId="1DBC05D7" w14:textId="77777777" w:rsidR="0083162E" w:rsidRPr="00FE40FB" w:rsidRDefault="0083162E" w:rsidP="0083162E">
      <w:pPr>
        <w:rPr>
          <w:rFonts w:ascii="ＭＳ Ｐ明朝" w:eastAsia="ＭＳ Ｐ明朝" w:hAnsi="ＭＳ Ｐ明朝"/>
        </w:rPr>
      </w:pPr>
    </w:p>
    <w:p w14:paraId="7DB2DA7B" w14:textId="6B0E6E3A" w:rsidR="0083162E" w:rsidRPr="00FE40FB" w:rsidRDefault="00F759DE" w:rsidP="0083162E">
      <w:pPr>
        <w:rPr>
          <w:rFonts w:ascii="ＭＳ Ｐ明朝" w:eastAsia="ＭＳ Ｐ明朝" w:hAnsi="ＭＳ Ｐ明朝"/>
        </w:rPr>
      </w:pPr>
      <w:r w:rsidRPr="00FE40FB">
        <w:rPr>
          <w:rFonts w:ascii="ＭＳ Ｐ明朝" w:eastAsia="ＭＳ Ｐ明朝" w:hAnsi="ＭＳ Ｐ明朝" w:hint="eastAsia"/>
        </w:rPr>
        <w:t>第</w:t>
      </w:r>
      <w:r w:rsidR="00E01DE0">
        <w:rPr>
          <w:rFonts w:ascii="ＭＳ Ｐ明朝" w:eastAsia="ＭＳ Ｐ明朝" w:hAnsi="ＭＳ Ｐ明朝" w:hint="eastAsia"/>
        </w:rPr>
        <w:t>9</w:t>
      </w:r>
      <w:r w:rsidR="0083162E" w:rsidRPr="00FE40FB">
        <w:rPr>
          <w:rFonts w:ascii="ＭＳ Ｐ明朝" w:eastAsia="ＭＳ Ｐ明朝" w:hAnsi="ＭＳ Ｐ明朝" w:hint="eastAsia"/>
        </w:rPr>
        <w:t>条（</w:t>
      </w:r>
      <w:r w:rsidR="00D06696" w:rsidRPr="00FE40FB">
        <w:rPr>
          <w:rFonts w:ascii="ＭＳ Ｐ明朝" w:eastAsia="ＭＳ Ｐ明朝" w:hAnsi="ＭＳ Ｐ明朝" w:hint="eastAsia"/>
        </w:rPr>
        <w:t>オリジナル電子マネー</w:t>
      </w:r>
      <w:r w:rsidR="0083162E" w:rsidRPr="00FE40FB">
        <w:rPr>
          <w:rFonts w:ascii="ＭＳ Ｐ明朝" w:eastAsia="ＭＳ Ｐ明朝" w:hAnsi="ＭＳ Ｐ明朝" w:hint="eastAsia"/>
        </w:rPr>
        <w:t>の残高確認方法）</w:t>
      </w:r>
    </w:p>
    <w:p w14:paraId="7F91B897" w14:textId="23A7A015" w:rsidR="00FA7585" w:rsidRPr="00FE40FB" w:rsidRDefault="00FA7585" w:rsidP="000C0C7F">
      <w:pPr>
        <w:rPr>
          <w:rFonts w:ascii="ＭＳ Ｐ明朝" w:eastAsia="ＭＳ Ｐ明朝" w:hAnsi="ＭＳ Ｐ明朝"/>
          <w:szCs w:val="21"/>
        </w:rPr>
      </w:pPr>
      <w:r w:rsidRPr="00FE40FB">
        <w:rPr>
          <w:rFonts w:ascii="ＭＳ Ｐ明朝" w:eastAsia="ＭＳ Ｐ明朝" w:hAnsi="ＭＳ Ｐ明朝" w:hint="eastAsia"/>
        </w:rPr>
        <w:t>利用者</w:t>
      </w:r>
      <w:r w:rsidRPr="00FE40FB">
        <w:rPr>
          <w:rFonts w:ascii="ＭＳ Ｐ明朝" w:eastAsia="ＭＳ Ｐ明朝" w:hAnsi="ＭＳ Ｐ明朝"/>
        </w:rPr>
        <w:t>は、</w:t>
      </w:r>
      <w:r w:rsidRPr="00FE40FB">
        <w:rPr>
          <w:rFonts w:ascii="ＭＳ Ｐ明朝" w:eastAsia="ＭＳ Ｐ明朝" w:hAnsi="ＭＳ Ｐ明朝" w:hint="eastAsia"/>
        </w:rPr>
        <w:t>利用者サイト</w:t>
      </w:r>
      <w:r w:rsidRPr="00FE40FB">
        <w:rPr>
          <w:rFonts w:ascii="ＭＳ Ｐ明朝" w:eastAsia="ＭＳ Ｐ明朝" w:hAnsi="ＭＳ Ｐ明朝"/>
        </w:rPr>
        <w:t>において</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2D4F00" w:rsidRPr="00FE40FB">
        <w:rPr>
          <w:rFonts w:ascii="ＭＳ Ｐ明朝" w:eastAsia="ＭＳ Ｐ明朝" w:hAnsi="ＭＳ Ｐ明朝" w:hint="eastAsia"/>
        </w:rPr>
        <w:t>に問い合わせることにより</w:t>
      </w:r>
      <w:r w:rsidRPr="00FE40FB">
        <w:rPr>
          <w:rFonts w:ascii="ＭＳ Ｐ明朝" w:eastAsia="ＭＳ Ｐ明朝" w:hAnsi="ＭＳ Ｐ明朝"/>
        </w:rPr>
        <w:t>、</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の</w:t>
      </w:r>
      <w:r w:rsidRPr="00FE40FB">
        <w:rPr>
          <w:rFonts w:ascii="ＭＳ Ｐ明朝" w:eastAsia="ＭＳ Ｐ明朝" w:hAnsi="ＭＳ Ｐ明朝"/>
        </w:rPr>
        <w:t>残高を確認することができます。</w:t>
      </w:r>
    </w:p>
    <w:p w14:paraId="37ADF4C1" w14:textId="2381871D" w:rsidR="0083162E" w:rsidRPr="006E2D92" w:rsidRDefault="0083162E">
      <w:pPr>
        <w:rPr>
          <w:rFonts w:ascii="ＭＳ Ｐ明朝" w:eastAsia="ＭＳ Ｐ明朝" w:hAnsi="ＭＳ Ｐ明朝"/>
        </w:rPr>
      </w:pPr>
    </w:p>
    <w:p w14:paraId="61940BF4" w14:textId="421166A0" w:rsidR="0083162E" w:rsidRPr="00FE40FB" w:rsidRDefault="00F759DE" w:rsidP="008B0EB9">
      <w:pPr>
        <w:pStyle w:val="1"/>
      </w:pPr>
      <w:r w:rsidRPr="00FE40FB">
        <w:rPr>
          <w:rFonts w:hint="eastAsia"/>
        </w:rPr>
        <w:t>第</w:t>
      </w:r>
      <w:r w:rsidR="00E01DE0">
        <w:rPr>
          <w:rFonts w:hint="eastAsia"/>
        </w:rPr>
        <w:t>10</w:t>
      </w:r>
      <w:r w:rsidR="0083162E" w:rsidRPr="00FE40FB">
        <w:rPr>
          <w:rFonts w:hint="eastAsia"/>
        </w:rPr>
        <w:t>条（</w:t>
      </w:r>
      <w:r w:rsidR="00D06696" w:rsidRPr="00FE40FB">
        <w:rPr>
          <w:rFonts w:hint="eastAsia"/>
        </w:rPr>
        <w:t>オリジナル電子マネー</w:t>
      </w:r>
      <w:r w:rsidR="0083162E" w:rsidRPr="00FE40FB">
        <w:t>の有効期限）</w:t>
      </w:r>
    </w:p>
    <w:p w14:paraId="23B71C1E" w14:textId="5B98983C" w:rsidR="00FA7585" w:rsidRPr="00FE40FB" w:rsidRDefault="00D06696" w:rsidP="00FA7585">
      <w:pPr>
        <w:pStyle w:val="a7"/>
        <w:numPr>
          <w:ilvl w:val="0"/>
          <w:numId w:val="4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には、</w:t>
      </w: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ごとに有効期限があります。有効期限は、利用者サイト又は</w:t>
      </w: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が記載された電子メールその他の電子的記録若しくは</w:t>
      </w:r>
      <w:r w:rsidRPr="00FE40FB">
        <w:rPr>
          <w:rFonts w:ascii="ＭＳ Ｐ明朝" w:eastAsia="ＭＳ Ｐ明朝" w:hAnsi="ＭＳ Ｐ明朝" w:hint="eastAsia"/>
        </w:rPr>
        <w:t>オリジナル電子マネー</w:t>
      </w:r>
      <w:r w:rsidR="00923B96" w:rsidRPr="00FE40FB">
        <w:rPr>
          <w:rFonts w:ascii="ＭＳ Ｐ明朝" w:eastAsia="ＭＳ Ｐ明朝" w:hAnsi="ＭＳ Ｐ明朝" w:hint="eastAsia"/>
        </w:rPr>
        <w:t>カード</w:t>
      </w:r>
      <w:r w:rsidR="00FA7585" w:rsidRPr="00FE40FB">
        <w:rPr>
          <w:rFonts w:ascii="ＭＳ Ｐ明朝" w:eastAsia="ＭＳ Ｐ明朝" w:hAnsi="ＭＳ Ｐ明朝" w:hint="eastAsia"/>
        </w:rPr>
        <w:t>において明示されます。</w:t>
      </w:r>
    </w:p>
    <w:p w14:paraId="7FA66DC3" w14:textId="081513E9" w:rsidR="00FA7585" w:rsidRPr="00FE40FB" w:rsidRDefault="00FA7585" w:rsidP="005728E7">
      <w:pPr>
        <w:pStyle w:val="a7"/>
        <w:numPr>
          <w:ilvl w:val="0"/>
          <w:numId w:val="4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有効期限を経過した</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は無効となり、有効期限経過後は利用又は</w:t>
      </w:r>
      <w:r w:rsidRPr="00FE40FB">
        <w:rPr>
          <w:rFonts w:ascii="ＭＳ Ｐ明朝" w:eastAsia="ＭＳ Ｐ明朝" w:hAnsi="ＭＳ Ｐ明朝"/>
        </w:rPr>
        <w:t>払戻を受けることはできないものとします。</w:t>
      </w:r>
    </w:p>
    <w:p w14:paraId="10DF5126" w14:textId="2C357ACB" w:rsidR="0083162E" w:rsidRPr="00FE40FB" w:rsidRDefault="0083162E" w:rsidP="0083162E">
      <w:pPr>
        <w:rPr>
          <w:rFonts w:ascii="ＭＳ Ｐ明朝" w:eastAsia="ＭＳ Ｐ明朝" w:hAnsi="ＭＳ Ｐ明朝"/>
        </w:rPr>
      </w:pPr>
    </w:p>
    <w:p w14:paraId="7D135579" w14:textId="309AE4F6" w:rsidR="001F3E64" w:rsidRPr="00FE40FB" w:rsidRDefault="001F3E64" w:rsidP="008B0EB9">
      <w:pPr>
        <w:pStyle w:val="1"/>
      </w:pPr>
      <w:r w:rsidRPr="00FE40FB">
        <w:rPr>
          <w:rFonts w:hint="eastAsia"/>
        </w:rPr>
        <w:t>第</w:t>
      </w:r>
      <w:r w:rsidR="00AA0D99" w:rsidRPr="00305245">
        <w:t>1</w:t>
      </w:r>
      <w:r w:rsidR="00E01DE0" w:rsidRPr="00305245">
        <w:rPr>
          <w:rFonts w:hint="eastAsia"/>
        </w:rPr>
        <w:t>1</w:t>
      </w:r>
      <w:r w:rsidRPr="00FE40FB">
        <w:rPr>
          <w:rFonts w:hint="eastAsia"/>
        </w:rPr>
        <w:t>条（注意事項）</w:t>
      </w:r>
    </w:p>
    <w:p w14:paraId="3F812A9D" w14:textId="2BA98A84" w:rsidR="00FA7585" w:rsidRPr="00FE40FB" w:rsidRDefault="00D06696" w:rsidP="00FA7585">
      <w:pPr>
        <w:pStyle w:val="a7"/>
        <w:numPr>
          <w:ilvl w:val="0"/>
          <w:numId w:val="4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の換金、払戻又は再発行はいたしません。</w:t>
      </w:r>
    </w:p>
    <w:p w14:paraId="4B766D5E" w14:textId="7D8CDE6E" w:rsidR="00FA7585" w:rsidRPr="00FE40FB" w:rsidRDefault="00D06696" w:rsidP="00FA7585">
      <w:pPr>
        <w:pStyle w:val="a7"/>
        <w:numPr>
          <w:ilvl w:val="0"/>
          <w:numId w:val="4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の紛失、盗難、偽造又は変造等により、利用者に損害が生じた場合でも、</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は</w:t>
      </w:r>
      <w:r w:rsidR="00D02378">
        <w:rPr>
          <w:rFonts w:ascii="ＭＳ Ｐ明朝" w:eastAsia="ＭＳ Ｐ明朝" w:hAnsi="ＭＳ Ｐ明朝" w:hint="eastAsia"/>
        </w:rPr>
        <w:t>、</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の故意又は重大な過失に起因する場合を除き、責任を負わないものとします。</w:t>
      </w:r>
    </w:p>
    <w:p w14:paraId="14399C80" w14:textId="378CFEEE" w:rsidR="00FA7585" w:rsidRPr="00FE40FB" w:rsidRDefault="00D06696" w:rsidP="00FA7585">
      <w:pPr>
        <w:pStyle w:val="a7"/>
        <w:numPr>
          <w:ilvl w:val="0"/>
          <w:numId w:val="4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を第三者に知られたこと又は第三者に利用されたこと等により、利用者が損害を被った場合においても、</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は、</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の故意又は重大な過失に起因する場合を除き、責任を負わないものとします。</w:t>
      </w:r>
    </w:p>
    <w:p w14:paraId="0961ADFE" w14:textId="6752F497" w:rsidR="00FA7585" w:rsidRPr="00FE40FB" w:rsidRDefault="00D06696" w:rsidP="005728E7">
      <w:pPr>
        <w:pStyle w:val="a7"/>
        <w:numPr>
          <w:ilvl w:val="0"/>
          <w:numId w:val="4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は、以下のいずれかに該当する場合、無効となります。また、これにより利用者に不利益が生じた場合でも、</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は</w:t>
      </w:r>
      <w:r w:rsidR="009C4F40">
        <w:rPr>
          <w:rFonts w:ascii="ＭＳ Ｐ明朝" w:eastAsia="ＭＳ Ｐ明朝" w:hAnsi="ＭＳ Ｐ明朝" w:hint="eastAsia"/>
        </w:rPr>
        <w:t>、</w:t>
      </w:r>
      <w:r w:rsidR="00742ABA"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の故意又は重大な過失に起因する場合を除き、責任を負わないものとします。</w:t>
      </w:r>
    </w:p>
    <w:p w14:paraId="035CB135" w14:textId="747E30AD" w:rsidR="00FA7585" w:rsidRPr="00FE40FB" w:rsidRDefault="00FA7585" w:rsidP="00FA7585">
      <w:pPr>
        <w:pStyle w:val="a7"/>
        <w:numPr>
          <w:ilvl w:val="0"/>
          <w:numId w:val="4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第</w:t>
      </w:r>
      <w:r w:rsidR="00E01DE0">
        <w:rPr>
          <w:rFonts w:ascii="ＭＳ Ｐ明朝" w:eastAsia="ＭＳ Ｐ明朝" w:hAnsi="ＭＳ Ｐ明朝" w:hint="eastAsia"/>
        </w:rPr>
        <w:t>10</w:t>
      </w:r>
      <w:r w:rsidRPr="00FE40FB">
        <w:rPr>
          <w:rFonts w:ascii="ＭＳ Ｐ明朝" w:eastAsia="ＭＳ Ｐ明朝" w:hAnsi="ＭＳ Ｐ明朝" w:hint="eastAsia"/>
        </w:rPr>
        <w:t>条第1項に定める有効期限を経過した場合</w:t>
      </w:r>
    </w:p>
    <w:p w14:paraId="7538BA4A" w14:textId="7BD81747" w:rsidR="00FA7585" w:rsidRPr="00FE40FB" w:rsidRDefault="00FA7585" w:rsidP="00FA7585">
      <w:pPr>
        <w:pStyle w:val="a7"/>
        <w:numPr>
          <w:ilvl w:val="0"/>
          <w:numId w:val="4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lastRenderedPageBreak/>
        <w:t>偽造、変造、再印刷など、不正に作成されたものである場合</w:t>
      </w:r>
    </w:p>
    <w:p w14:paraId="2C01EE36" w14:textId="5702A9C1" w:rsidR="00FA7585" w:rsidRPr="00FE40FB" w:rsidRDefault="00FA7585" w:rsidP="00FA7585">
      <w:pPr>
        <w:pStyle w:val="a7"/>
        <w:numPr>
          <w:ilvl w:val="0"/>
          <w:numId w:val="4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違法又は不正に取得されたものである場合</w:t>
      </w:r>
    </w:p>
    <w:p w14:paraId="1C372E7A" w14:textId="281E454D" w:rsidR="00FA7585" w:rsidRPr="00FE40FB" w:rsidRDefault="00FA7585" w:rsidP="005728E7">
      <w:pPr>
        <w:pStyle w:val="a7"/>
        <w:numPr>
          <w:ilvl w:val="0"/>
          <w:numId w:val="4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前各号の他、</w:t>
      </w:r>
      <w:r w:rsidR="00754C98" w:rsidRPr="00FE40FB">
        <w:rPr>
          <w:rFonts w:ascii="ＭＳ Ｐ明朝" w:eastAsia="ＭＳ Ｐ明朝" w:hAnsi="ＭＳ Ｐ明朝" w:hint="eastAsia"/>
        </w:rPr>
        <w:t>発行者</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が当該</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が無効であると合理的に判断した場合</w:t>
      </w:r>
    </w:p>
    <w:p w14:paraId="1FA26FE2" w14:textId="77777777" w:rsidR="006E2C01" w:rsidRPr="00FE40FB" w:rsidRDefault="006E2C01" w:rsidP="0083162E">
      <w:pPr>
        <w:rPr>
          <w:rFonts w:ascii="ＭＳ Ｐ明朝" w:eastAsia="ＭＳ Ｐ明朝" w:hAnsi="ＭＳ Ｐ明朝"/>
        </w:rPr>
      </w:pPr>
    </w:p>
    <w:p w14:paraId="7929FA4E" w14:textId="2C55568B" w:rsidR="0083162E" w:rsidRPr="00FE40FB" w:rsidRDefault="00F759DE" w:rsidP="008B0EB9">
      <w:pPr>
        <w:pStyle w:val="1"/>
      </w:pPr>
      <w:r w:rsidRPr="00FE40FB">
        <w:rPr>
          <w:rFonts w:hint="eastAsia"/>
        </w:rPr>
        <w:t>第</w:t>
      </w:r>
      <w:r w:rsidRPr="00305245">
        <w:t>1</w:t>
      </w:r>
      <w:r w:rsidR="00E01DE0" w:rsidRPr="00305245">
        <w:rPr>
          <w:rFonts w:hint="eastAsia"/>
        </w:rPr>
        <w:t>2</w:t>
      </w:r>
      <w:r w:rsidR="0083162E" w:rsidRPr="00FE40FB">
        <w:rPr>
          <w:rFonts w:hint="eastAsia"/>
        </w:rPr>
        <w:t>条（</w:t>
      </w:r>
      <w:r w:rsidR="008204AD" w:rsidRPr="00FE40FB">
        <w:rPr>
          <w:rFonts w:hint="eastAsia"/>
        </w:rPr>
        <w:t>禁止</w:t>
      </w:r>
      <w:r w:rsidR="0083162E" w:rsidRPr="00FE40FB">
        <w:t>事項）</w:t>
      </w:r>
    </w:p>
    <w:p w14:paraId="362D8365" w14:textId="731F7509" w:rsidR="00FA7585" w:rsidRPr="00FE40FB" w:rsidRDefault="00FA7585" w:rsidP="005728E7">
      <w:pPr>
        <w:pStyle w:val="a7"/>
        <w:numPr>
          <w:ilvl w:val="0"/>
          <w:numId w:val="49"/>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者は、以下の各号に該当する行為又はそのおそれのある行為を行ってはならないものとします。</w:t>
      </w:r>
    </w:p>
    <w:p w14:paraId="0B167F61" w14:textId="54EC448D"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本サービス又は本システムの運営を妨げる行為</w:t>
      </w:r>
    </w:p>
    <w:p w14:paraId="070EB044" w14:textId="1B55E817" w:rsidR="00FA7585" w:rsidRPr="00FE40FB" w:rsidRDefault="00FA7585" w:rsidP="005728E7">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本サービスにおいて管理及び利用される情報を改ざん、消去その他不正に作成若しくは変更する行為</w:t>
      </w:r>
    </w:p>
    <w:p w14:paraId="49B585E2" w14:textId="7DE3C7F7"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改ざん、消去その他不正に作成若しくは変更された</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その他の情報を利用する行為</w:t>
      </w:r>
    </w:p>
    <w:p w14:paraId="32330E3D" w14:textId="5CB59B74" w:rsidR="00FA7585" w:rsidRPr="00FE40FB" w:rsidRDefault="00FA7585" w:rsidP="005728E7">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自己以外の情報（架空の情報を含む）又は虚偽の情報を入力し、登録する行為</w:t>
      </w:r>
    </w:p>
    <w:p w14:paraId="3E199B51" w14:textId="61DB0C3A"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不正な方法により</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を取得し、又は不正な方法で取得された</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であることを知って利用する行為</w:t>
      </w:r>
    </w:p>
    <w:p w14:paraId="72E19D93" w14:textId="28344957"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利用者サイト又は</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を偽造若しくは変造し、又は偽造若しくは変造された</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であることを知って利用する行為</w:t>
      </w:r>
    </w:p>
    <w:p w14:paraId="3FAC2935" w14:textId="78EE58EE" w:rsidR="00FA7585" w:rsidRPr="00FE40FB" w:rsidRDefault="00D06696" w:rsidP="005728E7">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を換金する行為</w:t>
      </w:r>
    </w:p>
    <w:p w14:paraId="0DEEE786" w14:textId="6AD6A9DB" w:rsidR="00FA7585" w:rsidRPr="00FE40FB" w:rsidRDefault="00D06696" w:rsidP="005728E7">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を有償で配布、譲渡又は貸与等を行う行為及び質入れその他担保設定の目的とする行為</w:t>
      </w:r>
    </w:p>
    <w:p w14:paraId="6E86ACC4" w14:textId="483F1917" w:rsidR="00FA7585" w:rsidRPr="00FE40FB" w:rsidRDefault="00D06696"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の譲渡を受ける行為</w:t>
      </w:r>
    </w:p>
    <w:p w14:paraId="005810D0" w14:textId="37B25BCD"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他人の</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又は利用者サイトを利用する行為</w:t>
      </w:r>
    </w:p>
    <w:p w14:paraId="224B7321" w14:textId="50789626" w:rsidR="00FA7585" w:rsidRPr="00FE40FB" w:rsidRDefault="00D06696"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又は利用者サイトの利用により利用者が取得した商品、役務、権利等を法令に違反した態様にて処分、利用する行為</w:t>
      </w:r>
    </w:p>
    <w:p w14:paraId="6E6AC23E" w14:textId="60E5D57B" w:rsidR="00FA7585" w:rsidRPr="00FE40FB" w:rsidRDefault="00742ABA"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1A213B">
        <w:rPr>
          <w:rFonts w:ascii="ＭＳ Ｐ明朝" w:eastAsia="ＭＳ Ｐ明朝" w:hAnsi="ＭＳ Ｐ明朝" w:hint="eastAsia"/>
        </w:rPr>
        <w:t>、事務局</w:t>
      </w:r>
      <w:r w:rsidR="00446D4F"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FA7585" w:rsidRPr="00FE40FB">
        <w:rPr>
          <w:rFonts w:ascii="ＭＳ Ｐ明朝" w:eastAsia="ＭＳ Ｐ明朝" w:hAnsi="ＭＳ Ｐ明朝" w:hint="eastAsia"/>
        </w:rPr>
        <w:t>の定めた方法以外で</w:t>
      </w:r>
      <w:r w:rsidR="00D06696" w:rsidRPr="00FE40FB">
        <w:rPr>
          <w:rFonts w:ascii="ＭＳ Ｐ明朝" w:eastAsia="ＭＳ Ｐ明朝" w:hAnsi="ＭＳ Ｐ明朝" w:hint="eastAsia"/>
        </w:rPr>
        <w:t>オリジナル電子マネー</w:t>
      </w:r>
      <w:r w:rsidR="00FA7585" w:rsidRPr="00FE40FB">
        <w:rPr>
          <w:rFonts w:ascii="ＭＳ Ｐ明朝" w:eastAsia="ＭＳ Ｐ明朝" w:hAnsi="ＭＳ Ｐ明朝" w:hint="eastAsia"/>
        </w:rPr>
        <w:t>を入手又は移転する行為</w:t>
      </w:r>
    </w:p>
    <w:p w14:paraId="4FDF97D8" w14:textId="4F57A2FA"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本サービスを利用する以外の目的で</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を使用する行為</w:t>
      </w:r>
    </w:p>
    <w:p w14:paraId="4C8FD3DA" w14:textId="6C3BB85B" w:rsidR="00FA7585" w:rsidRPr="00FE40FB" w:rsidRDefault="00742ABA"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E45D11">
        <w:rPr>
          <w:rFonts w:ascii="ＭＳ Ｐ明朝" w:eastAsia="ＭＳ Ｐ明朝" w:hAnsi="ＭＳ Ｐ明朝" w:hint="eastAsia"/>
        </w:rPr>
        <w:t>、</w:t>
      </w:r>
      <w:r w:rsidR="001A213B">
        <w:rPr>
          <w:rFonts w:ascii="ＭＳ Ｐ明朝" w:eastAsia="ＭＳ Ｐ明朝" w:hAnsi="ＭＳ Ｐ明朝" w:hint="eastAsia"/>
        </w:rPr>
        <w:t>事務局、</w:t>
      </w:r>
      <w:r w:rsidR="00231AB1">
        <w:rPr>
          <w:rFonts w:ascii="ＭＳ Ｐ明朝" w:eastAsia="ＭＳ Ｐ明朝" w:hAnsi="ＭＳ Ｐ明朝" w:hint="eastAsia"/>
        </w:rPr>
        <w:t>システム提供者</w:t>
      </w:r>
      <w:r w:rsidR="00E45D11">
        <w:rPr>
          <w:rFonts w:ascii="ＭＳ Ｐ明朝" w:eastAsia="ＭＳ Ｐ明朝" w:hAnsi="ＭＳ Ｐ明朝" w:hint="eastAsia"/>
        </w:rPr>
        <w:t>又</w:t>
      </w:r>
      <w:r w:rsidR="00FA7585" w:rsidRPr="00FE40FB">
        <w:rPr>
          <w:rFonts w:ascii="ＭＳ Ｐ明朝" w:eastAsia="ＭＳ Ｐ明朝" w:hAnsi="ＭＳ Ｐ明朝" w:hint="eastAsia"/>
        </w:rPr>
        <w:t>は第三者の財産権（知的財産権を含みます。）、肖像権、名誉、プライバシーその他の権利を侵害する行為又はおそれのある行為</w:t>
      </w:r>
    </w:p>
    <w:p w14:paraId="25D10E41" w14:textId="4A1C71BF" w:rsidR="00FA7585" w:rsidRPr="00FE40FB" w:rsidRDefault="00742ABA"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E45D11">
        <w:rPr>
          <w:rFonts w:ascii="ＭＳ Ｐ明朝" w:eastAsia="ＭＳ Ｐ明朝" w:hAnsi="ＭＳ Ｐ明朝" w:hint="eastAsia"/>
        </w:rPr>
        <w:t>、</w:t>
      </w:r>
      <w:r w:rsidR="001A213B">
        <w:rPr>
          <w:rFonts w:ascii="ＭＳ Ｐ明朝" w:eastAsia="ＭＳ Ｐ明朝" w:hAnsi="ＭＳ Ｐ明朝" w:hint="eastAsia"/>
        </w:rPr>
        <w:t>事務局、</w:t>
      </w:r>
      <w:r w:rsidR="00231AB1">
        <w:rPr>
          <w:rFonts w:ascii="ＭＳ Ｐ明朝" w:eastAsia="ＭＳ Ｐ明朝" w:hAnsi="ＭＳ Ｐ明朝" w:hint="eastAsia"/>
        </w:rPr>
        <w:t>システム提供者</w:t>
      </w:r>
      <w:r w:rsidR="00E45D11">
        <w:rPr>
          <w:rFonts w:ascii="ＭＳ Ｐ明朝" w:eastAsia="ＭＳ Ｐ明朝" w:hAnsi="ＭＳ Ｐ明朝" w:hint="eastAsia"/>
        </w:rPr>
        <w:t>又</w:t>
      </w:r>
      <w:r w:rsidR="00FA7585" w:rsidRPr="00FE40FB">
        <w:rPr>
          <w:rFonts w:ascii="ＭＳ Ｐ明朝" w:eastAsia="ＭＳ Ｐ明朝" w:hAnsi="ＭＳ Ｐ明朝" w:hint="eastAsia"/>
        </w:rPr>
        <w:t>は第三者の信用、名誉を棄損する行為又はそのおそれのある行為</w:t>
      </w:r>
    </w:p>
    <w:p w14:paraId="1396C8C6" w14:textId="520A4735" w:rsidR="00FA7585" w:rsidRPr="00FE40FB" w:rsidRDefault="00FA7585" w:rsidP="005728E7">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詐欺その他の不正に利用し又はそのおそれのある目的若しくは態様で</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を利用する行為</w:t>
      </w:r>
    </w:p>
    <w:p w14:paraId="199C8CD3" w14:textId="5BFACFF4"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マネーロンダリング目的で利用者サイト</w:t>
      </w:r>
      <w:r w:rsidRPr="00FE40FB">
        <w:rPr>
          <w:rFonts w:ascii="ＭＳ Ｐ明朝" w:eastAsia="ＭＳ Ｐ明朝" w:hAnsi="ＭＳ Ｐ明朝"/>
        </w:rPr>
        <w:t>を保有し、又は</w:t>
      </w:r>
      <w:r w:rsidRPr="00FE40FB">
        <w:rPr>
          <w:rFonts w:ascii="ＭＳ Ｐ明朝" w:eastAsia="ＭＳ Ｐ明朝" w:hAnsi="ＭＳ Ｐ明朝" w:hint="eastAsia"/>
        </w:rPr>
        <w:t>利用者サイト</w:t>
      </w:r>
      <w:r w:rsidRPr="00FE40FB">
        <w:rPr>
          <w:rFonts w:ascii="ＭＳ Ｐ明朝" w:eastAsia="ＭＳ Ｐ明朝" w:hAnsi="ＭＳ Ｐ明朝"/>
        </w:rPr>
        <w:t>をマネ</w:t>
      </w:r>
      <w:r w:rsidRPr="00FE40FB">
        <w:rPr>
          <w:rFonts w:ascii="ＭＳ Ｐ明朝" w:eastAsia="ＭＳ Ｐ明朝" w:hAnsi="ＭＳ Ｐ明朝" w:hint="eastAsia"/>
        </w:rPr>
        <w:t>ー</w:t>
      </w:r>
      <w:r w:rsidRPr="00FE40FB">
        <w:rPr>
          <w:rFonts w:ascii="ＭＳ Ｐ明朝" w:eastAsia="ＭＳ Ｐ明朝" w:hAnsi="ＭＳ Ｐ明朝"/>
        </w:rPr>
        <w:t>ロンダリングに利用する行為その他のマネーロンダリングに関するあらゆる行為</w:t>
      </w:r>
    </w:p>
    <w:p w14:paraId="400898C2" w14:textId="5F5D60F8"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lastRenderedPageBreak/>
        <w:t>本システムに支障を与える行為、不正アクセス、有害なコンピュータプログラム等の送信、</w:t>
      </w:r>
      <w:r w:rsidRPr="00FE40FB">
        <w:rPr>
          <w:rFonts w:ascii="ＭＳ Ｐ明朝" w:eastAsia="ＭＳ Ｐ明朝" w:hAnsi="ＭＳ Ｐ明朝"/>
        </w:rPr>
        <w:t>BOT、チートツール、その他の技術的手段を利用してサービスを不正に操作する行為、</w:t>
      </w:r>
      <w:r w:rsidRPr="00FE40FB">
        <w:rPr>
          <w:rFonts w:ascii="ＭＳ Ｐ明朝" w:eastAsia="ＭＳ Ｐ明朝" w:hAnsi="ＭＳ Ｐ明朝" w:hint="eastAsia"/>
        </w:rPr>
        <w:t>本</w:t>
      </w:r>
      <w:r w:rsidRPr="00FE40FB">
        <w:rPr>
          <w:rFonts w:ascii="ＭＳ Ｐ明朝" w:eastAsia="ＭＳ Ｐ明朝" w:hAnsi="ＭＳ Ｐ明朝"/>
        </w:rPr>
        <w:t>システムの不具合を意図的に利用する行為、その他</w:t>
      </w:r>
      <w:r w:rsidRPr="00FE40FB">
        <w:rPr>
          <w:rFonts w:ascii="ＭＳ Ｐ明朝" w:eastAsia="ＭＳ Ｐ明朝" w:hAnsi="ＭＳ Ｐ明朝" w:hint="eastAsia"/>
        </w:rPr>
        <w:t>本サービス</w:t>
      </w:r>
      <w:r w:rsidRPr="00FE40FB">
        <w:rPr>
          <w:rFonts w:ascii="ＭＳ Ｐ明朝" w:eastAsia="ＭＳ Ｐ明朝" w:hAnsi="ＭＳ Ｐ明朝"/>
        </w:rPr>
        <w:t>の運営又は他の</w:t>
      </w:r>
      <w:r w:rsidRPr="00FE40FB">
        <w:rPr>
          <w:rFonts w:ascii="ＭＳ Ｐ明朝" w:eastAsia="ＭＳ Ｐ明朝" w:hAnsi="ＭＳ Ｐ明朝" w:hint="eastAsia"/>
        </w:rPr>
        <w:t>利用者</w:t>
      </w:r>
      <w:r w:rsidRPr="00FE40FB">
        <w:rPr>
          <w:rFonts w:ascii="ＭＳ Ｐ明朝" w:eastAsia="ＭＳ Ｐ明朝" w:hAnsi="ＭＳ Ｐ明朝"/>
        </w:rPr>
        <w:t>によるこれらの利用を妨害し、これらに支障を与える行為</w:t>
      </w:r>
    </w:p>
    <w:p w14:paraId="1C5DFF22" w14:textId="5F17D64A"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法令若しくは公序良俗に違反し、又は他の利用者若しくは第三者に不利益を与える行為</w:t>
      </w:r>
    </w:p>
    <w:p w14:paraId="3084B0D2" w14:textId="40447B70" w:rsidR="00FA7585" w:rsidRPr="00FE40FB" w:rsidRDefault="00FA7585" w:rsidP="00FA7585">
      <w:pPr>
        <w:pStyle w:val="a7"/>
        <w:numPr>
          <w:ilvl w:val="0"/>
          <w:numId w:val="50"/>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前各号に定める行為を助長する行為、若しくは前各号に該当する疑いがあると</w:t>
      </w:r>
      <w:r w:rsidR="00742ABA" w:rsidRPr="00FE40FB">
        <w:rPr>
          <w:rFonts w:ascii="ＭＳ Ｐ明朝" w:eastAsia="ＭＳ Ｐ明朝" w:hAnsi="ＭＳ Ｐ明朝" w:hint="eastAsia"/>
        </w:rPr>
        <w:t>発行者</w:t>
      </w:r>
      <w:r w:rsidR="001A213B">
        <w:rPr>
          <w:rFonts w:ascii="ＭＳ Ｐ明朝" w:eastAsia="ＭＳ Ｐ明朝" w:hAnsi="ＭＳ Ｐ明朝" w:hint="eastAsia"/>
        </w:rPr>
        <w:t>、事務局</w:t>
      </w:r>
      <w:r w:rsidR="00742ABA"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が判断する行為</w:t>
      </w:r>
    </w:p>
    <w:p w14:paraId="6345BD68" w14:textId="4B74F550" w:rsidR="00FA7585" w:rsidRPr="00FE40FB" w:rsidRDefault="00FA7585" w:rsidP="00FA7585">
      <w:pPr>
        <w:pStyle w:val="a7"/>
        <w:numPr>
          <w:ilvl w:val="0"/>
          <w:numId w:val="49"/>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利用者が前項各号に定める行為をしたことにより、</w:t>
      </w:r>
      <w:r w:rsidR="00742ABA" w:rsidRPr="00FE40FB">
        <w:rPr>
          <w:rFonts w:ascii="ＭＳ Ｐ明朝" w:eastAsia="ＭＳ Ｐ明朝" w:hAnsi="ＭＳ Ｐ明朝" w:hint="eastAsia"/>
        </w:rPr>
        <w:t>発行者</w:t>
      </w:r>
      <w:r w:rsidR="00A64F56">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に損害が生じた場合は、利用者は当該損害を賠償する責任を負うものとします。</w:t>
      </w:r>
    </w:p>
    <w:p w14:paraId="1B294A7A" w14:textId="77777777" w:rsidR="00FA7585" w:rsidRPr="00FE40FB" w:rsidRDefault="00FA7585" w:rsidP="0083162E">
      <w:pPr>
        <w:rPr>
          <w:rFonts w:ascii="ＭＳ Ｐ明朝" w:eastAsia="ＭＳ Ｐ明朝" w:hAnsi="ＭＳ Ｐ明朝"/>
        </w:rPr>
      </w:pPr>
    </w:p>
    <w:p w14:paraId="7959E930" w14:textId="264FBBE3" w:rsidR="006B4EDD" w:rsidRPr="00FE40FB" w:rsidRDefault="006B4EDD" w:rsidP="008B0EB9">
      <w:pPr>
        <w:pStyle w:val="1"/>
      </w:pPr>
      <w:r w:rsidRPr="00FE40FB">
        <w:rPr>
          <w:rFonts w:hint="eastAsia"/>
        </w:rPr>
        <w:t>第</w:t>
      </w:r>
      <w:r w:rsidRPr="00305245">
        <w:t>1</w:t>
      </w:r>
      <w:r w:rsidR="00E01DE0" w:rsidRPr="00305245">
        <w:rPr>
          <w:rFonts w:hint="eastAsia"/>
        </w:rPr>
        <w:t>3</w:t>
      </w:r>
      <w:r w:rsidRPr="00FE40FB">
        <w:rPr>
          <w:rFonts w:hint="eastAsia"/>
        </w:rPr>
        <w:t>条（本サービスの一時停止）</w:t>
      </w:r>
    </w:p>
    <w:p w14:paraId="3D6C0FB5" w14:textId="7FF5CD44" w:rsidR="00352524" w:rsidRPr="00FE40FB" w:rsidRDefault="009F2C29" w:rsidP="005728E7">
      <w:pPr>
        <w:pStyle w:val="a7"/>
        <w:numPr>
          <w:ilvl w:val="0"/>
          <w:numId w:val="51"/>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EA2F01">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352524" w:rsidRPr="00FE40FB">
        <w:rPr>
          <w:rFonts w:ascii="ＭＳ Ｐ明朝" w:eastAsia="ＭＳ Ｐ明朝" w:hAnsi="ＭＳ Ｐ明朝"/>
        </w:rPr>
        <w:t>は、次の各号のいずれかが生じた場合、</w:t>
      </w:r>
      <w:r w:rsidR="00742ABA" w:rsidRPr="00FE40FB">
        <w:rPr>
          <w:rFonts w:ascii="ＭＳ Ｐ明朝" w:eastAsia="ＭＳ Ｐ明朝" w:hAnsi="ＭＳ Ｐ明朝" w:hint="eastAsia"/>
        </w:rPr>
        <w:t>発行者</w:t>
      </w:r>
      <w:r w:rsidR="00810904">
        <w:rPr>
          <w:rFonts w:ascii="ＭＳ Ｐ明朝" w:eastAsia="ＭＳ Ｐ明朝" w:hAnsi="ＭＳ Ｐ明朝" w:hint="eastAsia"/>
        </w:rPr>
        <w:t>、</w:t>
      </w:r>
      <w:r w:rsidR="00B2329C">
        <w:rPr>
          <w:rFonts w:ascii="ＭＳ Ｐ明朝" w:eastAsia="ＭＳ Ｐ明朝" w:hAnsi="ＭＳ Ｐ明朝" w:hint="eastAsia"/>
        </w:rPr>
        <w:t>事務局</w:t>
      </w:r>
      <w:r w:rsidR="00742ABA" w:rsidRPr="00FE40FB">
        <w:rPr>
          <w:rFonts w:ascii="ＭＳ Ｐ明朝" w:eastAsia="ＭＳ Ｐ明朝" w:hAnsi="ＭＳ Ｐ明朝" w:hint="eastAsia"/>
        </w:rPr>
        <w:t>又は</w:t>
      </w:r>
      <w:r w:rsidR="00231AB1">
        <w:rPr>
          <w:rFonts w:ascii="ＭＳ Ｐ明朝" w:eastAsia="ＭＳ Ｐ明朝" w:hAnsi="ＭＳ Ｐ明朝"/>
        </w:rPr>
        <w:t>システム提供者</w:t>
      </w:r>
      <w:r w:rsidR="004028FC" w:rsidRPr="00FE40FB">
        <w:rPr>
          <w:rFonts w:ascii="ＭＳ Ｐ明朝" w:eastAsia="ＭＳ Ｐ明朝" w:hAnsi="ＭＳ Ｐ明朝" w:hint="eastAsia"/>
        </w:rPr>
        <w:t>が</w:t>
      </w:r>
      <w:r w:rsidR="00352524" w:rsidRPr="00FE40FB">
        <w:rPr>
          <w:rFonts w:ascii="ＭＳ Ｐ明朝" w:eastAsia="ＭＳ Ｐ明朝" w:hAnsi="ＭＳ Ｐ明朝" w:hint="eastAsia"/>
        </w:rPr>
        <w:t>事前に</w:t>
      </w:r>
      <w:r w:rsidR="00352524" w:rsidRPr="00FE40FB">
        <w:rPr>
          <w:rFonts w:ascii="ＭＳ Ｐ明朝" w:eastAsia="ＭＳ Ｐ明朝" w:hAnsi="ＭＳ Ｐ明朝"/>
        </w:rPr>
        <w:t>予告することなく本サービス及び本システム（以下</w:t>
      </w:r>
      <w:r w:rsidR="00352524" w:rsidRPr="00FE40FB">
        <w:rPr>
          <w:rFonts w:ascii="ＭＳ Ｐ明朝" w:eastAsia="ＭＳ Ｐ明朝" w:hAnsi="ＭＳ Ｐ明朝" w:hint="eastAsia"/>
        </w:rPr>
        <w:t>、</w:t>
      </w:r>
      <w:r w:rsidR="00352524" w:rsidRPr="00FE40FB">
        <w:rPr>
          <w:rFonts w:ascii="ＭＳ Ｐ明朝" w:eastAsia="ＭＳ Ｐ明朝" w:hAnsi="ＭＳ Ｐ明朝"/>
        </w:rPr>
        <w:t>あわせて「本サービス等」といいます</w:t>
      </w:r>
      <w:r w:rsidR="00352524" w:rsidRPr="00FE40FB">
        <w:rPr>
          <w:rFonts w:ascii="ＭＳ Ｐ明朝" w:eastAsia="ＭＳ Ｐ明朝" w:hAnsi="ＭＳ Ｐ明朝" w:hint="eastAsia"/>
        </w:rPr>
        <w:t>。</w:t>
      </w:r>
      <w:r w:rsidR="00352524" w:rsidRPr="00FE40FB">
        <w:rPr>
          <w:rFonts w:ascii="ＭＳ Ｐ明朝" w:eastAsia="ＭＳ Ｐ明朝" w:hAnsi="ＭＳ Ｐ明朝"/>
        </w:rPr>
        <w:t>）の全部又は一部を一時的に停止する</w:t>
      </w:r>
      <w:r w:rsidR="00352524" w:rsidRPr="00FE40FB">
        <w:rPr>
          <w:rFonts w:ascii="ＭＳ Ｐ明朝" w:eastAsia="ＭＳ Ｐ明朝" w:hAnsi="ＭＳ Ｐ明朝" w:hint="eastAsia"/>
        </w:rPr>
        <w:t>ことができる</w:t>
      </w:r>
      <w:r w:rsidR="00352524" w:rsidRPr="00FE40FB">
        <w:rPr>
          <w:rFonts w:ascii="ＭＳ Ｐ明朝" w:eastAsia="ＭＳ Ｐ明朝" w:hAnsi="ＭＳ Ｐ明朝"/>
        </w:rPr>
        <w:t>ものとします。</w:t>
      </w:r>
    </w:p>
    <w:p w14:paraId="75A36433" w14:textId="7AF07DD2" w:rsidR="00352524" w:rsidRPr="00FE40FB" w:rsidRDefault="00352524" w:rsidP="00352524">
      <w:pPr>
        <w:pStyle w:val="a7"/>
        <w:numPr>
          <w:ilvl w:val="0"/>
          <w:numId w:val="52"/>
        </w:numPr>
        <w:spacing w:line="120" w:lineRule="auto"/>
        <w:ind w:leftChars="0"/>
        <w:rPr>
          <w:rFonts w:ascii="ＭＳ Ｐ明朝" w:eastAsia="ＭＳ Ｐ明朝" w:hAnsi="ＭＳ Ｐ明朝"/>
          <w:szCs w:val="21"/>
        </w:rPr>
      </w:pPr>
      <w:r w:rsidRPr="00FE40FB">
        <w:rPr>
          <w:rFonts w:ascii="ＭＳ Ｐ明朝" w:eastAsia="ＭＳ Ｐ明朝" w:hAnsi="ＭＳ Ｐ明朝"/>
        </w:rPr>
        <w:t>法令又は官公庁の要請による場合</w:t>
      </w:r>
    </w:p>
    <w:p w14:paraId="7717D49A" w14:textId="392B1B19" w:rsidR="00352524" w:rsidRPr="00FE40FB" w:rsidRDefault="00352524" w:rsidP="00352524">
      <w:pPr>
        <w:pStyle w:val="a7"/>
        <w:numPr>
          <w:ilvl w:val="0"/>
          <w:numId w:val="52"/>
        </w:numPr>
        <w:spacing w:line="120" w:lineRule="auto"/>
        <w:ind w:leftChars="0"/>
        <w:rPr>
          <w:rFonts w:ascii="ＭＳ Ｐ明朝" w:eastAsia="ＭＳ Ｐ明朝" w:hAnsi="ＭＳ Ｐ明朝"/>
          <w:szCs w:val="21"/>
        </w:rPr>
      </w:pPr>
      <w:r w:rsidRPr="00FE40FB">
        <w:rPr>
          <w:rFonts w:ascii="ＭＳ Ｐ明朝" w:eastAsia="ＭＳ Ｐ明朝" w:hAnsi="ＭＳ Ｐ明朝"/>
        </w:rPr>
        <w:t>天災地変、その他不可抗力により本サービス等を提供することができない場合</w:t>
      </w:r>
    </w:p>
    <w:p w14:paraId="45BB6287" w14:textId="6F5A9857" w:rsidR="00352524" w:rsidRPr="00FE40FB" w:rsidRDefault="00D06696" w:rsidP="00352524">
      <w:pPr>
        <w:pStyle w:val="a7"/>
        <w:numPr>
          <w:ilvl w:val="0"/>
          <w:numId w:val="52"/>
        </w:numPr>
        <w:spacing w:line="120" w:lineRule="auto"/>
        <w:ind w:leftChars="0"/>
        <w:rPr>
          <w:rFonts w:ascii="ＭＳ Ｐ明朝" w:eastAsia="ＭＳ Ｐ明朝" w:hAnsi="ＭＳ Ｐ明朝"/>
          <w:szCs w:val="21"/>
        </w:rPr>
      </w:pPr>
      <w:r w:rsidRPr="00FE40FB">
        <w:rPr>
          <w:rFonts w:ascii="ＭＳ Ｐ明朝" w:eastAsia="ＭＳ Ｐ明朝" w:hAnsi="ＭＳ Ｐ明朝"/>
        </w:rPr>
        <w:t>オリジナル電子マネー</w:t>
      </w:r>
      <w:r w:rsidR="00352524" w:rsidRPr="00FE40FB">
        <w:rPr>
          <w:rFonts w:ascii="ＭＳ Ｐ明朝" w:eastAsia="ＭＳ Ｐ明朝" w:hAnsi="ＭＳ Ｐ明朝" w:hint="eastAsia"/>
        </w:rPr>
        <w:t>の</w:t>
      </w:r>
      <w:r w:rsidR="00352524" w:rsidRPr="00FE40FB">
        <w:rPr>
          <w:rFonts w:ascii="ＭＳ Ｐ明朝" w:eastAsia="ＭＳ Ｐ明朝" w:hAnsi="ＭＳ Ｐ明朝"/>
        </w:rPr>
        <w:t>偽造</w:t>
      </w:r>
      <w:r w:rsidR="00352524" w:rsidRPr="00FE40FB">
        <w:rPr>
          <w:rFonts w:ascii="ＭＳ Ｐ明朝" w:eastAsia="ＭＳ Ｐ明朝" w:hAnsi="ＭＳ Ｐ明朝" w:hint="eastAsia"/>
        </w:rPr>
        <w:t>、</w:t>
      </w:r>
      <w:r w:rsidR="00352524" w:rsidRPr="00FE40FB">
        <w:rPr>
          <w:rFonts w:ascii="ＭＳ Ｐ明朝" w:eastAsia="ＭＳ Ｐ明朝" w:hAnsi="ＭＳ Ｐ明朝"/>
        </w:rPr>
        <w:t>変造</w:t>
      </w:r>
      <w:r w:rsidR="004028FC" w:rsidRPr="00FE40FB">
        <w:rPr>
          <w:rFonts w:ascii="ＭＳ Ｐ明朝" w:eastAsia="ＭＳ Ｐ明朝" w:hAnsi="ＭＳ Ｐ明朝" w:hint="eastAsia"/>
        </w:rPr>
        <w:t>等又はその発行若しくは利用に</w:t>
      </w:r>
      <w:r w:rsidR="00352524" w:rsidRPr="00FE40FB">
        <w:rPr>
          <w:rFonts w:ascii="ＭＳ Ｐ明朝" w:eastAsia="ＭＳ Ｐ明朝" w:hAnsi="ＭＳ Ｐ明朝" w:hint="eastAsia"/>
        </w:rPr>
        <w:t>不正が</w:t>
      </w:r>
      <w:r w:rsidR="004028FC" w:rsidRPr="00FE40FB">
        <w:rPr>
          <w:rFonts w:ascii="ＭＳ Ｐ明朝" w:eastAsia="ＭＳ Ｐ明朝" w:hAnsi="ＭＳ Ｐ明朝" w:hint="eastAsia"/>
        </w:rPr>
        <w:t>生じ、又は不正が生じるおそれがある</w:t>
      </w:r>
      <w:r w:rsidR="00352524" w:rsidRPr="00FE40FB">
        <w:rPr>
          <w:rFonts w:ascii="ＭＳ Ｐ明朝" w:eastAsia="ＭＳ Ｐ明朝" w:hAnsi="ＭＳ Ｐ明朝"/>
        </w:rPr>
        <w:t>ことが判明した場合</w:t>
      </w:r>
    </w:p>
    <w:p w14:paraId="73ACB212" w14:textId="53141CC0" w:rsidR="004028FC" w:rsidRPr="00FE40FB" w:rsidRDefault="004028FC" w:rsidP="00352524">
      <w:pPr>
        <w:pStyle w:val="a7"/>
        <w:numPr>
          <w:ilvl w:val="0"/>
          <w:numId w:val="52"/>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本サービス等に不具合が生じた場合等、直ちに保守点検、修繕等を行う必要が生じた場合</w:t>
      </w:r>
    </w:p>
    <w:p w14:paraId="6EDBEA37" w14:textId="6392319D" w:rsidR="00352524" w:rsidRPr="00FE40FB" w:rsidRDefault="00352524" w:rsidP="00352524">
      <w:pPr>
        <w:pStyle w:val="a7"/>
        <w:numPr>
          <w:ilvl w:val="0"/>
          <w:numId w:val="52"/>
        </w:numPr>
        <w:spacing w:line="120" w:lineRule="auto"/>
        <w:ind w:leftChars="0"/>
        <w:rPr>
          <w:rFonts w:ascii="ＭＳ Ｐ明朝" w:eastAsia="ＭＳ Ｐ明朝" w:hAnsi="ＭＳ Ｐ明朝"/>
          <w:szCs w:val="21"/>
        </w:rPr>
      </w:pPr>
      <w:r w:rsidRPr="00FE40FB">
        <w:rPr>
          <w:rFonts w:ascii="ＭＳ Ｐ明朝" w:eastAsia="ＭＳ Ｐ明朝" w:hAnsi="ＭＳ Ｐ明朝"/>
        </w:rPr>
        <w:t>故障、停電、その他の事由により、本サービス等に関するシステムの全部又は一部が使用不能となった場合</w:t>
      </w:r>
    </w:p>
    <w:p w14:paraId="57B8B795" w14:textId="221F8948" w:rsidR="00352524" w:rsidRPr="00FE40FB" w:rsidRDefault="00352524" w:rsidP="00352524">
      <w:pPr>
        <w:pStyle w:val="a7"/>
        <w:numPr>
          <w:ilvl w:val="0"/>
          <w:numId w:val="52"/>
        </w:numPr>
        <w:spacing w:line="120" w:lineRule="auto"/>
        <w:ind w:leftChars="0"/>
        <w:rPr>
          <w:rFonts w:ascii="ＭＳ Ｐ明朝" w:eastAsia="ＭＳ Ｐ明朝" w:hAnsi="ＭＳ Ｐ明朝"/>
          <w:szCs w:val="21"/>
        </w:rPr>
      </w:pPr>
      <w:r w:rsidRPr="00FE40FB">
        <w:rPr>
          <w:rFonts w:ascii="ＭＳ Ｐ明朝" w:eastAsia="ＭＳ Ｐ明朝" w:hAnsi="ＭＳ Ｐ明朝"/>
        </w:rPr>
        <w:t>その他</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9F2C29" w:rsidRPr="00FE40FB">
        <w:rPr>
          <w:rFonts w:ascii="ＭＳ Ｐ明朝" w:eastAsia="ＭＳ Ｐ明朝" w:hAnsi="ＭＳ Ｐ明朝" w:hint="eastAsia"/>
        </w:rPr>
        <w:t>又は</w:t>
      </w:r>
      <w:r w:rsidR="00231AB1">
        <w:rPr>
          <w:rFonts w:ascii="ＭＳ Ｐ明朝" w:eastAsia="ＭＳ Ｐ明朝" w:hAnsi="ＭＳ Ｐ明朝"/>
        </w:rPr>
        <w:t>システム提供者</w:t>
      </w:r>
      <w:r w:rsidRPr="00FE40FB">
        <w:rPr>
          <w:rFonts w:ascii="ＭＳ Ｐ明朝" w:eastAsia="ＭＳ Ｐ明朝" w:hAnsi="ＭＳ Ｐ明朝"/>
        </w:rPr>
        <w:t>が本サービス等を</w:t>
      </w:r>
      <w:r w:rsidR="00A75699">
        <w:rPr>
          <w:rFonts w:ascii="ＭＳ Ｐ明朝" w:eastAsia="ＭＳ Ｐ明朝" w:hAnsi="ＭＳ Ｐ明朝" w:hint="eastAsia"/>
        </w:rPr>
        <w:t>直ちに</w:t>
      </w:r>
      <w:r w:rsidRPr="00FE40FB">
        <w:rPr>
          <w:rFonts w:ascii="ＭＳ Ｐ明朝" w:eastAsia="ＭＳ Ｐ明朝" w:hAnsi="ＭＳ Ｐ明朝"/>
        </w:rPr>
        <w:t>一時停止する必要があると判断した場合（次項</w:t>
      </w:r>
      <w:r w:rsidR="005B6C22">
        <w:rPr>
          <w:rFonts w:ascii="ＭＳ Ｐ明朝" w:eastAsia="ＭＳ Ｐ明朝" w:hAnsi="ＭＳ Ｐ明朝" w:hint="eastAsia"/>
        </w:rPr>
        <w:t>各号</w:t>
      </w:r>
      <w:r w:rsidRPr="00FE40FB">
        <w:rPr>
          <w:rFonts w:ascii="ＭＳ Ｐ明朝" w:eastAsia="ＭＳ Ｐ明朝" w:hAnsi="ＭＳ Ｐ明朝"/>
        </w:rPr>
        <w:t>に掲げる場合のうち緊急を要する場合を含む。）</w:t>
      </w:r>
    </w:p>
    <w:p w14:paraId="6806ACA6" w14:textId="39009413" w:rsidR="00352524" w:rsidRPr="00FE40FB" w:rsidRDefault="00352524" w:rsidP="00352524">
      <w:pPr>
        <w:pStyle w:val="a7"/>
        <w:numPr>
          <w:ilvl w:val="0"/>
          <w:numId w:val="51"/>
        </w:numPr>
        <w:spacing w:line="120" w:lineRule="auto"/>
        <w:ind w:leftChars="0"/>
        <w:rPr>
          <w:rFonts w:ascii="ＭＳ Ｐ明朝" w:eastAsia="ＭＳ Ｐ明朝" w:hAnsi="ＭＳ Ｐ明朝"/>
          <w:szCs w:val="21"/>
        </w:rPr>
      </w:pPr>
      <w:r w:rsidRPr="00FE40FB">
        <w:rPr>
          <w:rFonts w:ascii="ＭＳ Ｐ明朝" w:eastAsia="ＭＳ Ｐ明朝" w:hAnsi="ＭＳ Ｐ明朝"/>
        </w:rPr>
        <w:t>前項に定める場合の他、</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9F2C29" w:rsidRPr="00FE40FB">
        <w:rPr>
          <w:rFonts w:ascii="ＭＳ Ｐ明朝" w:eastAsia="ＭＳ Ｐ明朝" w:hAnsi="ＭＳ Ｐ明朝" w:hint="eastAsia"/>
        </w:rPr>
        <w:t>又は</w:t>
      </w:r>
      <w:r w:rsidR="00231AB1">
        <w:rPr>
          <w:rFonts w:ascii="ＭＳ Ｐ明朝" w:eastAsia="ＭＳ Ｐ明朝" w:hAnsi="ＭＳ Ｐ明朝"/>
        </w:rPr>
        <w:t>システム提供者</w:t>
      </w:r>
      <w:r w:rsidRPr="00FE40FB">
        <w:rPr>
          <w:rFonts w:ascii="ＭＳ Ｐ明朝" w:eastAsia="ＭＳ Ｐ明朝" w:hAnsi="ＭＳ Ｐ明朝"/>
        </w:rPr>
        <w:t>は次のいずれかに該当する場合、あらかじめ</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9F2C29" w:rsidRPr="00FE40FB">
        <w:rPr>
          <w:rFonts w:ascii="ＭＳ Ｐ明朝" w:eastAsia="ＭＳ Ｐ明朝" w:hAnsi="ＭＳ Ｐ明朝" w:hint="eastAsia"/>
        </w:rPr>
        <w:t>の</w:t>
      </w:r>
      <w:r w:rsidRPr="00FE40FB">
        <w:rPr>
          <w:rFonts w:ascii="ＭＳ Ｐ明朝" w:eastAsia="ＭＳ Ｐ明朝" w:hAnsi="ＭＳ Ｐ明朝"/>
        </w:rPr>
        <w:t>ホームページ又は本サービスのウェブサイトに掲示することにより、本サービス等の全部又は一部を一時停止することが</w:t>
      </w:r>
      <w:r w:rsidRPr="00FE40FB">
        <w:rPr>
          <w:rFonts w:ascii="ＭＳ Ｐ明朝" w:eastAsia="ＭＳ Ｐ明朝" w:hAnsi="ＭＳ Ｐ明朝" w:hint="eastAsia"/>
        </w:rPr>
        <w:t>できるものとし</w:t>
      </w:r>
      <w:r w:rsidRPr="00FE40FB">
        <w:rPr>
          <w:rFonts w:ascii="ＭＳ Ｐ明朝" w:eastAsia="ＭＳ Ｐ明朝" w:hAnsi="ＭＳ Ｐ明朝"/>
        </w:rPr>
        <w:t>ます。</w:t>
      </w:r>
    </w:p>
    <w:p w14:paraId="1A0AED68" w14:textId="64EBA5DA" w:rsidR="00352524" w:rsidRPr="00FE40FB" w:rsidRDefault="00352524" w:rsidP="00352524">
      <w:pPr>
        <w:pStyle w:val="a7"/>
        <w:numPr>
          <w:ilvl w:val="0"/>
          <w:numId w:val="53"/>
        </w:numPr>
        <w:spacing w:line="120" w:lineRule="auto"/>
        <w:ind w:leftChars="0"/>
        <w:rPr>
          <w:rFonts w:ascii="ＭＳ Ｐ明朝" w:eastAsia="ＭＳ Ｐ明朝" w:hAnsi="ＭＳ Ｐ明朝"/>
          <w:szCs w:val="21"/>
        </w:rPr>
      </w:pPr>
      <w:r w:rsidRPr="00FE40FB">
        <w:rPr>
          <w:rFonts w:ascii="ＭＳ Ｐ明朝" w:eastAsia="ＭＳ Ｐ明朝" w:hAnsi="ＭＳ Ｐ明朝"/>
        </w:rPr>
        <w:t>定期的に</w:t>
      </w:r>
      <w:r w:rsidR="00810904">
        <w:rPr>
          <w:rFonts w:ascii="ＭＳ Ｐ明朝" w:eastAsia="ＭＳ Ｐ明朝" w:hAnsi="ＭＳ Ｐ明朝" w:hint="eastAsia"/>
        </w:rPr>
        <w:t>本</w:t>
      </w:r>
      <w:r w:rsidRPr="00FE40FB">
        <w:rPr>
          <w:rFonts w:ascii="ＭＳ Ｐ明朝" w:eastAsia="ＭＳ Ｐ明朝" w:hAnsi="ＭＳ Ｐ明朝"/>
        </w:rPr>
        <w:t>システムの保守点検又は更新を行う場合</w:t>
      </w:r>
    </w:p>
    <w:p w14:paraId="24691127" w14:textId="7A6EE763" w:rsidR="00352524" w:rsidRPr="00FE40FB" w:rsidRDefault="00352524" w:rsidP="00352524">
      <w:pPr>
        <w:pStyle w:val="a7"/>
        <w:numPr>
          <w:ilvl w:val="0"/>
          <w:numId w:val="53"/>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者が本</w:t>
      </w:r>
      <w:r w:rsidRPr="00FE40FB">
        <w:rPr>
          <w:rFonts w:ascii="ＭＳ Ｐ明朝" w:eastAsia="ＭＳ Ｐ明朝" w:hAnsi="ＭＳ Ｐ明朝" w:hint="eastAsia"/>
        </w:rPr>
        <w:t>規約</w:t>
      </w:r>
      <w:r w:rsidRPr="00FE40FB">
        <w:rPr>
          <w:rFonts w:ascii="ＭＳ Ｐ明朝" w:eastAsia="ＭＳ Ｐ明朝" w:hAnsi="ＭＳ Ｐ明朝"/>
        </w:rPr>
        <w:t>等に違反した場合その他本</w:t>
      </w:r>
      <w:r w:rsidRPr="00FE40FB">
        <w:rPr>
          <w:rFonts w:ascii="ＭＳ Ｐ明朝" w:eastAsia="ＭＳ Ｐ明朝" w:hAnsi="ＭＳ Ｐ明朝" w:hint="eastAsia"/>
        </w:rPr>
        <w:t>規約</w:t>
      </w:r>
      <w:r w:rsidRPr="00FE40FB">
        <w:rPr>
          <w:rFonts w:ascii="ＭＳ Ｐ明朝" w:eastAsia="ＭＳ Ｐ明朝" w:hAnsi="ＭＳ Ｐ明朝"/>
        </w:rPr>
        <w:t>等に基づき、本サービスを一時停止する必要がある場合（ただし、第１項各号に該当する場合は同項に従います。）</w:t>
      </w:r>
    </w:p>
    <w:p w14:paraId="0BAFAC57" w14:textId="663D8161" w:rsidR="00352524" w:rsidRPr="00FE40FB" w:rsidRDefault="004028FC" w:rsidP="00352524">
      <w:pPr>
        <w:pStyle w:val="a7"/>
        <w:numPr>
          <w:ilvl w:val="0"/>
          <w:numId w:val="53"/>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技術上又は営業上の理由により、</w:t>
      </w:r>
      <w:r w:rsidR="00352524" w:rsidRPr="00FE40FB">
        <w:rPr>
          <w:rFonts w:ascii="ＭＳ Ｐ明朝" w:eastAsia="ＭＳ Ｐ明朝" w:hAnsi="ＭＳ Ｐ明朝"/>
        </w:rPr>
        <w:t>本サービスに関し</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9F2C29" w:rsidRPr="00FE40FB">
        <w:rPr>
          <w:rFonts w:ascii="ＭＳ Ｐ明朝" w:eastAsia="ＭＳ Ｐ明朝" w:hAnsi="ＭＳ Ｐ明朝" w:hint="eastAsia"/>
        </w:rPr>
        <w:t>又は</w:t>
      </w:r>
      <w:r w:rsidR="00231AB1">
        <w:rPr>
          <w:rFonts w:ascii="ＭＳ Ｐ明朝" w:eastAsia="ＭＳ Ｐ明朝" w:hAnsi="ＭＳ Ｐ明朝"/>
        </w:rPr>
        <w:t>システム提供者</w:t>
      </w:r>
      <w:r w:rsidR="00352524" w:rsidRPr="00FE40FB">
        <w:rPr>
          <w:rFonts w:ascii="ＭＳ Ｐ明朝" w:eastAsia="ＭＳ Ｐ明朝" w:hAnsi="ＭＳ Ｐ明朝"/>
        </w:rPr>
        <w:t>が締結する契約等に基づき、本サービスを一時停止する必要がある場合</w:t>
      </w:r>
    </w:p>
    <w:p w14:paraId="6E001931" w14:textId="60995654" w:rsidR="00352524" w:rsidRPr="00FE40FB" w:rsidRDefault="00352524" w:rsidP="00352524">
      <w:pPr>
        <w:pStyle w:val="a7"/>
        <w:numPr>
          <w:ilvl w:val="0"/>
          <w:numId w:val="53"/>
        </w:numPr>
        <w:spacing w:line="120" w:lineRule="auto"/>
        <w:ind w:leftChars="0"/>
        <w:rPr>
          <w:rFonts w:ascii="ＭＳ Ｐ明朝" w:eastAsia="ＭＳ Ｐ明朝" w:hAnsi="ＭＳ Ｐ明朝"/>
          <w:szCs w:val="21"/>
        </w:rPr>
      </w:pPr>
      <w:r w:rsidRPr="00FE40FB">
        <w:rPr>
          <w:rFonts w:ascii="ＭＳ Ｐ明朝" w:eastAsia="ＭＳ Ｐ明朝" w:hAnsi="ＭＳ Ｐ明朝"/>
        </w:rPr>
        <w:t>その他</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9F2C29" w:rsidRPr="00FE40FB">
        <w:rPr>
          <w:rFonts w:ascii="ＭＳ Ｐ明朝" w:eastAsia="ＭＳ Ｐ明朝" w:hAnsi="ＭＳ Ｐ明朝" w:hint="eastAsia"/>
        </w:rPr>
        <w:t>又は</w:t>
      </w:r>
      <w:r w:rsidR="00231AB1">
        <w:rPr>
          <w:rFonts w:ascii="ＭＳ Ｐ明朝" w:eastAsia="ＭＳ Ｐ明朝" w:hAnsi="ＭＳ Ｐ明朝"/>
        </w:rPr>
        <w:t>システム提供者</w:t>
      </w:r>
      <w:r w:rsidRPr="00FE40FB">
        <w:rPr>
          <w:rFonts w:ascii="ＭＳ Ｐ明朝" w:eastAsia="ＭＳ Ｐ明朝" w:hAnsi="ＭＳ Ｐ明朝"/>
        </w:rPr>
        <w:t>が本サービスを一時停止する必要があると判断した場合</w:t>
      </w:r>
    </w:p>
    <w:p w14:paraId="547985C3" w14:textId="7591CA86" w:rsidR="00352524" w:rsidRPr="00FE40FB" w:rsidRDefault="009F2C29" w:rsidP="00352524">
      <w:pPr>
        <w:pStyle w:val="a7"/>
        <w:numPr>
          <w:ilvl w:val="0"/>
          <w:numId w:val="51"/>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352524" w:rsidRPr="00FE40FB">
        <w:rPr>
          <w:rFonts w:ascii="ＭＳ Ｐ明朝" w:eastAsia="ＭＳ Ｐ明朝" w:hAnsi="ＭＳ Ｐ明朝" w:hint="eastAsia"/>
        </w:rPr>
        <w:t>は、利用者につき以下に掲げる事由が生じた場合又は</w:t>
      </w:r>
      <w:r w:rsidR="00352524" w:rsidRPr="00FE40FB">
        <w:rPr>
          <w:rFonts w:ascii="ＭＳ Ｐ明朝" w:eastAsia="ＭＳ Ｐ明朝" w:hAnsi="ＭＳ Ｐ明朝" w:hint="eastAsia"/>
        </w:rPr>
        <w:lastRenderedPageBreak/>
        <w:t>その</w:t>
      </w:r>
      <w:r w:rsidR="00754C98" w:rsidRPr="00FE40FB">
        <w:rPr>
          <w:rFonts w:ascii="ＭＳ Ｐ明朝" w:eastAsia="ＭＳ Ｐ明朝" w:hAnsi="ＭＳ Ｐ明朝" w:hint="eastAsia"/>
        </w:rPr>
        <w:t>おそ</w:t>
      </w:r>
      <w:r w:rsidR="00352524" w:rsidRPr="00FE40FB">
        <w:rPr>
          <w:rFonts w:ascii="ＭＳ Ｐ明朝" w:eastAsia="ＭＳ Ｐ明朝" w:hAnsi="ＭＳ Ｐ明朝" w:hint="eastAsia"/>
        </w:rPr>
        <w:t>れがある場合は、事前に予告することなく、当該利用者に係る本サービス等の全部又は一部を停止することができるものとします。</w:t>
      </w:r>
    </w:p>
    <w:p w14:paraId="7A715504" w14:textId="75137A1A"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利用者が第</w:t>
      </w:r>
      <w:r w:rsidRPr="00305245">
        <w:rPr>
          <w:rFonts w:ascii="ＭＳ Ｐ明朝" w:eastAsia="ＭＳ Ｐ明朝" w:hAnsi="ＭＳ Ｐ明朝"/>
        </w:rPr>
        <w:t>1</w:t>
      </w:r>
      <w:r w:rsidR="00E01DE0" w:rsidRPr="00305245">
        <w:rPr>
          <w:rFonts w:ascii="ＭＳ Ｐ明朝" w:eastAsia="ＭＳ Ｐ明朝" w:hAnsi="ＭＳ Ｐ明朝" w:hint="eastAsia"/>
        </w:rPr>
        <w:t>2</w:t>
      </w:r>
      <w:r w:rsidRPr="00FE40FB">
        <w:rPr>
          <w:rFonts w:ascii="ＭＳ Ｐ明朝" w:eastAsia="ＭＳ Ｐ明朝" w:hAnsi="ＭＳ Ｐ明朝" w:hint="eastAsia"/>
        </w:rPr>
        <w:t>条に定める禁止事項その他本規約の定めに違反した場合</w:t>
      </w:r>
    </w:p>
    <w:p w14:paraId="65937EBF" w14:textId="6494534B"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者が登録した情報が虚偽の情報である</w:t>
      </w:r>
      <w:r w:rsidRPr="00FE40FB">
        <w:rPr>
          <w:rFonts w:ascii="ＭＳ Ｐ明朝" w:eastAsia="ＭＳ Ｐ明朝" w:hAnsi="ＭＳ Ｐ明朝" w:hint="eastAsia"/>
        </w:rPr>
        <w:t>場合</w:t>
      </w:r>
    </w:p>
    <w:p w14:paraId="294C6340" w14:textId="0740285E"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パスワードの入力に関して</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が判断する一定回数以上の入力ミスがあったとき</w:t>
      </w:r>
    </w:p>
    <w:p w14:paraId="08A1655A" w14:textId="066C9C55"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支払停止若しくは支払不能の状態に陥ったとき</w:t>
      </w:r>
    </w:p>
    <w:p w14:paraId="0FB62400" w14:textId="35CCD3C3"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差押、仮差押その他の強制執行、強制競売又は滞納処分の申立てを受けたとき</w:t>
      </w:r>
    </w:p>
    <w:p w14:paraId="0DE4B8EF" w14:textId="348A5DEB"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破産</w:t>
      </w:r>
      <w:r w:rsidR="00A75699">
        <w:rPr>
          <w:rFonts w:ascii="ＭＳ Ｐ明朝" w:eastAsia="ＭＳ Ｐ明朝" w:hAnsi="ＭＳ Ｐ明朝" w:hint="eastAsia"/>
        </w:rPr>
        <w:t>手続開始</w:t>
      </w:r>
      <w:r w:rsidRPr="00FE40FB">
        <w:rPr>
          <w:rFonts w:ascii="ＭＳ Ｐ明朝" w:eastAsia="ＭＳ Ｐ明朝" w:hAnsi="ＭＳ Ｐ明朝" w:hint="eastAsia"/>
        </w:rPr>
        <w:t>又は民事再生</w:t>
      </w:r>
      <w:r w:rsidR="00A75699">
        <w:rPr>
          <w:rFonts w:ascii="ＭＳ Ｐ明朝" w:eastAsia="ＭＳ Ｐ明朝" w:hAnsi="ＭＳ Ｐ明朝" w:hint="eastAsia"/>
        </w:rPr>
        <w:t>手続開始</w:t>
      </w:r>
      <w:r w:rsidRPr="00FE40FB">
        <w:rPr>
          <w:rFonts w:ascii="ＭＳ Ｐ明朝" w:eastAsia="ＭＳ Ｐ明朝" w:hAnsi="ＭＳ Ｐ明朝" w:hint="eastAsia"/>
        </w:rPr>
        <w:t>の申立てがあったとき</w:t>
      </w:r>
    </w:p>
    <w:p w14:paraId="5917C9F2" w14:textId="4359476F"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、決済事業者</w:t>
      </w:r>
      <w:r w:rsidR="00EE3685" w:rsidRPr="00FE40FB">
        <w:rPr>
          <w:rFonts w:ascii="ＭＳ Ｐ明朝" w:eastAsia="ＭＳ Ｐ明朝" w:hAnsi="ＭＳ Ｐ明朝" w:hint="eastAsia"/>
        </w:rPr>
        <w:t>若しく</w:t>
      </w:r>
      <w:r w:rsidRPr="00FE40FB">
        <w:rPr>
          <w:rFonts w:ascii="ＭＳ Ｐ明朝" w:eastAsia="ＭＳ Ｐ明朝" w:hAnsi="ＭＳ Ｐ明朝" w:hint="eastAsia"/>
        </w:rPr>
        <w:t>は収納代行業者から、利用</w:t>
      </w:r>
      <w:r w:rsidRPr="00FE40FB">
        <w:rPr>
          <w:rFonts w:ascii="ＭＳ Ｐ明朝" w:eastAsia="ＭＳ Ｐ明朝" w:hAnsi="ＭＳ Ｐ明朝"/>
        </w:rPr>
        <w:t>者による本サービスの利用停止をさせるよう要請があった場合又は</w:t>
      </w:r>
      <w:r w:rsidRPr="00FE40FB">
        <w:rPr>
          <w:rFonts w:ascii="ＭＳ Ｐ明朝" w:eastAsia="ＭＳ Ｐ明朝" w:hAnsi="ＭＳ Ｐ明朝" w:hint="eastAsia"/>
        </w:rPr>
        <w:t>利用</w:t>
      </w:r>
      <w:r w:rsidRPr="00FE40FB">
        <w:rPr>
          <w:rFonts w:ascii="ＭＳ Ｐ明朝" w:eastAsia="ＭＳ Ｐ明朝" w:hAnsi="ＭＳ Ｐ明朝"/>
        </w:rPr>
        <w:t>者に対する</w:t>
      </w:r>
      <w:r w:rsidRPr="00FE40FB">
        <w:rPr>
          <w:rFonts w:ascii="ＭＳ Ｐ明朝" w:eastAsia="ＭＳ Ｐ明朝" w:hAnsi="ＭＳ Ｐ明朝" w:hint="eastAsia"/>
        </w:rPr>
        <w:t>本</w:t>
      </w:r>
      <w:r w:rsidRPr="00FE40FB">
        <w:rPr>
          <w:rFonts w:ascii="ＭＳ Ｐ明朝" w:eastAsia="ＭＳ Ｐ明朝" w:hAnsi="ＭＳ Ｐ明朝"/>
        </w:rPr>
        <w:t>サービスの提供停止措置がとられたとき</w:t>
      </w:r>
    </w:p>
    <w:p w14:paraId="762B2C5A" w14:textId="1930825F"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本規約に基づく</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から利用</w:t>
      </w:r>
      <w:r w:rsidRPr="00FE40FB">
        <w:rPr>
          <w:rFonts w:ascii="ＭＳ Ｐ明朝" w:eastAsia="ＭＳ Ｐ明朝" w:hAnsi="ＭＳ Ｐ明朝"/>
        </w:rPr>
        <w:t>者への本人確認の求めに対して、当該</w:t>
      </w:r>
      <w:r w:rsidRPr="00FE40FB">
        <w:rPr>
          <w:rFonts w:ascii="ＭＳ Ｐ明朝" w:eastAsia="ＭＳ Ｐ明朝" w:hAnsi="ＭＳ Ｐ明朝" w:hint="eastAsia"/>
        </w:rPr>
        <w:t>利用</w:t>
      </w:r>
      <w:r w:rsidRPr="00FE40FB">
        <w:rPr>
          <w:rFonts w:ascii="ＭＳ Ｐ明朝" w:eastAsia="ＭＳ Ｐ明朝" w:hAnsi="ＭＳ Ｐ明朝"/>
        </w:rPr>
        <w:t>者が</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の指定した期限又は合理的な期間が経過するまでに応じなかったとき</w:t>
      </w:r>
    </w:p>
    <w:p w14:paraId="5FF47D0E" w14:textId="30C227CC" w:rsidR="00352524" w:rsidRPr="00FE40FB" w:rsidRDefault="00352524" w:rsidP="00352524">
      <w:pPr>
        <w:pStyle w:val="a7"/>
        <w:numPr>
          <w:ilvl w:val="0"/>
          <w:numId w:val="5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前各号の他、利用</w:t>
      </w:r>
      <w:r w:rsidRPr="00FE40FB">
        <w:rPr>
          <w:rFonts w:ascii="ＭＳ Ｐ明朝" w:eastAsia="ＭＳ Ｐ明朝" w:hAnsi="ＭＳ Ｐ明朝"/>
        </w:rPr>
        <w:t>者との取引継続を困難とする相当の事由が生じたとき</w:t>
      </w:r>
    </w:p>
    <w:p w14:paraId="48D70E44" w14:textId="0AA4E825" w:rsidR="00352524" w:rsidRPr="00FE40FB" w:rsidRDefault="00352524" w:rsidP="00352524">
      <w:pPr>
        <w:pStyle w:val="a7"/>
        <w:numPr>
          <w:ilvl w:val="0"/>
          <w:numId w:val="51"/>
        </w:numPr>
        <w:spacing w:line="120" w:lineRule="auto"/>
        <w:ind w:leftChars="0"/>
        <w:rPr>
          <w:rFonts w:ascii="ＭＳ Ｐ明朝" w:eastAsia="ＭＳ Ｐ明朝" w:hAnsi="ＭＳ Ｐ明朝"/>
          <w:szCs w:val="21"/>
        </w:rPr>
      </w:pPr>
      <w:r w:rsidRPr="00FE40FB">
        <w:rPr>
          <w:rFonts w:ascii="ＭＳ Ｐ明朝" w:eastAsia="ＭＳ Ｐ明朝" w:hAnsi="ＭＳ Ｐ明朝"/>
        </w:rPr>
        <w:t>前</w:t>
      </w:r>
      <w:r w:rsidRPr="00FE40FB">
        <w:rPr>
          <w:rFonts w:ascii="ＭＳ Ｐ明朝" w:eastAsia="ＭＳ Ｐ明朝" w:hAnsi="ＭＳ Ｐ明朝" w:hint="eastAsia"/>
        </w:rPr>
        <w:t>三</w:t>
      </w:r>
      <w:r w:rsidRPr="00FE40FB">
        <w:rPr>
          <w:rFonts w:ascii="ＭＳ Ｐ明朝" w:eastAsia="ＭＳ Ｐ明朝" w:hAnsi="ＭＳ Ｐ明朝"/>
        </w:rPr>
        <w:t>項に基づき、本サービス等が一時停止されたことにより、</w:t>
      </w:r>
      <w:r w:rsidRPr="00FE40FB">
        <w:rPr>
          <w:rFonts w:ascii="ＭＳ Ｐ明朝" w:eastAsia="ＭＳ Ｐ明朝" w:hAnsi="ＭＳ Ｐ明朝" w:hint="eastAsia"/>
        </w:rPr>
        <w:t>利用</w:t>
      </w:r>
      <w:r w:rsidRPr="00FE40FB">
        <w:rPr>
          <w:rFonts w:ascii="ＭＳ Ｐ明朝" w:eastAsia="ＭＳ Ｐ明朝" w:hAnsi="ＭＳ Ｐ明朝"/>
        </w:rPr>
        <w:t>者に何らかの損害又は不利益が生じた場合であっても、</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4E6B17">
        <w:rPr>
          <w:rFonts w:ascii="ＭＳ Ｐ明朝" w:eastAsia="ＭＳ Ｐ明朝" w:hAnsi="ＭＳ Ｐ明朝" w:hint="eastAsia"/>
        </w:rPr>
        <w:t>及び</w:t>
      </w:r>
      <w:r w:rsidR="00231AB1">
        <w:rPr>
          <w:rFonts w:ascii="ＭＳ Ｐ明朝" w:eastAsia="ＭＳ Ｐ明朝" w:hAnsi="ＭＳ Ｐ明朝"/>
        </w:rPr>
        <w:t>システム提供者</w:t>
      </w:r>
      <w:r w:rsidRPr="00FE40FB">
        <w:rPr>
          <w:rFonts w:ascii="ＭＳ Ｐ明朝" w:eastAsia="ＭＳ Ｐ明朝" w:hAnsi="ＭＳ Ｐ明朝"/>
        </w:rPr>
        <w:t>に故意又は重大な過失がある場合を除き、</w:t>
      </w:r>
      <w:r w:rsidR="009F2C29"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4E6B17">
        <w:rPr>
          <w:rFonts w:ascii="ＭＳ Ｐ明朝" w:eastAsia="ＭＳ Ｐ明朝" w:hAnsi="ＭＳ Ｐ明朝" w:hint="eastAsia"/>
        </w:rPr>
        <w:t>及び</w:t>
      </w:r>
      <w:r w:rsidR="00231AB1">
        <w:rPr>
          <w:rFonts w:ascii="ＭＳ Ｐ明朝" w:eastAsia="ＭＳ Ｐ明朝" w:hAnsi="ＭＳ Ｐ明朝"/>
        </w:rPr>
        <w:t>システム提供者</w:t>
      </w:r>
      <w:r w:rsidRPr="00FE40FB">
        <w:rPr>
          <w:rFonts w:ascii="ＭＳ Ｐ明朝" w:eastAsia="ＭＳ Ｐ明朝" w:hAnsi="ＭＳ Ｐ明朝"/>
        </w:rPr>
        <w:t>はその責任を負わないものとします。</w:t>
      </w:r>
    </w:p>
    <w:p w14:paraId="2D70F516" w14:textId="77777777" w:rsidR="00352524" w:rsidRPr="00FE40FB" w:rsidRDefault="00352524" w:rsidP="006B4EDD">
      <w:pPr>
        <w:spacing w:line="120" w:lineRule="auto"/>
        <w:rPr>
          <w:rFonts w:ascii="ＭＳ Ｐ明朝" w:eastAsia="ＭＳ Ｐ明朝" w:hAnsi="ＭＳ Ｐ明朝"/>
          <w:szCs w:val="21"/>
        </w:rPr>
      </w:pPr>
    </w:p>
    <w:p w14:paraId="385DD5E2" w14:textId="736A7AED" w:rsidR="001F1289" w:rsidRPr="008B0EB9" w:rsidRDefault="001F1289" w:rsidP="008B0EB9">
      <w:pPr>
        <w:pStyle w:val="1"/>
      </w:pPr>
      <w:r w:rsidRPr="00FE40FB">
        <w:rPr>
          <w:rFonts w:hint="eastAsia"/>
        </w:rPr>
        <w:t>第</w:t>
      </w:r>
      <w:r w:rsidR="00F759DE" w:rsidRPr="008B0EB9">
        <w:rPr>
          <w:rFonts w:ascii="ＭＳ Ｐゴシック" w:eastAsia="ＭＳ Ｐゴシック" w:hAnsi="ＭＳ Ｐゴシック"/>
        </w:rPr>
        <w:t>1</w:t>
      </w:r>
      <w:r w:rsidR="00E01DE0" w:rsidRPr="008B0EB9">
        <w:rPr>
          <w:rFonts w:ascii="ＭＳ Ｐゴシック" w:eastAsia="ＭＳ Ｐゴシック" w:hAnsi="ＭＳ Ｐゴシック"/>
        </w:rPr>
        <w:t>4</w:t>
      </w:r>
      <w:r w:rsidRPr="008B0EB9">
        <w:rPr>
          <w:rFonts w:ascii="ＭＳ Ｐゴシック" w:eastAsia="ＭＳ Ｐゴシック" w:hAnsi="ＭＳ Ｐゴシック" w:hint="eastAsia"/>
        </w:rPr>
        <w:t>条（本サービス</w:t>
      </w:r>
      <w:r w:rsidRPr="00FE40FB">
        <w:rPr>
          <w:rFonts w:hint="eastAsia"/>
        </w:rPr>
        <w:t>の利用停止及び本サービス利用資格の取消）</w:t>
      </w:r>
    </w:p>
    <w:p w14:paraId="6CD03333" w14:textId="6E66CC07" w:rsidR="00352524" w:rsidRPr="00FE40FB" w:rsidRDefault="009F2C29" w:rsidP="005728E7">
      <w:pPr>
        <w:pStyle w:val="a7"/>
        <w:numPr>
          <w:ilvl w:val="0"/>
          <w:numId w:val="5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352524" w:rsidRPr="00FE40FB">
        <w:rPr>
          <w:rFonts w:ascii="ＭＳ Ｐ明朝" w:eastAsia="ＭＳ Ｐ明朝" w:hAnsi="ＭＳ Ｐ明朝" w:hint="eastAsia"/>
        </w:rPr>
        <w:t>は、利用</w:t>
      </w:r>
      <w:r w:rsidR="00352524" w:rsidRPr="00FE40FB">
        <w:rPr>
          <w:rFonts w:ascii="ＭＳ Ｐ明朝" w:eastAsia="ＭＳ Ｐ明朝" w:hAnsi="ＭＳ Ｐ明朝"/>
        </w:rPr>
        <w:t>者が以下のいずれかの事由に該当した場合には、何らの催告なしに</w:t>
      </w:r>
      <w:r w:rsidR="00352524" w:rsidRPr="00FE40FB">
        <w:rPr>
          <w:rFonts w:ascii="ＭＳ Ｐ明朝" w:eastAsia="ＭＳ Ｐ明朝" w:hAnsi="ＭＳ Ｐ明朝" w:hint="eastAsia"/>
        </w:rPr>
        <w:t>利用者が保有する</w:t>
      </w:r>
      <w:r w:rsidR="00D06696" w:rsidRPr="00FE40FB">
        <w:rPr>
          <w:rFonts w:ascii="ＭＳ Ｐ明朝" w:eastAsia="ＭＳ Ｐ明朝" w:hAnsi="ＭＳ Ｐ明朝" w:hint="eastAsia"/>
        </w:rPr>
        <w:t>オリジナル電子マネー</w:t>
      </w:r>
      <w:r w:rsidR="00352524" w:rsidRPr="00FE40FB">
        <w:rPr>
          <w:rFonts w:ascii="ＭＳ Ｐ明朝" w:eastAsia="ＭＳ Ｐ明朝" w:hAnsi="ＭＳ Ｐ明朝" w:hint="eastAsia"/>
        </w:rPr>
        <w:t>を無効とし、若しくは利用</w:t>
      </w:r>
      <w:r w:rsidR="00352524" w:rsidRPr="00FE40FB">
        <w:rPr>
          <w:rFonts w:ascii="ＭＳ Ｐ明朝" w:eastAsia="ＭＳ Ｐ明朝" w:hAnsi="ＭＳ Ｐ明朝"/>
        </w:rPr>
        <w:t>者の</w:t>
      </w:r>
      <w:r w:rsidR="00352524" w:rsidRPr="00FE40FB">
        <w:rPr>
          <w:rFonts w:ascii="ＭＳ Ｐ明朝" w:eastAsia="ＭＳ Ｐ明朝" w:hAnsi="ＭＳ Ｐ明朝" w:hint="eastAsia"/>
        </w:rPr>
        <w:t>利用者サイト</w:t>
      </w:r>
      <w:r w:rsidR="00352524" w:rsidRPr="00FE40FB">
        <w:rPr>
          <w:rFonts w:ascii="ＭＳ Ｐ明朝" w:eastAsia="ＭＳ Ｐ明朝" w:hAnsi="ＭＳ Ｐ明朝"/>
        </w:rPr>
        <w:t>を削除し</w:t>
      </w:r>
      <w:r w:rsidR="00352524" w:rsidRPr="00FE40FB">
        <w:rPr>
          <w:rFonts w:ascii="ＭＳ Ｐ明朝" w:eastAsia="ＭＳ Ｐ明朝" w:hAnsi="ＭＳ Ｐ明朝" w:hint="eastAsia"/>
        </w:rPr>
        <w:t>本</w:t>
      </w:r>
      <w:r w:rsidR="00352524" w:rsidRPr="00FE40FB">
        <w:rPr>
          <w:rFonts w:ascii="ＭＳ Ｐ明朝" w:eastAsia="ＭＳ Ｐ明朝" w:hAnsi="ＭＳ Ｐ明朝"/>
        </w:rPr>
        <w:t>サービスを利用する資格を取り消すことができるものとします。この場合、</w:t>
      </w:r>
      <w:r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352524" w:rsidRPr="00FE40FB">
        <w:rPr>
          <w:rFonts w:ascii="ＭＳ Ｐ明朝" w:eastAsia="ＭＳ Ｐ明朝" w:hAnsi="ＭＳ Ｐ明朝"/>
        </w:rPr>
        <w:t>は、その理由を説明する義務を負わないものとします。</w:t>
      </w:r>
    </w:p>
    <w:p w14:paraId="0A490BD0" w14:textId="78AE157C" w:rsidR="00352524" w:rsidRPr="00FE40FB" w:rsidRDefault="00352524" w:rsidP="00352524">
      <w:pPr>
        <w:pStyle w:val="a7"/>
        <w:numPr>
          <w:ilvl w:val="0"/>
          <w:numId w:val="5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利用者が第</w:t>
      </w:r>
      <w:r w:rsidRPr="00305245">
        <w:rPr>
          <w:rFonts w:ascii="ＭＳ Ｐ明朝" w:eastAsia="ＭＳ Ｐ明朝" w:hAnsi="ＭＳ Ｐ明朝"/>
        </w:rPr>
        <w:t>1</w:t>
      </w:r>
      <w:r w:rsidR="00E01DE0" w:rsidRPr="00305245">
        <w:rPr>
          <w:rFonts w:ascii="ＭＳ Ｐ明朝" w:eastAsia="ＭＳ Ｐ明朝" w:hAnsi="ＭＳ Ｐ明朝" w:hint="eastAsia"/>
        </w:rPr>
        <w:t>2</w:t>
      </w:r>
      <w:r w:rsidRPr="00FE40FB">
        <w:rPr>
          <w:rFonts w:ascii="ＭＳ Ｐ明朝" w:eastAsia="ＭＳ Ｐ明朝" w:hAnsi="ＭＳ Ｐ明朝" w:hint="eastAsia"/>
        </w:rPr>
        <w:t>条に定める禁止事項その他本規約の定めに違反したとき</w:t>
      </w:r>
    </w:p>
    <w:p w14:paraId="4FB3ADA0" w14:textId="00865DF3" w:rsidR="00352524" w:rsidRPr="00FE40FB" w:rsidRDefault="00352524" w:rsidP="00352524">
      <w:pPr>
        <w:pStyle w:val="a7"/>
        <w:numPr>
          <w:ilvl w:val="0"/>
          <w:numId w:val="5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者が登録した情報が虚偽の情報であるとき</w:t>
      </w:r>
    </w:p>
    <w:p w14:paraId="3DCEE2DB" w14:textId="44170742" w:rsidR="00352524" w:rsidRPr="00FE40FB" w:rsidRDefault="00352524" w:rsidP="005728E7">
      <w:pPr>
        <w:pStyle w:val="a7"/>
        <w:numPr>
          <w:ilvl w:val="0"/>
          <w:numId w:val="5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前各号の他、利用</w:t>
      </w:r>
      <w:r w:rsidRPr="00FE40FB">
        <w:rPr>
          <w:rFonts w:ascii="ＭＳ Ｐ明朝" w:eastAsia="ＭＳ Ｐ明朝" w:hAnsi="ＭＳ Ｐ明朝"/>
        </w:rPr>
        <w:t>者との取引継続を困難とする相当の事由が生じたとき</w:t>
      </w:r>
    </w:p>
    <w:p w14:paraId="4D14B3BD" w14:textId="497B3A72" w:rsidR="00352524" w:rsidRPr="00FE40FB" w:rsidRDefault="00352524" w:rsidP="00352524">
      <w:pPr>
        <w:pStyle w:val="a7"/>
        <w:numPr>
          <w:ilvl w:val="0"/>
          <w:numId w:val="5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者が前項各号の事由のいずれかに該当した場合には、</w:t>
      </w:r>
      <w:r w:rsidRPr="00FE40FB">
        <w:rPr>
          <w:rFonts w:ascii="ＭＳ Ｐ明朝" w:eastAsia="ＭＳ Ｐ明朝" w:hAnsi="ＭＳ Ｐ明朝" w:hint="eastAsia"/>
        </w:rPr>
        <w:t>利用</w:t>
      </w:r>
      <w:r w:rsidRPr="00FE40FB">
        <w:rPr>
          <w:rFonts w:ascii="ＭＳ Ｐ明朝" w:eastAsia="ＭＳ Ｐ明朝" w:hAnsi="ＭＳ Ｐ明朝"/>
        </w:rPr>
        <w:t>者は、</w:t>
      </w:r>
      <w:r w:rsidR="009F2C29"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Pr="00FE40FB">
        <w:rPr>
          <w:rFonts w:ascii="ＭＳ Ｐ明朝" w:eastAsia="ＭＳ Ｐ明朝" w:hAnsi="ＭＳ Ｐ明朝"/>
        </w:rPr>
        <w:t>に対する一切の債務につき当然に期限の利益を失うものとします。</w:t>
      </w:r>
    </w:p>
    <w:p w14:paraId="0B4E075C" w14:textId="57C96EDF" w:rsidR="00352524" w:rsidRPr="00FE40FB" w:rsidRDefault="009F2C29" w:rsidP="00352524">
      <w:pPr>
        <w:pStyle w:val="a7"/>
        <w:numPr>
          <w:ilvl w:val="0"/>
          <w:numId w:val="5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352524" w:rsidRPr="00FE40FB">
        <w:rPr>
          <w:rFonts w:ascii="ＭＳ Ｐ明朝" w:eastAsia="ＭＳ Ｐ明朝" w:hAnsi="ＭＳ Ｐ明朝" w:hint="eastAsia"/>
        </w:rPr>
        <w:t>は、利用</w:t>
      </w:r>
      <w:r w:rsidR="00352524" w:rsidRPr="00FE40FB">
        <w:rPr>
          <w:rFonts w:ascii="ＭＳ Ｐ明朝" w:eastAsia="ＭＳ Ｐ明朝" w:hAnsi="ＭＳ Ｐ明朝"/>
        </w:rPr>
        <w:t>者につき第1項各号に定める事由が生じた可能性があると認めた場合、違法行為への関与が疑われる場合その他</w:t>
      </w:r>
      <w:r w:rsidRPr="00FE40FB">
        <w:rPr>
          <w:rFonts w:ascii="ＭＳ Ｐ明朝" w:eastAsia="ＭＳ Ｐ明朝" w:hAnsi="ＭＳ Ｐ明朝" w:hint="eastAsia"/>
        </w:rPr>
        <w:t>発行者</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352524" w:rsidRPr="00FE40FB">
        <w:rPr>
          <w:rFonts w:ascii="ＭＳ Ｐ明朝" w:eastAsia="ＭＳ Ｐ明朝" w:hAnsi="ＭＳ Ｐ明朝"/>
        </w:rPr>
        <w:t>が必要と認める場合には、当該</w:t>
      </w:r>
      <w:r w:rsidR="00352524" w:rsidRPr="00FE40FB">
        <w:rPr>
          <w:rFonts w:ascii="ＭＳ Ｐ明朝" w:eastAsia="ＭＳ Ｐ明朝" w:hAnsi="ＭＳ Ｐ明朝" w:hint="eastAsia"/>
        </w:rPr>
        <w:t>利用</w:t>
      </w:r>
      <w:r w:rsidR="00352524" w:rsidRPr="00FE40FB">
        <w:rPr>
          <w:rFonts w:ascii="ＭＳ Ｐ明朝" w:eastAsia="ＭＳ Ｐ明朝" w:hAnsi="ＭＳ Ｐ明朝"/>
        </w:rPr>
        <w:t>者が関与する取引の停止又は解除その他の措置をとることができるものとします。</w:t>
      </w:r>
    </w:p>
    <w:p w14:paraId="0649E610" w14:textId="65AF4018" w:rsidR="00352524" w:rsidRPr="00FE40FB" w:rsidRDefault="00352524" w:rsidP="00352524">
      <w:pPr>
        <w:pStyle w:val="a7"/>
        <w:numPr>
          <w:ilvl w:val="0"/>
          <w:numId w:val="5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本条に定める措置は、</w:t>
      </w:r>
      <w:r w:rsidR="009F2C29" w:rsidRPr="00FE40FB">
        <w:rPr>
          <w:rFonts w:ascii="ＭＳ Ｐ明朝" w:eastAsia="ＭＳ Ｐ明朝" w:hAnsi="ＭＳ Ｐ明朝" w:hint="eastAsia"/>
        </w:rPr>
        <w:t>発行者</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の利用</w:t>
      </w:r>
      <w:r w:rsidRPr="00FE40FB">
        <w:rPr>
          <w:rFonts w:ascii="ＭＳ Ｐ明朝" w:eastAsia="ＭＳ Ｐ明朝" w:hAnsi="ＭＳ Ｐ明朝"/>
        </w:rPr>
        <w:t>者に対する損害賠償の請求を妨げないものとします。</w:t>
      </w:r>
    </w:p>
    <w:p w14:paraId="2C7D441B" w14:textId="0F3AC5D1" w:rsidR="00352524" w:rsidRPr="00FE40FB" w:rsidRDefault="009F2C29" w:rsidP="00352524">
      <w:pPr>
        <w:pStyle w:val="a7"/>
        <w:numPr>
          <w:ilvl w:val="0"/>
          <w:numId w:val="5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lastRenderedPageBreak/>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352524" w:rsidRPr="00FE40FB">
        <w:rPr>
          <w:rFonts w:ascii="ＭＳ Ｐ明朝" w:eastAsia="ＭＳ Ｐ明朝" w:hAnsi="ＭＳ Ｐ明朝" w:hint="eastAsia"/>
        </w:rPr>
        <w:t>は、本条に定める措置により利用</w:t>
      </w:r>
      <w:r w:rsidR="00352524" w:rsidRPr="00FE40FB">
        <w:rPr>
          <w:rFonts w:ascii="ＭＳ Ｐ明朝" w:eastAsia="ＭＳ Ｐ明朝" w:hAnsi="ＭＳ Ｐ明朝"/>
        </w:rPr>
        <w:t>者に生じた損害につき一切責任を負わず、利息その他名目を問わず追加の金銭を支払わないものとします。</w:t>
      </w:r>
    </w:p>
    <w:p w14:paraId="515A0FED" w14:textId="77777777" w:rsidR="00352524" w:rsidRPr="00FE40FB" w:rsidRDefault="00352524" w:rsidP="001F1289">
      <w:pPr>
        <w:spacing w:line="120" w:lineRule="auto"/>
        <w:rPr>
          <w:rFonts w:ascii="ＭＳ Ｐ明朝" w:eastAsia="ＭＳ Ｐ明朝" w:hAnsi="ＭＳ Ｐ明朝"/>
          <w:szCs w:val="21"/>
        </w:rPr>
      </w:pPr>
    </w:p>
    <w:p w14:paraId="66FE9ECB" w14:textId="5CC3A862" w:rsidR="00D760B0" w:rsidRPr="00FE40FB" w:rsidRDefault="00D760B0" w:rsidP="008B0EB9">
      <w:pPr>
        <w:pStyle w:val="1"/>
      </w:pPr>
      <w:r w:rsidRPr="00FE40FB">
        <w:rPr>
          <w:rFonts w:hint="eastAsia"/>
        </w:rPr>
        <w:t>第</w:t>
      </w:r>
      <w:r w:rsidR="00BF14B6" w:rsidRPr="00305245">
        <w:t>1</w:t>
      </w:r>
      <w:r w:rsidR="00E01DE0" w:rsidRPr="00305245">
        <w:rPr>
          <w:rFonts w:hint="eastAsia"/>
        </w:rPr>
        <w:t>5</w:t>
      </w:r>
      <w:r w:rsidRPr="00FE40FB">
        <w:rPr>
          <w:rFonts w:hint="eastAsia"/>
        </w:rPr>
        <w:t>条（利用者サイトの閉鎖）</w:t>
      </w:r>
    </w:p>
    <w:p w14:paraId="26B51793" w14:textId="591FA00D" w:rsidR="00352524" w:rsidRPr="00FE40FB" w:rsidRDefault="00352524" w:rsidP="00352524">
      <w:pPr>
        <w:pStyle w:val="a7"/>
        <w:numPr>
          <w:ilvl w:val="0"/>
          <w:numId w:val="5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w:t>
      </w:r>
      <w:r w:rsidRPr="00FE40FB">
        <w:rPr>
          <w:rFonts w:ascii="ＭＳ Ｐ明朝" w:eastAsia="ＭＳ Ｐ明朝" w:hAnsi="ＭＳ Ｐ明朝"/>
        </w:rPr>
        <w:t>は、</w:t>
      </w:r>
      <w:r w:rsidR="00DC5775" w:rsidRPr="00FE40FB">
        <w:rPr>
          <w:rFonts w:ascii="ＭＳ Ｐ明朝" w:eastAsia="ＭＳ Ｐ明朝" w:hAnsi="ＭＳ Ｐ明朝" w:hint="eastAsia"/>
        </w:rPr>
        <w:t>発行者</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所定の方法により自らの</w:t>
      </w:r>
      <w:r w:rsidRPr="00FE40FB">
        <w:rPr>
          <w:rFonts w:ascii="ＭＳ Ｐ明朝" w:eastAsia="ＭＳ Ｐ明朝" w:hAnsi="ＭＳ Ｐ明朝" w:hint="eastAsia"/>
        </w:rPr>
        <w:t>利用者サイト</w:t>
      </w:r>
      <w:r w:rsidRPr="00FE40FB">
        <w:rPr>
          <w:rFonts w:ascii="ＭＳ Ｐ明朝" w:eastAsia="ＭＳ Ｐ明朝" w:hAnsi="ＭＳ Ｐ明朝"/>
        </w:rPr>
        <w:t>を閉鎖することができます。</w:t>
      </w:r>
    </w:p>
    <w:p w14:paraId="4E4938B6" w14:textId="44D9D84A" w:rsidR="00352524" w:rsidRPr="00FE40FB" w:rsidRDefault="00352524" w:rsidP="005728E7">
      <w:pPr>
        <w:pStyle w:val="a7"/>
        <w:numPr>
          <w:ilvl w:val="0"/>
          <w:numId w:val="5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前項により閉鎖される利用者サイト</w:t>
      </w:r>
      <w:r w:rsidRPr="00FE40FB">
        <w:rPr>
          <w:rFonts w:ascii="ＭＳ Ｐ明朝" w:eastAsia="ＭＳ Ｐ明朝" w:hAnsi="ＭＳ Ｐ明朝"/>
        </w:rPr>
        <w:t>に</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rPr>
        <w:t>が残っている場合、当該残高に係る</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rPr>
        <w:t>は、</w:t>
      </w:r>
      <w:r w:rsidRPr="00FE40FB">
        <w:rPr>
          <w:rFonts w:ascii="ＭＳ Ｐ明朝" w:eastAsia="ＭＳ Ｐ明朝" w:hAnsi="ＭＳ Ｐ明朝" w:hint="eastAsia"/>
        </w:rPr>
        <w:t>本規約に従い利用できる</w:t>
      </w:r>
      <w:r w:rsidRPr="00FE40FB">
        <w:rPr>
          <w:rFonts w:ascii="ＭＳ Ｐ明朝" w:eastAsia="ＭＳ Ｐ明朝" w:hAnsi="ＭＳ Ｐ明朝"/>
        </w:rPr>
        <w:t>ものとします。</w:t>
      </w:r>
    </w:p>
    <w:p w14:paraId="64CFCE70" w14:textId="2D4BF481" w:rsidR="00CB684D" w:rsidRPr="00FE40FB" w:rsidRDefault="00DC5775" w:rsidP="005728E7">
      <w:pPr>
        <w:pStyle w:val="a7"/>
        <w:numPr>
          <w:ilvl w:val="0"/>
          <w:numId w:val="5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4E6B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CB684D" w:rsidRPr="00FE40FB">
        <w:rPr>
          <w:rFonts w:ascii="ＭＳ Ｐ明朝" w:eastAsia="ＭＳ Ｐ明朝" w:hAnsi="ＭＳ Ｐ明朝" w:hint="eastAsia"/>
        </w:rPr>
        <w:t>は、本条第1項により閉鎖される利用者サイトに</w:t>
      </w:r>
      <w:r w:rsidR="00D06696" w:rsidRPr="00FE40FB">
        <w:rPr>
          <w:rFonts w:ascii="ＭＳ Ｐ明朝" w:eastAsia="ＭＳ Ｐ明朝" w:hAnsi="ＭＳ Ｐ明朝" w:hint="eastAsia"/>
        </w:rPr>
        <w:t>オリジナル電子マネー</w:t>
      </w:r>
      <w:r w:rsidR="00CB684D" w:rsidRPr="00FE40FB">
        <w:rPr>
          <w:rFonts w:ascii="ＭＳ Ｐ明朝" w:eastAsia="ＭＳ Ｐ明朝" w:hAnsi="ＭＳ Ｐ明朝" w:hint="eastAsia"/>
        </w:rPr>
        <w:t>が残っている場合、当該残高に相当する金額の払戻しを行わないものとし、これにより生ずる利用者の損害について、一切の責任を負わないものとします。</w:t>
      </w:r>
    </w:p>
    <w:p w14:paraId="0CB0EBE2" w14:textId="263510F1" w:rsidR="00352524" w:rsidRPr="00FE40FB" w:rsidRDefault="00352524" w:rsidP="001F1289">
      <w:pPr>
        <w:rPr>
          <w:rFonts w:ascii="ＭＳ Ｐ明朝" w:eastAsia="ＭＳ Ｐ明朝" w:hAnsi="ＭＳ Ｐ明朝"/>
        </w:rPr>
      </w:pPr>
    </w:p>
    <w:p w14:paraId="6BC26DEC" w14:textId="55EFD446" w:rsidR="001F1289" w:rsidRPr="00FE40FB" w:rsidRDefault="001F1289" w:rsidP="008B0EB9">
      <w:pPr>
        <w:pStyle w:val="1"/>
      </w:pPr>
      <w:r w:rsidRPr="00FE40FB">
        <w:rPr>
          <w:rFonts w:hint="eastAsia"/>
        </w:rPr>
        <w:t>第</w:t>
      </w:r>
      <w:r w:rsidR="00BF14B6" w:rsidRPr="00305245">
        <w:t>1</w:t>
      </w:r>
      <w:r w:rsidR="00E01DE0" w:rsidRPr="00305245">
        <w:rPr>
          <w:rFonts w:hint="eastAsia"/>
        </w:rPr>
        <w:t>6</w:t>
      </w:r>
      <w:r w:rsidRPr="00FE40FB">
        <w:rPr>
          <w:rFonts w:hint="eastAsia"/>
        </w:rPr>
        <w:t>条（</w:t>
      </w:r>
      <w:r w:rsidR="003D6F3E" w:rsidRPr="00FE40FB">
        <w:rPr>
          <w:rFonts w:hint="eastAsia"/>
        </w:rPr>
        <w:t>反社会的勢力の排除</w:t>
      </w:r>
      <w:r w:rsidRPr="00FE40FB">
        <w:rPr>
          <w:rFonts w:hint="eastAsia"/>
        </w:rPr>
        <w:t>）</w:t>
      </w:r>
    </w:p>
    <w:p w14:paraId="2262AB02" w14:textId="5951A2AE" w:rsidR="00352524" w:rsidRPr="00FE40FB" w:rsidRDefault="00352524" w:rsidP="005728E7">
      <w:pPr>
        <w:pStyle w:val="a7"/>
        <w:numPr>
          <w:ilvl w:val="0"/>
          <w:numId w:val="5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利用者</w:t>
      </w:r>
      <w:r w:rsidRPr="00FE40FB">
        <w:rPr>
          <w:rFonts w:ascii="ＭＳ Ｐ明朝" w:eastAsia="ＭＳ Ｐ明朝" w:hAnsi="ＭＳ Ｐ明朝"/>
          <w:szCs w:val="21"/>
        </w:rPr>
        <w:t>は、次の各号のいずれにも該当しないことを表明し、将来にわたって次の各号のいずれにも該当しないことを表明し、保証します。</w:t>
      </w:r>
    </w:p>
    <w:p w14:paraId="3E4720C7" w14:textId="294B65A8" w:rsidR="00352524" w:rsidRPr="00FE40FB" w:rsidRDefault="00352524" w:rsidP="00352524">
      <w:pPr>
        <w:pStyle w:val="a7"/>
        <w:numPr>
          <w:ilvl w:val="0"/>
          <w:numId w:val="59"/>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自ら</w:t>
      </w:r>
      <w:r w:rsidRPr="00FE40FB">
        <w:rPr>
          <w:rFonts w:ascii="ＭＳ Ｐ明朝" w:eastAsia="ＭＳ Ｐ明朝" w:hAnsi="ＭＳ Ｐ明朝" w:hint="eastAsia"/>
          <w:szCs w:val="21"/>
        </w:rPr>
        <w:t>又</w:t>
      </w:r>
      <w:r w:rsidRPr="00FE40FB">
        <w:rPr>
          <w:rFonts w:ascii="ＭＳ Ｐ明朝" w:eastAsia="ＭＳ Ｐ明朝" w:hAnsi="ＭＳ Ｐ明朝"/>
          <w:szCs w:val="21"/>
        </w:rPr>
        <w:t>は自らの役員（取締役、執行役又は監査役）が、暴力団（暴力団員による不当な行為の防止等に関する法律（平成3年法律第77号）第2条第2号）、暴力団員（暴力団員による不当な行為の防止等に関する法律 第2条第6号）、暴力団員でなくなった時から5年間を経過しない者、若しくはこれらに準ずる者、又は暴力団若しくは暴力団員と密接な関係を有する者（以下、これらを個別に又は総称して「暴力団員等」という</w:t>
      </w:r>
      <w:r w:rsidRPr="00FE40FB">
        <w:rPr>
          <w:rFonts w:ascii="ＭＳ Ｐ明朝" w:eastAsia="ＭＳ Ｐ明朝" w:hAnsi="ＭＳ Ｐ明朝" w:hint="eastAsia"/>
          <w:szCs w:val="21"/>
        </w:rPr>
        <w:t>。</w:t>
      </w:r>
      <w:r w:rsidRPr="00FE40FB">
        <w:rPr>
          <w:rFonts w:ascii="ＭＳ Ｐ明朝" w:eastAsia="ＭＳ Ｐ明朝" w:hAnsi="ＭＳ Ｐ明朝"/>
          <w:szCs w:val="21"/>
        </w:rPr>
        <w:t>）であること。</w:t>
      </w:r>
    </w:p>
    <w:p w14:paraId="4C87AC68" w14:textId="305DBE91" w:rsidR="00352524" w:rsidRPr="00FE40FB" w:rsidRDefault="00352524" w:rsidP="00352524">
      <w:pPr>
        <w:pStyle w:val="a7"/>
        <w:numPr>
          <w:ilvl w:val="0"/>
          <w:numId w:val="59"/>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自らの行う事業が、暴力団員等の支配を受けていると認められること。</w:t>
      </w:r>
    </w:p>
    <w:p w14:paraId="176485D6" w14:textId="3C00A3D3" w:rsidR="00352524" w:rsidRPr="00FE40FB" w:rsidRDefault="00352524" w:rsidP="00352524">
      <w:pPr>
        <w:pStyle w:val="a7"/>
        <w:numPr>
          <w:ilvl w:val="0"/>
          <w:numId w:val="59"/>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自らの行う事業に関し、暴力団員等の威力を利用し、財産上の不当な利益を図る目的で暴力団員等を利用し、又は暴力団員等の威力を利用する目的で暴力団員等を従事させていると認められること。</w:t>
      </w:r>
    </w:p>
    <w:p w14:paraId="7F99A6F2" w14:textId="2FB093F1" w:rsidR="00352524" w:rsidRPr="00FE40FB" w:rsidRDefault="00352524" w:rsidP="00352524">
      <w:pPr>
        <w:pStyle w:val="a7"/>
        <w:numPr>
          <w:ilvl w:val="0"/>
          <w:numId w:val="59"/>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自らが暴力団員等に対して資金を提供し、便宜を供与し、又は不当に優先的に扱うなどの関与をしていると認められること。</w:t>
      </w:r>
    </w:p>
    <w:p w14:paraId="24284896" w14:textId="45FB6DBE" w:rsidR="00352524" w:rsidRPr="00FE40FB" w:rsidRDefault="00352524" w:rsidP="00352524">
      <w:pPr>
        <w:pStyle w:val="a7"/>
        <w:numPr>
          <w:ilvl w:val="0"/>
          <w:numId w:val="59"/>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本</w:t>
      </w:r>
      <w:r w:rsidRPr="00FE40FB">
        <w:rPr>
          <w:rFonts w:ascii="ＭＳ Ｐ明朝" w:eastAsia="ＭＳ Ｐ明朝" w:hAnsi="ＭＳ Ｐ明朝" w:hint="eastAsia"/>
          <w:szCs w:val="21"/>
        </w:rPr>
        <w:t>規約</w:t>
      </w:r>
      <w:r w:rsidRPr="00FE40FB">
        <w:rPr>
          <w:rFonts w:ascii="ＭＳ Ｐ明朝" w:eastAsia="ＭＳ Ｐ明朝" w:hAnsi="ＭＳ Ｐ明朝"/>
          <w:szCs w:val="21"/>
        </w:rPr>
        <w:t>の履行が、暴力団員等の活動を助長し、又は暴力団の運営に資するものであること。</w:t>
      </w:r>
    </w:p>
    <w:p w14:paraId="017661C7" w14:textId="6CAF7258" w:rsidR="00352524" w:rsidRPr="00FE40FB" w:rsidRDefault="00DC5775" w:rsidP="00352524">
      <w:pPr>
        <w:pStyle w:val="a7"/>
        <w:numPr>
          <w:ilvl w:val="0"/>
          <w:numId w:val="5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発行者</w:t>
      </w:r>
      <w:r w:rsidR="00B2329C">
        <w:rPr>
          <w:rFonts w:ascii="ＭＳ Ｐ明朝" w:eastAsia="ＭＳ Ｐ明朝" w:hAnsi="ＭＳ Ｐ明朝" w:hint="eastAsia"/>
          <w:szCs w:val="21"/>
        </w:rPr>
        <w:t>、事務局</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352524" w:rsidRPr="00FE40FB">
        <w:rPr>
          <w:rFonts w:ascii="ＭＳ Ｐ明朝" w:eastAsia="ＭＳ Ｐ明朝" w:hAnsi="ＭＳ Ｐ明朝"/>
          <w:szCs w:val="21"/>
        </w:rPr>
        <w:t>は、</w:t>
      </w:r>
      <w:r w:rsidR="00352524" w:rsidRPr="00FE40FB">
        <w:rPr>
          <w:rFonts w:ascii="ＭＳ Ｐ明朝" w:eastAsia="ＭＳ Ｐ明朝" w:hAnsi="ＭＳ Ｐ明朝" w:hint="eastAsia"/>
          <w:szCs w:val="21"/>
        </w:rPr>
        <w:t>利用</w:t>
      </w:r>
      <w:r w:rsidR="00352524" w:rsidRPr="00FE40FB">
        <w:rPr>
          <w:rFonts w:ascii="ＭＳ Ｐ明朝" w:eastAsia="ＭＳ Ｐ明朝" w:hAnsi="ＭＳ Ｐ明朝"/>
          <w:szCs w:val="21"/>
        </w:rPr>
        <w:t>者が次の各号の一に該当するときは、何らの通知、催告を要せず即時に</w:t>
      </w:r>
      <w:r w:rsidR="00352524" w:rsidRPr="00FE40FB">
        <w:rPr>
          <w:rFonts w:ascii="ＭＳ Ｐ明朝" w:eastAsia="ＭＳ Ｐ明朝" w:hAnsi="ＭＳ Ｐ明朝" w:hint="eastAsia"/>
          <w:szCs w:val="21"/>
        </w:rPr>
        <w:t>本サービスの利用を停止し、</w:t>
      </w:r>
      <w:r w:rsidR="00352524" w:rsidRPr="00FE40FB">
        <w:rPr>
          <w:rFonts w:ascii="ＭＳ Ｐ明朝" w:eastAsia="ＭＳ Ｐ明朝" w:hAnsi="ＭＳ Ｐ明朝" w:hint="eastAsia"/>
        </w:rPr>
        <w:t>保有する</w:t>
      </w:r>
      <w:r w:rsidR="00D06696" w:rsidRPr="00FE40FB">
        <w:rPr>
          <w:rFonts w:ascii="ＭＳ Ｐ明朝" w:eastAsia="ＭＳ Ｐ明朝" w:hAnsi="ＭＳ Ｐ明朝" w:hint="eastAsia"/>
        </w:rPr>
        <w:t>オリジナル電子マネー</w:t>
      </w:r>
      <w:r w:rsidR="00352524" w:rsidRPr="00FE40FB">
        <w:rPr>
          <w:rFonts w:ascii="ＭＳ Ｐ明朝" w:eastAsia="ＭＳ Ｐ明朝" w:hAnsi="ＭＳ Ｐ明朝" w:hint="eastAsia"/>
        </w:rPr>
        <w:t>を無効とし、</w:t>
      </w:r>
      <w:r w:rsidR="00352524" w:rsidRPr="00FE40FB">
        <w:rPr>
          <w:rFonts w:ascii="ＭＳ Ｐ明朝" w:eastAsia="ＭＳ Ｐ明朝" w:hAnsi="ＭＳ Ｐ明朝" w:hint="eastAsia"/>
          <w:szCs w:val="21"/>
        </w:rPr>
        <w:t>本サービスを利用する資格を取り消すことが</w:t>
      </w:r>
      <w:r w:rsidR="00352524" w:rsidRPr="00FE40FB">
        <w:rPr>
          <w:rFonts w:ascii="ＭＳ Ｐ明朝" w:eastAsia="ＭＳ Ｐ明朝" w:hAnsi="ＭＳ Ｐ明朝"/>
          <w:szCs w:val="21"/>
        </w:rPr>
        <w:t>できます。</w:t>
      </w:r>
    </w:p>
    <w:p w14:paraId="3DA70E8C" w14:textId="468CDD6D" w:rsidR="00352524" w:rsidRPr="00FE40FB" w:rsidRDefault="00352524" w:rsidP="005728E7">
      <w:pPr>
        <w:pStyle w:val="a7"/>
        <w:numPr>
          <w:ilvl w:val="0"/>
          <w:numId w:val="60"/>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第１項に違反したとき。</w:t>
      </w:r>
    </w:p>
    <w:p w14:paraId="7A1A2BA7" w14:textId="77777777" w:rsidR="00352524" w:rsidRPr="00FE40FB" w:rsidRDefault="00352524" w:rsidP="00352524">
      <w:pPr>
        <w:pStyle w:val="a7"/>
        <w:numPr>
          <w:ilvl w:val="0"/>
          <w:numId w:val="60"/>
        </w:numPr>
        <w:spacing w:line="120" w:lineRule="auto"/>
        <w:ind w:leftChars="0"/>
        <w:rPr>
          <w:rFonts w:ascii="ＭＳ Ｐ明朝" w:eastAsia="ＭＳ Ｐ明朝" w:hAnsi="ＭＳ Ｐ明朝"/>
          <w:szCs w:val="21"/>
        </w:rPr>
      </w:pPr>
      <w:r w:rsidRPr="00FE40FB">
        <w:rPr>
          <w:rFonts w:ascii="ＭＳ Ｐ明朝" w:eastAsia="ＭＳ Ｐ明朝" w:hAnsi="ＭＳ Ｐ明朝"/>
          <w:szCs w:val="21"/>
        </w:rPr>
        <w:t>自ら</w:t>
      </w:r>
      <w:r w:rsidRPr="00FE40FB">
        <w:rPr>
          <w:rFonts w:ascii="ＭＳ Ｐ明朝" w:eastAsia="ＭＳ Ｐ明朝" w:hAnsi="ＭＳ Ｐ明朝" w:hint="eastAsia"/>
          <w:szCs w:val="21"/>
        </w:rPr>
        <w:t>又</w:t>
      </w:r>
      <w:r w:rsidRPr="00FE40FB">
        <w:rPr>
          <w:rFonts w:ascii="ＭＳ Ｐ明朝" w:eastAsia="ＭＳ Ｐ明朝" w:hAnsi="ＭＳ Ｐ明朝"/>
          <w:szCs w:val="21"/>
        </w:rPr>
        <w:t>は第三者をして次に掲げる行為をしたとき。</w:t>
      </w:r>
    </w:p>
    <w:p w14:paraId="5909AAAA" w14:textId="21C28FE8" w:rsidR="00352524" w:rsidRPr="00FE40FB" w:rsidRDefault="00DC5775" w:rsidP="00352524">
      <w:pPr>
        <w:pStyle w:val="a7"/>
        <w:numPr>
          <w:ilvl w:val="2"/>
          <w:numId w:val="38"/>
        </w:numPr>
        <w:ind w:leftChars="0" w:left="953" w:hanging="363"/>
        <w:rPr>
          <w:rFonts w:ascii="ＭＳ Ｐ明朝" w:eastAsia="ＭＳ Ｐ明朝" w:hAnsi="ＭＳ Ｐ明朝"/>
        </w:rPr>
      </w:pPr>
      <w:r w:rsidRPr="00FE40FB">
        <w:rPr>
          <w:rFonts w:ascii="ＭＳ Ｐ明朝" w:eastAsia="ＭＳ Ｐ明朝" w:hAnsi="ＭＳ Ｐ明朝" w:hint="eastAsia"/>
        </w:rPr>
        <w:t>発行者</w:t>
      </w:r>
      <w:r w:rsidR="00B2329C">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352524" w:rsidRPr="00FE40FB">
        <w:rPr>
          <w:rFonts w:ascii="ＭＳ Ｐ明朝" w:eastAsia="ＭＳ Ｐ明朝" w:hAnsi="ＭＳ Ｐ明朝" w:hint="eastAsia"/>
        </w:rPr>
        <w:t>に対する暴力的な要求行為。</w:t>
      </w:r>
    </w:p>
    <w:p w14:paraId="3673BF80" w14:textId="40178D86" w:rsidR="00040255" w:rsidRPr="00FE40FB" w:rsidRDefault="00DC5775" w:rsidP="00352524">
      <w:pPr>
        <w:pStyle w:val="a7"/>
        <w:numPr>
          <w:ilvl w:val="2"/>
          <w:numId w:val="38"/>
        </w:numPr>
        <w:ind w:leftChars="0" w:left="953" w:hanging="363"/>
        <w:rPr>
          <w:rFonts w:ascii="ＭＳ Ｐ明朝" w:eastAsia="ＭＳ Ｐ明朝" w:hAnsi="ＭＳ Ｐ明朝"/>
        </w:rPr>
      </w:pPr>
      <w:r w:rsidRPr="00FE40FB">
        <w:rPr>
          <w:rFonts w:ascii="ＭＳ Ｐ明朝" w:eastAsia="ＭＳ Ｐ明朝" w:hAnsi="ＭＳ Ｐ明朝" w:hint="eastAsia"/>
          <w:szCs w:val="21"/>
        </w:rPr>
        <w:t>発行者</w:t>
      </w:r>
      <w:r w:rsidR="00B2329C">
        <w:rPr>
          <w:rFonts w:ascii="ＭＳ Ｐ明朝" w:eastAsia="ＭＳ Ｐ明朝" w:hAnsi="ＭＳ Ｐ明朝" w:hint="eastAsia"/>
          <w:szCs w:val="21"/>
        </w:rPr>
        <w:t>、事務局</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040255" w:rsidRPr="00FE40FB">
        <w:rPr>
          <w:rFonts w:ascii="ＭＳ Ｐ明朝" w:eastAsia="ＭＳ Ｐ明朝" w:hAnsi="ＭＳ Ｐ明朝"/>
          <w:szCs w:val="21"/>
        </w:rPr>
        <w:t>に対する法的な責任を超えた不当な要求行為。</w:t>
      </w:r>
    </w:p>
    <w:p w14:paraId="6C9B8410" w14:textId="629D2A24" w:rsidR="00040255" w:rsidRPr="00FE40FB" w:rsidRDefault="00DC5775" w:rsidP="00352524">
      <w:pPr>
        <w:pStyle w:val="a7"/>
        <w:numPr>
          <w:ilvl w:val="2"/>
          <w:numId w:val="38"/>
        </w:numPr>
        <w:ind w:leftChars="0" w:left="953" w:hanging="363"/>
        <w:rPr>
          <w:rFonts w:ascii="ＭＳ Ｐ明朝" w:eastAsia="ＭＳ Ｐ明朝" w:hAnsi="ＭＳ Ｐ明朝"/>
        </w:rPr>
      </w:pPr>
      <w:r w:rsidRPr="00FE40FB">
        <w:rPr>
          <w:rFonts w:ascii="ＭＳ Ｐ明朝" w:eastAsia="ＭＳ Ｐ明朝" w:hAnsi="ＭＳ Ｐ明朝" w:hint="eastAsia"/>
          <w:szCs w:val="21"/>
        </w:rPr>
        <w:t>発行者</w:t>
      </w:r>
      <w:r w:rsidR="00B2329C">
        <w:rPr>
          <w:rFonts w:ascii="ＭＳ Ｐ明朝" w:eastAsia="ＭＳ Ｐ明朝" w:hAnsi="ＭＳ Ｐ明朝" w:hint="eastAsia"/>
          <w:szCs w:val="21"/>
        </w:rPr>
        <w:t>、事務局</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040255" w:rsidRPr="00FE40FB">
        <w:rPr>
          <w:rFonts w:ascii="ＭＳ Ｐ明朝" w:eastAsia="ＭＳ Ｐ明朝" w:hAnsi="ＭＳ Ｐ明朝"/>
          <w:szCs w:val="21"/>
        </w:rPr>
        <w:t>に対する脅迫的言辞又は暴力的行為。</w:t>
      </w:r>
    </w:p>
    <w:p w14:paraId="65104C0C" w14:textId="70A58744" w:rsidR="00040255" w:rsidRPr="00FE40FB" w:rsidRDefault="00040255" w:rsidP="00352524">
      <w:pPr>
        <w:pStyle w:val="a7"/>
        <w:numPr>
          <w:ilvl w:val="2"/>
          <w:numId w:val="38"/>
        </w:numPr>
        <w:ind w:leftChars="0" w:left="953" w:hanging="363"/>
        <w:rPr>
          <w:rFonts w:ascii="ＭＳ Ｐ明朝" w:eastAsia="ＭＳ Ｐ明朝" w:hAnsi="ＭＳ Ｐ明朝"/>
        </w:rPr>
      </w:pPr>
      <w:r w:rsidRPr="00FE40FB">
        <w:rPr>
          <w:rFonts w:ascii="ＭＳ Ｐ明朝" w:eastAsia="ＭＳ Ｐ明朝" w:hAnsi="ＭＳ Ｐ明朝"/>
          <w:szCs w:val="21"/>
        </w:rPr>
        <w:lastRenderedPageBreak/>
        <w:t>風説を流布し、又は偽計若しくは威力を用いて、</w:t>
      </w:r>
      <w:r w:rsidR="00DC5775" w:rsidRPr="00FE40FB">
        <w:rPr>
          <w:rFonts w:ascii="ＭＳ Ｐ明朝" w:eastAsia="ＭＳ Ｐ明朝" w:hAnsi="ＭＳ Ｐ明朝" w:hint="eastAsia"/>
          <w:szCs w:val="21"/>
        </w:rPr>
        <w:t>発行者</w:t>
      </w:r>
      <w:r w:rsidR="00B2329C">
        <w:rPr>
          <w:rFonts w:ascii="ＭＳ Ｐ明朝" w:eastAsia="ＭＳ Ｐ明朝" w:hAnsi="ＭＳ Ｐ明朝" w:hint="eastAsia"/>
          <w:szCs w:val="21"/>
        </w:rPr>
        <w:t>、事務局若しくは</w:t>
      </w:r>
      <w:r w:rsidR="00231AB1">
        <w:rPr>
          <w:rFonts w:ascii="ＭＳ Ｐ明朝" w:eastAsia="ＭＳ Ｐ明朝" w:hAnsi="ＭＳ Ｐ明朝" w:hint="eastAsia"/>
          <w:szCs w:val="21"/>
        </w:rPr>
        <w:t>システム提供者</w:t>
      </w:r>
      <w:r w:rsidRPr="00FE40FB">
        <w:rPr>
          <w:rFonts w:ascii="ＭＳ Ｐ明朝" w:eastAsia="ＭＳ Ｐ明朝" w:hAnsi="ＭＳ Ｐ明朝"/>
          <w:szCs w:val="21"/>
        </w:rPr>
        <w:t>の信用を毀損し、又は</w:t>
      </w:r>
      <w:r w:rsidR="00DC5775" w:rsidRPr="00FE40FB">
        <w:rPr>
          <w:rFonts w:ascii="ＭＳ Ｐ明朝" w:eastAsia="ＭＳ Ｐ明朝" w:hAnsi="ＭＳ Ｐ明朝" w:hint="eastAsia"/>
          <w:szCs w:val="21"/>
        </w:rPr>
        <w:t>発行者</w:t>
      </w:r>
      <w:r w:rsidR="00B2329C">
        <w:rPr>
          <w:rFonts w:ascii="ＭＳ Ｐ明朝" w:eastAsia="ＭＳ Ｐ明朝" w:hAnsi="ＭＳ Ｐ明朝" w:hint="eastAsia"/>
          <w:szCs w:val="21"/>
        </w:rPr>
        <w:t>、事務局若しくは</w:t>
      </w:r>
      <w:r w:rsidR="00231AB1">
        <w:rPr>
          <w:rFonts w:ascii="ＭＳ Ｐ明朝" w:eastAsia="ＭＳ Ｐ明朝" w:hAnsi="ＭＳ Ｐ明朝" w:hint="eastAsia"/>
          <w:szCs w:val="21"/>
        </w:rPr>
        <w:t>システム提供者</w:t>
      </w:r>
      <w:r w:rsidRPr="00FE40FB">
        <w:rPr>
          <w:rFonts w:ascii="ＭＳ Ｐ明朝" w:eastAsia="ＭＳ Ｐ明朝" w:hAnsi="ＭＳ Ｐ明朝"/>
          <w:szCs w:val="21"/>
        </w:rPr>
        <w:t>の業務を妨害する行為。</w:t>
      </w:r>
    </w:p>
    <w:p w14:paraId="2F8ABB0E" w14:textId="2614EB1D" w:rsidR="00040255" w:rsidRPr="00FE40FB" w:rsidRDefault="00040255" w:rsidP="00352524">
      <w:pPr>
        <w:pStyle w:val="a7"/>
        <w:numPr>
          <w:ilvl w:val="2"/>
          <w:numId w:val="38"/>
        </w:numPr>
        <w:ind w:leftChars="0" w:left="953" w:hanging="363"/>
        <w:rPr>
          <w:rFonts w:ascii="ＭＳ Ｐ明朝" w:eastAsia="ＭＳ Ｐ明朝" w:hAnsi="ＭＳ Ｐ明朝"/>
        </w:rPr>
      </w:pPr>
      <w:r w:rsidRPr="00FE40FB">
        <w:rPr>
          <w:rFonts w:ascii="ＭＳ Ｐ明朝" w:eastAsia="ＭＳ Ｐ明朝" w:hAnsi="ＭＳ Ｐ明朝"/>
          <w:szCs w:val="21"/>
        </w:rPr>
        <w:t>その他前各号に準ずる行為。</w:t>
      </w:r>
    </w:p>
    <w:p w14:paraId="7980D650" w14:textId="19433CBB" w:rsidR="00040255" w:rsidRPr="00FE40FB" w:rsidRDefault="00DC5775" w:rsidP="00040255">
      <w:pPr>
        <w:pStyle w:val="a7"/>
        <w:numPr>
          <w:ilvl w:val="0"/>
          <w:numId w:val="58"/>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発行者</w:t>
      </w:r>
      <w:r w:rsidR="00B2329C">
        <w:rPr>
          <w:rFonts w:ascii="ＭＳ Ｐ明朝" w:eastAsia="ＭＳ Ｐ明朝" w:hAnsi="ＭＳ Ｐ明朝" w:hint="eastAsia"/>
          <w:szCs w:val="21"/>
        </w:rPr>
        <w:t>、事務局</w:t>
      </w:r>
      <w:r w:rsidR="004E6B17">
        <w:rPr>
          <w:rFonts w:ascii="ＭＳ Ｐ明朝" w:eastAsia="ＭＳ Ｐ明朝" w:hAnsi="ＭＳ Ｐ明朝" w:hint="eastAsia"/>
          <w:szCs w:val="21"/>
        </w:rPr>
        <w:t>及び</w:t>
      </w:r>
      <w:r w:rsidR="00231AB1">
        <w:rPr>
          <w:rFonts w:ascii="ＭＳ Ｐ明朝" w:eastAsia="ＭＳ Ｐ明朝" w:hAnsi="ＭＳ Ｐ明朝" w:hint="eastAsia"/>
          <w:szCs w:val="21"/>
        </w:rPr>
        <w:t>システム提供者</w:t>
      </w:r>
      <w:r w:rsidR="00040255" w:rsidRPr="00FE40FB">
        <w:rPr>
          <w:rFonts w:ascii="ＭＳ Ｐ明朝" w:eastAsia="ＭＳ Ｐ明朝" w:hAnsi="ＭＳ Ｐ明朝"/>
          <w:szCs w:val="21"/>
        </w:rPr>
        <w:t>は、前項の規定により本</w:t>
      </w:r>
      <w:r w:rsidR="00040255" w:rsidRPr="00FE40FB">
        <w:rPr>
          <w:rFonts w:ascii="ＭＳ Ｐ明朝" w:eastAsia="ＭＳ Ｐ明朝" w:hAnsi="ＭＳ Ｐ明朝" w:hint="eastAsia"/>
          <w:szCs w:val="21"/>
        </w:rPr>
        <w:t>サービスの利用を停止</w:t>
      </w:r>
      <w:r w:rsidR="00040255" w:rsidRPr="00FE40FB">
        <w:rPr>
          <w:rFonts w:ascii="ＭＳ Ｐ明朝" w:eastAsia="ＭＳ Ｐ明朝" w:hAnsi="ＭＳ Ｐ明朝"/>
          <w:szCs w:val="21"/>
        </w:rPr>
        <w:t>した場合、</w:t>
      </w:r>
      <w:r w:rsidR="00040255" w:rsidRPr="00FE40FB">
        <w:rPr>
          <w:rFonts w:ascii="ＭＳ Ｐ明朝" w:eastAsia="ＭＳ Ｐ明朝" w:hAnsi="ＭＳ Ｐ明朝" w:hint="eastAsia"/>
          <w:szCs w:val="21"/>
        </w:rPr>
        <w:t>利用</w:t>
      </w:r>
      <w:r w:rsidR="00040255" w:rsidRPr="00FE40FB">
        <w:rPr>
          <w:rFonts w:ascii="ＭＳ Ｐ明朝" w:eastAsia="ＭＳ Ｐ明朝" w:hAnsi="ＭＳ Ｐ明朝"/>
          <w:szCs w:val="21"/>
        </w:rPr>
        <w:t>者に損害が生じても、その賠償責任を負わないものとします。</w:t>
      </w:r>
    </w:p>
    <w:p w14:paraId="6AE3B756" w14:textId="7DC709DD" w:rsidR="003D6F3E" w:rsidRPr="00FE40FB" w:rsidRDefault="003D6F3E" w:rsidP="005728E7"/>
    <w:p w14:paraId="22FDB5D6" w14:textId="437DA3AE" w:rsidR="002C32BC" w:rsidRPr="00FE40FB" w:rsidRDefault="002C32BC" w:rsidP="008B0EB9">
      <w:pPr>
        <w:pStyle w:val="1"/>
      </w:pPr>
      <w:r w:rsidRPr="00FE40FB">
        <w:rPr>
          <w:rFonts w:hint="eastAsia"/>
        </w:rPr>
        <w:t>第</w:t>
      </w:r>
      <w:r w:rsidR="00DC1892" w:rsidRPr="00305245">
        <w:t>1</w:t>
      </w:r>
      <w:r w:rsidR="00E01DE0" w:rsidRPr="00305245">
        <w:rPr>
          <w:rFonts w:hint="eastAsia"/>
        </w:rPr>
        <w:t>7</w:t>
      </w:r>
      <w:r w:rsidRPr="00FE40FB">
        <w:rPr>
          <w:rFonts w:hint="eastAsia"/>
        </w:rPr>
        <w:t>条（本サービスの終了）</w:t>
      </w:r>
    </w:p>
    <w:p w14:paraId="1C776014" w14:textId="1E49296B" w:rsidR="00DC1892" w:rsidRPr="00FE40FB" w:rsidRDefault="00DC5775" w:rsidP="00855856">
      <w:pPr>
        <w:rPr>
          <w:rFonts w:ascii="ＭＳ Ｐ明朝" w:eastAsia="ＭＳ Ｐ明朝" w:hAnsi="ＭＳ Ｐ明朝"/>
        </w:rPr>
      </w:pPr>
      <w:r w:rsidRPr="00FE40FB">
        <w:rPr>
          <w:rFonts w:ascii="ＭＳ Ｐ明朝" w:eastAsia="ＭＳ Ｐ明朝" w:hAnsi="ＭＳ Ｐ明朝" w:hint="eastAsia"/>
        </w:rPr>
        <w:t>発行者</w:t>
      </w:r>
      <w:r w:rsidR="008333A5">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DC1892" w:rsidRPr="00FE40FB">
        <w:rPr>
          <w:rFonts w:ascii="ＭＳ Ｐ明朝" w:eastAsia="ＭＳ Ｐ明朝" w:hAnsi="ＭＳ Ｐ明朝"/>
        </w:rPr>
        <w:t>は、法律の改廃、社会情勢の変化、天災等の不可抗力、技術上</w:t>
      </w:r>
      <w:r w:rsidR="002A5FBB" w:rsidRPr="00FE40FB">
        <w:rPr>
          <w:rFonts w:ascii="ＭＳ Ｐ明朝" w:eastAsia="ＭＳ Ｐ明朝" w:hAnsi="ＭＳ Ｐ明朝"/>
        </w:rPr>
        <w:t>若しくは</w:t>
      </w:r>
      <w:r w:rsidR="00DC1892" w:rsidRPr="00FE40FB">
        <w:rPr>
          <w:rFonts w:ascii="ＭＳ Ｐ明朝" w:eastAsia="ＭＳ Ｐ明朝" w:hAnsi="ＭＳ Ｐ明朝"/>
        </w:rPr>
        <w:t>営業上のやむを得ない事情により、本サービス等の提供を終了する場合があります。</w:t>
      </w:r>
      <w:r w:rsidR="00855856" w:rsidRPr="00FE40FB">
        <w:rPr>
          <w:rFonts w:ascii="ＭＳ Ｐ明朝" w:eastAsia="ＭＳ Ｐ明朝" w:hAnsi="ＭＳ Ｐ明朝" w:hint="eastAsia"/>
        </w:rPr>
        <w:t>この場合、</w:t>
      </w:r>
      <w:r w:rsidR="00672497" w:rsidRPr="00FE40FB">
        <w:rPr>
          <w:rFonts w:ascii="ＭＳ Ｐ明朝" w:eastAsia="ＭＳ Ｐ明朝" w:hAnsi="ＭＳ Ｐ明朝" w:hint="eastAsia"/>
        </w:rPr>
        <w:t>有効かつ未使用の</w:t>
      </w:r>
      <w:r w:rsidR="00D06696" w:rsidRPr="00FE40FB">
        <w:rPr>
          <w:rFonts w:ascii="ＭＳ Ｐ明朝" w:eastAsia="ＭＳ Ｐ明朝" w:hAnsi="ＭＳ Ｐ明朝" w:hint="eastAsia"/>
        </w:rPr>
        <w:t>オリジナル電子マネー</w:t>
      </w:r>
      <w:r w:rsidR="00855856" w:rsidRPr="00FE40FB">
        <w:rPr>
          <w:rFonts w:ascii="ＭＳ Ｐ明朝" w:eastAsia="ＭＳ Ｐ明朝" w:hAnsi="ＭＳ Ｐ明朝" w:hint="eastAsia"/>
        </w:rPr>
        <w:t>を保有している利用者は、</w:t>
      </w:r>
      <w:r w:rsidRPr="00FE40FB">
        <w:rPr>
          <w:rFonts w:ascii="ＭＳ Ｐ明朝" w:eastAsia="ＭＳ Ｐ明朝" w:hAnsi="ＭＳ Ｐ明朝" w:hint="eastAsia"/>
        </w:rPr>
        <w:t>発行者</w:t>
      </w:r>
      <w:r w:rsidR="00855856" w:rsidRPr="00FE40FB">
        <w:rPr>
          <w:rFonts w:ascii="ＭＳ Ｐ明朝" w:eastAsia="ＭＳ Ｐ明朝" w:hAnsi="ＭＳ Ｐ明朝" w:hint="eastAsia"/>
        </w:rPr>
        <w:t>に対し、</w:t>
      </w:r>
      <w:r w:rsidRPr="00FE40FB">
        <w:rPr>
          <w:rFonts w:ascii="ＭＳ Ｐ明朝" w:eastAsia="ＭＳ Ｐ明朝" w:hAnsi="ＭＳ Ｐ明朝" w:hint="eastAsia"/>
        </w:rPr>
        <w:t>発行者</w:t>
      </w:r>
      <w:r w:rsidR="00855856" w:rsidRPr="00FE40FB">
        <w:rPr>
          <w:rFonts w:ascii="ＭＳ Ｐ明朝" w:eastAsia="ＭＳ Ｐ明朝" w:hAnsi="ＭＳ Ｐ明朝" w:hint="eastAsia"/>
        </w:rPr>
        <w:t>所定の方法に従い、</w:t>
      </w:r>
      <w:r w:rsidR="00855856" w:rsidRPr="00FE40FB">
        <w:rPr>
          <w:rFonts w:ascii="ＭＳ Ｐ明朝" w:eastAsia="ＭＳ Ｐ明朝" w:hAnsi="ＭＳ Ｐ明朝"/>
        </w:rPr>
        <w:t>本サービスにより利用者に付与されることとなっていた貨幣価値相当額の払戻しを求めることができるものとします。</w:t>
      </w:r>
    </w:p>
    <w:p w14:paraId="13C47759" w14:textId="77777777" w:rsidR="00491DBB" w:rsidRPr="00FE40FB" w:rsidRDefault="00491DBB" w:rsidP="00855856">
      <w:pPr>
        <w:rPr>
          <w:rFonts w:ascii="ＭＳ Ｐ明朝" w:eastAsia="ＭＳ Ｐ明朝" w:hAnsi="ＭＳ Ｐ明朝"/>
        </w:rPr>
      </w:pPr>
    </w:p>
    <w:p w14:paraId="2FA064F0" w14:textId="77C69DE6" w:rsidR="002C32BC" w:rsidRPr="00FE40FB" w:rsidRDefault="002C32BC" w:rsidP="002C32BC">
      <w:pPr>
        <w:spacing w:line="120" w:lineRule="auto"/>
        <w:rPr>
          <w:rFonts w:ascii="ＭＳ Ｐ明朝" w:eastAsia="ＭＳ Ｐ明朝" w:hAnsi="ＭＳ Ｐ明朝"/>
          <w:szCs w:val="21"/>
        </w:rPr>
      </w:pPr>
      <w:r w:rsidRPr="00FE40FB">
        <w:rPr>
          <w:rFonts w:ascii="ＭＳ Ｐ明朝" w:eastAsia="ＭＳ Ｐ明朝" w:hAnsi="ＭＳ Ｐ明朝" w:hint="eastAsia"/>
          <w:szCs w:val="21"/>
        </w:rPr>
        <w:t>第</w:t>
      </w:r>
      <w:r w:rsidR="00B72FAE" w:rsidRPr="00305245">
        <w:rPr>
          <w:rFonts w:ascii="ＭＳ Ｐ明朝" w:eastAsia="ＭＳ Ｐ明朝" w:hAnsi="ＭＳ Ｐ明朝"/>
          <w:szCs w:val="21"/>
        </w:rPr>
        <w:t>1</w:t>
      </w:r>
      <w:r w:rsidR="00E01DE0" w:rsidRPr="00305245">
        <w:rPr>
          <w:rFonts w:ascii="ＭＳ Ｐ明朝" w:eastAsia="ＭＳ Ｐ明朝" w:hAnsi="ＭＳ Ｐ明朝" w:hint="eastAsia"/>
          <w:szCs w:val="21"/>
        </w:rPr>
        <w:t>8</w:t>
      </w:r>
      <w:r w:rsidRPr="00FE40FB">
        <w:rPr>
          <w:rFonts w:ascii="ＭＳ Ｐ明朝" w:eastAsia="ＭＳ Ｐ明朝" w:hAnsi="ＭＳ Ｐ明朝" w:hint="eastAsia"/>
          <w:szCs w:val="21"/>
        </w:rPr>
        <w:t>条（</w:t>
      </w:r>
      <w:r w:rsidR="00B72FAE" w:rsidRPr="00FE40FB">
        <w:rPr>
          <w:rFonts w:ascii="ＭＳ Ｐ明朝" w:eastAsia="ＭＳ Ｐ明朝" w:hAnsi="ＭＳ Ｐ明朝" w:hint="eastAsia"/>
          <w:szCs w:val="21"/>
        </w:rPr>
        <w:t>利用者</w:t>
      </w:r>
      <w:r w:rsidRPr="00FE40FB">
        <w:rPr>
          <w:rFonts w:ascii="ＭＳ Ｐ明朝" w:eastAsia="ＭＳ Ｐ明朝" w:hAnsi="ＭＳ Ｐ明朝"/>
          <w:szCs w:val="21"/>
        </w:rPr>
        <w:t>間の紛争</w:t>
      </w:r>
      <w:r w:rsidRPr="00FE40FB">
        <w:rPr>
          <w:rFonts w:ascii="ＭＳ Ｐ明朝" w:eastAsia="ＭＳ Ｐ明朝" w:hAnsi="ＭＳ Ｐ明朝" w:hint="eastAsia"/>
          <w:szCs w:val="21"/>
        </w:rPr>
        <w:t>）</w:t>
      </w:r>
    </w:p>
    <w:p w14:paraId="22AD4DF9" w14:textId="53A7E9C8" w:rsidR="00040255" w:rsidRPr="00FE40FB" w:rsidRDefault="00DC5775" w:rsidP="00040255">
      <w:pPr>
        <w:pStyle w:val="a7"/>
        <w:numPr>
          <w:ilvl w:val="0"/>
          <w:numId w:val="63"/>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3D64A0">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が別途明示的に定めた場合を除き、</w:t>
      </w:r>
      <w:r w:rsidRPr="00FE40FB">
        <w:rPr>
          <w:rFonts w:ascii="ＭＳ Ｐ明朝" w:eastAsia="ＭＳ Ｐ明朝" w:hAnsi="ＭＳ Ｐ明朝" w:hint="eastAsia"/>
        </w:rPr>
        <w:t>発行者</w:t>
      </w:r>
      <w:r w:rsidR="003D64A0">
        <w:rPr>
          <w:rFonts w:ascii="ＭＳ Ｐ明朝" w:eastAsia="ＭＳ Ｐ明朝" w:hAnsi="ＭＳ Ｐ明朝" w:hint="eastAsia"/>
        </w:rPr>
        <w:t>、事務局</w:t>
      </w:r>
      <w:r w:rsidR="00B30A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は、利用者</w:t>
      </w:r>
      <w:r w:rsidR="00040255" w:rsidRPr="00FE40FB">
        <w:rPr>
          <w:rFonts w:ascii="ＭＳ Ｐ明朝" w:eastAsia="ＭＳ Ｐ明朝" w:hAnsi="ＭＳ Ｐ明朝"/>
        </w:rPr>
        <w:t>同士の紛争に関し、当事者、代理人又は仲立人とならないものとします。</w:t>
      </w:r>
    </w:p>
    <w:p w14:paraId="40EB8897" w14:textId="62D672B3" w:rsidR="00040255" w:rsidRPr="00FE40FB" w:rsidRDefault="00DC5775" w:rsidP="00040255">
      <w:pPr>
        <w:pStyle w:val="a7"/>
        <w:numPr>
          <w:ilvl w:val="0"/>
          <w:numId w:val="63"/>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3D64A0">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が別途明示的に定めた場合及び</w:t>
      </w:r>
      <w:r w:rsidRPr="00FE40FB">
        <w:rPr>
          <w:rFonts w:ascii="ＭＳ Ｐ明朝" w:eastAsia="ＭＳ Ｐ明朝" w:hAnsi="ＭＳ Ｐ明朝" w:hint="eastAsia"/>
        </w:rPr>
        <w:t>発行者</w:t>
      </w:r>
      <w:r w:rsidR="003D64A0">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に責めがある場合を除き、利用者</w:t>
      </w:r>
      <w:r w:rsidR="00040255" w:rsidRPr="00FE40FB">
        <w:rPr>
          <w:rFonts w:ascii="ＭＳ Ｐ明朝" w:eastAsia="ＭＳ Ｐ明朝" w:hAnsi="ＭＳ Ｐ明朝"/>
        </w:rPr>
        <w:t>は、</w:t>
      </w:r>
      <w:r w:rsidR="00040255" w:rsidRPr="00FE40FB">
        <w:rPr>
          <w:rFonts w:ascii="ＭＳ Ｐ明朝" w:eastAsia="ＭＳ Ｐ明朝" w:hAnsi="ＭＳ Ｐ明朝" w:hint="eastAsia"/>
        </w:rPr>
        <w:t>利用</w:t>
      </w:r>
      <w:r w:rsidR="00040255" w:rsidRPr="00FE40FB">
        <w:rPr>
          <w:rFonts w:ascii="ＭＳ Ｐ明朝" w:eastAsia="ＭＳ Ｐ明朝" w:hAnsi="ＭＳ Ｐ明朝"/>
        </w:rPr>
        <w:t>者間で紛争が生じた場合には、すべて</w:t>
      </w:r>
      <w:r w:rsidR="00040255" w:rsidRPr="00FE40FB">
        <w:rPr>
          <w:rFonts w:ascii="ＭＳ Ｐ明朝" w:eastAsia="ＭＳ Ｐ明朝" w:hAnsi="ＭＳ Ｐ明朝" w:hint="eastAsia"/>
        </w:rPr>
        <w:t>利用者</w:t>
      </w:r>
      <w:r w:rsidR="00040255" w:rsidRPr="00FE40FB">
        <w:rPr>
          <w:rFonts w:ascii="ＭＳ Ｐ明朝" w:eastAsia="ＭＳ Ｐ明朝" w:hAnsi="ＭＳ Ｐ明朝"/>
        </w:rPr>
        <w:t>の責任と負担において解決するものとします。また、当該紛争に関して</w:t>
      </w:r>
      <w:r w:rsidRPr="00FE40FB">
        <w:rPr>
          <w:rFonts w:ascii="ＭＳ Ｐ明朝" w:eastAsia="ＭＳ Ｐ明朝" w:hAnsi="ＭＳ Ｐ明朝" w:hint="eastAsia"/>
        </w:rPr>
        <w:t>発行者</w:t>
      </w:r>
      <w:r w:rsidR="003D64A0">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40255" w:rsidRPr="00FE40FB">
        <w:rPr>
          <w:rFonts w:ascii="ＭＳ Ｐ明朝" w:eastAsia="ＭＳ Ｐ明朝" w:hAnsi="ＭＳ Ｐ明朝"/>
        </w:rPr>
        <w:t>が対応費用等（弁護士費用を含みますがこれに限られません。）の支出を余儀なくされた場合、</w:t>
      </w:r>
      <w:r w:rsidR="00040255" w:rsidRPr="00FE40FB">
        <w:rPr>
          <w:rFonts w:ascii="ＭＳ Ｐ明朝" w:eastAsia="ＭＳ Ｐ明朝" w:hAnsi="ＭＳ Ｐ明朝" w:hint="eastAsia"/>
        </w:rPr>
        <w:t>利用</w:t>
      </w:r>
      <w:r w:rsidR="00040255" w:rsidRPr="00FE40FB">
        <w:rPr>
          <w:rFonts w:ascii="ＭＳ Ｐ明朝" w:eastAsia="ＭＳ Ｐ明朝" w:hAnsi="ＭＳ Ｐ明朝"/>
        </w:rPr>
        <w:t>者はその全額を</w:t>
      </w:r>
      <w:r w:rsidRPr="00FE40FB">
        <w:rPr>
          <w:rFonts w:ascii="ＭＳ Ｐ明朝" w:eastAsia="ＭＳ Ｐ明朝" w:hAnsi="ＭＳ Ｐ明朝" w:hint="eastAsia"/>
        </w:rPr>
        <w:t>発行者</w:t>
      </w:r>
      <w:r w:rsidR="003D64A0">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40255" w:rsidRPr="00FE40FB">
        <w:rPr>
          <w:rFonts w:ascii="ＭＳ Ｐ明朝" w:eastAsia="ＭＳ Ｐ明朝" w:hAnsi="ＭＳ Ｐ明朝"/>
        </w:rPr>
        <w:t>に支払うものとします。</w:t>
      </w:r>
    </w:p>
    <w:p w14:paraId="1CA55852" w14:textId="10BC6F7C" w:rsidR="00040255" w:rsidRPr="00FE40FB" w:rsidRDefault="00040255" w:rsidP="00040255">
      <w:pPr>
        <w:spacing w:line="120" w:lineRule="auto"/>
        <w:rPr>
          <w:rFonts w:ascii="ＭＳ Ｐ明朝" w:eastAsia="ＭＳ Ｐ明朝" w:hAnsi="ＭＳ Ｐ明朝"/>
          <w:szCs w:val="21"/>
        </w:rPr>
      </w:pPr>
    </w:p>
    <w:p w14:paraId="15AB9863" w14:textId="57FB3822" w:rsidR="002C32BC" w:rsidRPr="00FE40FB" w:rsidRDefault="002C32BC" w:rsidP="008B0EB9">
      <w:pPr>
        <w:pStyle w:val="1"/>
      </w:pPr>
      <w:r w:rsidRPr="00FE40FB">
        <w:rPr>
          <w:rFonts w:hint="eastAsia"/>
        </w:rPr>
        <w:t>第</w:t>
      </w:r>
      <w:r w:rsidR="00BC2898" w:rsidRPr="00305245">
        <w:t>1</w:t>
      </w:r>
      <w:r w:rsidR="00E01DE0" w:rsidRPr="00305245">
        <w:rPr>
          <w:rFonts w:hint="eastAsia"/>
        </w:rPr>
        <w:t>9</w:t>
      </w:r>
      <w:r w:rsidRPr="00FE40FB">
        <w:rPr>
          <w:rFonts w:hint="eastAsia"/>
        </w:rPr>
        <w:t>条（</w:t>
      </w:r>
      <w:r w:rsidR="00B72FAE" w:rsidRPr="00FE40FB">
        <w:rPr>
          <w:rFonts w:hint="eastAsia"/>
        </w:rPr>
        <w:t>個人情報の取り扱い</w:t>
      </w:r>
      <w:r w:rsidRPr="00FE40FB">
        <w:rPr>
          <w:rFonts w:hint="eastAsia"/>
        </w:rPr>
        <w:t>）</w:t>
      </w:r>
    </w:p>
    <w:p w14:paraId="56462085" w14:textId="08F3BDBC" w:rsidR="00040255" w:rsidRPr="00726A20" w:rsidRDefault="00FD5326" w:rsidP="007B3B4C">
      <w:pPr>
        <w:pStyle w:val="a7"/>
        <w:numPr>
          <w:ilvl w:val="0"/>
          <w:numId w:val="64"/>
        </w:numPr>
        <w:spacing w:line="120" w:lineRule="auto"/>
        <w:ind w:leftChars="0"/>
        <w:rPr>
          <w:rFonts w:ascii="ＭＳ Ｐ明朝" w:eastAsia="ＭＳ Ｐ明朝" w:hAnsi="ＭＳ Ｐ明朝"/>
          <w:szCs w:val="21"/>
        </w:rPr>
      </w:pPr>
      <w:r w:rsidRPr="00726A20">
        <w:rPr>
          <w:rFonts w:ascii="ＭＳ Ｐ明朝" w:eastAsia="ＭＳ Ｐ明朝" w:hAnsi="ＭＳ Ｐ明朝"/>
        </w:rPr>
        <w:t>発行者、事務局及びシステム提供者は、利用者の個人情報を、発行者個人情報保護方針</w:t>
      </w:r>
      <w:r w:rsidRPr="00726A20">
        <w:rPr>
          <w:rFonts w:ascii="ＭＳ Ｐ明朝" w:eastAsia="ＭＳ Ｐ明朝" w:hAnsi="ＭＳ Ｐ明朝" w:hint="eastAsia"/>
        </w:rPr>
        <w:t>（</w:t>
      </w:r>
      <w:r w:rsidR="00726A20" w:rsidRPr="00726A20">
        <w:rPr>
          <w:rFonts w:hint="eastAsia"/>
          <w:color w:val="FF0000"/>
          <w:kern w:val="0"/>
        </w:rPr>
        <w:t>https://www.city.natori.miyagi.jp/general/privacy</w:t>
      </w:r>
      <w:r w:rsidRPr="00726A20">
        <w:rPr>
          <w:rStyle w:val="a8"/>
          <w:color w:val="FF0000"/>
        </w:rPr>
        <w:commentReference w:id="3"/>
      </w:r>
      <w:r w:rsidRPr="00726A20">
        <w:rPr>
          <w:rFonts w:ascii="ＭＳ Ｐ明朝" w:eastAsia="ＭＳ Ｐ明朝" w:hAnsi="ＭＳ Ｐ明朝" w:hint="eastAsia"/>
        </w:rPr>
        <w:t>）及びシステム提供者が別途定める個人情報保護宣言（</w:t>
      </w:r>
      <w:r w:rsidRPr="00726A20">
        <w:rPr>
          <w:rFonts w:ascii="ＭＳ Ｐ明朝" w:eastAsia="ＭＳ Ｐ明朝" w:hAnsi="ＭＳ Ｐ明朝"/>
        </w:rPr>
        <w:t>https://www.ntt-card.co.jp/privacy-protection/）に従い、厳重に管理します。</w:t>
      </w:r>
      <w:r w:rsidR="00040255" w:rsidRPr="00726A20">
        <w:rPr>
          <w:rFonts w:ascii="ＭＳ Ｐ明朝" w:eastAsia="ＭＳ Ｐ明朝" w:hAnsi="ＭＳ Ｐ明朝" w:hint="eastAsia"/>
        </w:rPr>
        <w:t>利用</w:t>
      </w:r>
      <w:r w:rsidR="00040255" w:rsidRPr="00726A20">
        <w:rPr>
          <w:rFonts w:ascii="ＭＳ Ｐ明朝" w:eastAsia="ＭＳ Ｐ明朝" w:hAnsi="ＭＳ Ｐ明朝"/>
        </w:rPr>
        <w:t>者は、本サービスの利用前に、</w:t>
      </w:r>
      <w:r w:rsidR="00DC5775" w:rsidRPr="00726A20">
        <w:rPr>
          <w:rFonts w:ascii="ＭＳ Ｐ明朝" w:eastAsia="ＭＳ Ｐ明朝" w:hAnsi="ＭＳ Ｐ明朝" w:hint="eastAsia"/>
        </w:rPr>
        <w:t>発行者</w:t>
      </w:r>
      <w:r w:rsidR="00473744" w:rsidRPr="00726A20">
        <w:rPr>
          <w:rFonts w:ascii="ＭＳ Ｐ明朝" w:eastAsia="ＭＳ Ｐ明朝" w:hAnsi="ＭＳ Ｐ明朝" w:hint="eastAsia"/>
        </w:rPr>
        <w:t>、事務局</w:t>
      </w:r>
      <w:r w:rsidR="005E6E32" w:rsidRPr="00726A20">
        <w:rPr>
          <w:rFonts w:ascii="ＭＳ Ｐ明朝" w:eastAsia="ＭＳ Ｐ明朝" w:hAnsi="ＭＳ Ｐ明朝" w:hint="eastAsia"/>
        </w:rPr>
        <w:t>及び</w:t>
      </w:r>
      <w:r w:rsidR="00231AB1" w:rsidRPr="00726A20">
        <w:rPr>
          <w:rFonts w:ascii="ＭＳ Ｐ明朝" w:eastAsia="ＭＳ Ｐ明朝" w:hAnsi="ＭＳ Ｐ明朝" w:hint="eastAsia"/>
        </w:rPr>
        <w:t>システム提供者</w:t>
      </w:r>
      <w:r w:rsidR="00FE40FB" w:rsidRPr="00726A20">
        <w:rPr>
          <w:rFonts w:ascii="ＭＳ Ｐ明朝" w:eastAsia="ＭＳ Ｐ明朝" w:hAnsi="ＭＳ Ｐ明朝" w:hint="eastAsia"/>
        </w:rPr>
        <w:t>の</w:t>
      </w:r>
      <w:r w:rsidR="00040255" w:rsidRPr="00726A20">
        <w:rPr>
          <w:rFonts w:ascii="ＭＳ Ｐ明朝" w:eastAsia="ＭＳ Ｐ明朝" w:hAnsi="ＭＳ Ｐ明朝"/>
        </w:rPr>
        <w:t>個人情報保護宣言を必ず確認し、その内容に同意した上で本サービスを利用するものとします。</w:t>
      </w:r>
    </w:p>
    <w:p w14:paraId="7DF2CFB0" w14:textId="6184D427" w:rsidR="00040255" w:rsidRPr="00FE40FB" w:rsidRDefault="00040255" w:rsidP="00040255">
      <w:pPr>
        <w:pStyle w:val="a7"/>
        <w:numPr>
          <w:ilvl w:val="0"/>
          <w:numId w:val="64"/>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者は、</w:t>
      </w:r>
      <w:r w:rsidR="00DC5775" w:rsidRPr="00FE40FB">
        <w:rPr>
          <w:rFonts w:ascii="ＭＳ Ｐ明朝" w:eastAsia="ＭＳ Ｐ明朝" w:hAnsi="ＭＳ Ｐ明朝" w:hint="eastAsia"/>
        </w:rPr>
        <w:t>発行者、</w:t>
      </w:r>
      <w:r w:rsidR="00473744">
        <w:rPr>
          <w:rFonts w:ascii="ＭＳ Ｐ明朝" w:eastAsia="ＭＳ Ｐ明朝" w:hAnsi="ＭＳ Ｐ明朝" w:hint="eastAsia"/>
        </w:rPr>
        <w:t>事務局、</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及び加盟店が、利用者の本サービスの利用等に関連して取得した情報（個人情報を含みますが、これらに限られません。）を、本サービスの</w:t>
      </w:r>
      <w:r w:rsidR="00EE3685" w:rsidRPr="00FE40FB">
        <w:rPr>
          <w:rFonts w:ascii="ＭＳ Ｐ明朝" w:eastAsia="ＭＳ Ｐ明朝" w:hAnsi="ＭＳ Ｐ明朝" w:hint="eastAsia"/>
        </w:rPr>
        <w:t>提供、運営、改善、お問い合わせ等に対する対応、</w:t>
      </w:r>
      <w:r w:rsidRPr="00FE40FB">
        <w:rPr>
          <w:rFonts w:ascii="ＭＳ Ｐ明朝" w:eastAsia="ＭＳ Ｐ明朝" w:hAnsi="ＭＳ Ｐ明朝" w:hint="eastAsia"/>
        </w:rPr>
        <w:t>不正</w:t>
      </w:r>
      <w:r w:rsidR="00EE3685" w:rsidRPr="00FE40FB">
        <w:rPr>
          <w:rFonts w:ascii="ＭＳ Ｐ明朝" w:eastAsia="ＭＳ Ｐ明朝" w:hAnsi="ＭＳ Ｐ明朝" w:hint="eastAsia"/>
        </w:rPr>
        <w:t>行為又は違法となる可能性のある行為</w:t>
      </w:r>
      <w:r w:rsidRPr="00FE40FB">
        <w:rPr>
          <w:rFonts w:ascii="ＭＳ Ｐ明朝" w:eastAsia="ＭＳ Ｐ明朝" w:hAnsi="ＭＳ Ｐ明朝" w:hint="eastAsia"/>
        </w:rPr>
        <w:t>の防止</w:t>
      </w:r>
      <w:r w:rsidR="00EE3685" w:rsidRPr="00FE40FB">
        <w:rPr>
          <w:rFonts w:ascii="ＭＳ Ｐ明朝" w:eastAsia="ＭＳ Ｐ明朝" w:hAnsi="ＭＳ Ｐ明朝" w:hint="eastAsia"/>
        </w:rPr>
        <w:t>及びその他</w:t>
      </w:r>
      <w:r w:rsidR="009400AC" w:rsidRPr="00FE40FB">
        <w:rPr>
          <w:rFonts w:ascii="ＭＳ Ｐ明朝" w:eastAsia="ＭＳ Ｐ明朝" w:hAnsi="ＭＳ Ｐ明朝" w:hint="eastAsia"/>
        </w:rPr>
        <w:t>発行者</w:t>
      </w:r>
      <w:r w:rsidR="00D8497B">
        <w:rPr>
          <w:rFonts w:ascii="ＭＳ Ｐ明朝" w:eastAsia="ＭＳ Ｐ明朝" w:hAnsi="ＭＳ Ｐ明朝" w:hint="eastAsia"/>
        </w:rPr>
        <w:t>、事務局</w:t>
      </w:r>
      <w:r w:rsidR="009400AC"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EE3685" w:rsidRPr="00FE40FB">
        <w:rPr>
          <w:rFonts w:ascii="ＭＳ Ｐ明朝" w:eastAsia="ＭＳ Ｐ明朝" w:hAnsi="ＭＳ Ｐ明朝" w:hint="eastAsia"/>
        </w:rPr>
        <w:t>が本サービスにおいて定める</w:t>
      </w:r>
      <w:r w:rsidRPr="00FE40FB">
        <w:rPr>
          <w:rFonts w:ascii="ＭＳ Ｐ明朝" w:eastAsia="ＭＳ Ｐ明朝" w:hAnsi="ＭＳ Ｐ明朝" w:hint="eastAsia"/>
        </w:rPr>
        <w:t>目的</w:t>
      </w:r>
      <w:r w:rsidR="00EE3685" w:rsidRPr="00FE40FB">
        <w:rPr>
          <w:rFonts w:ascii="ＭＳ Ｐ明朝" w:eastAsia="ＭＳ Ｐ明朝" w:hAnsi="ＭＳ Ｐ明朝" w:hint="eastAsia"/>
        </w:rPr>
        <w:t>のため</w:t>
      </w:r>
      <w:r w:rsidRPr="00FE40FB">
        <w:rPr>
          <w:rFonts w:ascii="ＭＳ Ｐ明朝" w:eastAsia="ＭＳ Ｐ明朝" w:hAnsi="ＭＳ Ｐ明朝" w:hint="eastAsia"/>
        </w:rPr>
        <w:t>、法令の範囲内で、</w:t>
      </w:r>
      <w:r w:rsidR="00DC5775" w:rsidRPr="00FE40FB">
        <w:rPr>
          <w:rFonts w:ascii="ＭＳ Ｐ明朝" w:eastAsia="ＭＳ Ｐ明朝" w:hAnsi="ＭＳ Ｐ明朝" w:hint="eastAsia"/>
        </w:rPr>
        <w:t>発行者、</w:t>
      </w:r>
      <w:r w:rsidR="00D8497B">
        <w:rPr>
          <w:rFonts w:ascii="ＭＳ Ｐ明朝" w:eastAsia="ＭＳ Ｐ明朝" w:hAnsi="ＭＳ Ｐ明朝" w:hint="eastAsia"/>
        </w:rPr>
        <w:t>事務局、</w:t>
      </w:r>
      <w:r w:rsidR="00231AB1">
        <w:rPr>
          <w:rFonts w:ascii="ＭＳ Ｐ明朝" w:eastAsia="ＭＳ Ｐ明朝" w:hAnsi="ＭＳ Ｐ明朝" w:hint="eastAsia"/>
        </w:rPr>
        <w:t>システム提供者</w:t>
      </w:r>
      <w:r w:rsidR="0064176F">
        <w:rPr>
          <w:rFonts w:ascii="ＭＳ Ｐ明朝" w:eastAsia="ＭＳ Ｐ明朝" w:hAnsi="ＭＳ Ｐ明朝" w:hint="eastAsia"/>
        </w:rPr>
        <w:t>若しくは</w:t>
      </w:r>
      <w:r w:rsidRPr="00FE40FB">
        <w:rPr>
          <w:rFonts w:ascii="ＭＳ Ｐ明朝" w:eastAsia="ＭＳ Ｐ明朝" w:hAnsi="ＭＳ Ｐ明朝" w:hint="eastAsia"/>
        </w:rPr>
        <w:t>加盟店又は行政機関、</w:t>
      </w:r>
      <w:r w:rsidRPr="00FE40FB">
        <w:rPr>
          <w:rFonts w:ascii="ＭＳ Ｐ明朝" w:eastAsia="ＭＳ Ｐ明朝" w:hAnsi="ＭＳ Ｐ明朝" w:hint="eastAsia"/>
        </w:rPr>
        <w:lastRenderedPageBreak/>
        <w:t>警察</w:t>
      </w:r>
      <w:r w:rsidR="0064176F">
        <w:rPr>
          <w:rFonts w:ascii="ＭＳ Ｐ明朝" w:eastAsia="ＭＳ Ｐ明朝" w:hAnsi="ＭＳ Ｐ明朝" w:hint="eastAsia"/>
        </w:rPr>
        <w:t>若しくは</w:t>
      </w:r>
      <w:r w:rsidRPr="00FE40FB">
        <w:rPr>
          <w:rFonts w:ascii="ＭＳ Ｐ明朝" w:eastAsia="ＭＳ Ｐ明朝" w:hAnsi="ＭＳ Ｐ明朝" w:hint="eastAsia"/>
        </w:rPr>
        <w:t>司法機関等の公的機関に対して開示し、必要な範囲で利用する場合があることを予め了承するものとします</w:t>
      </w:r>
      <w:r w:rsidRPr="00305245">
        <w:rPr>
          <w:rFonts w:ascii="ＭＳ Ｐ明朝" w:eastAsia="ＭＳ Ｐ明朝" w:hAnsi="ＭＳ Ｐ明朝" w:hint="eastAsia"/>
        </w:rPr>
        <w:t>。</w:t>
      </w:r>
    </w:p>
    <w:p w14:paraId="5E9A34DC" w14:textId="2D93D9F1" w:rsidR="00040255" w:rsidRDefault="00040255" w:rsidP="00040255">
      <w:pPr>
        <w:pStyle w:val="a7"/>
        <w:numPr>
          <w:ilvl w:val="0"/>
          <w:numId w:val="64"/>
        </w:numPr>
        <w:ind w:leftChars="0"/>
        <w:rPr>
          <w:rFonts w:ascii="ＭＳ Ｐ明朝" w:eastAsia="ＭＳ Ｐ明朝" w:hAnsi="ＭＳ Ｐ明朝"/>
        </w:rPr>
      </w:pPr>
      <w:r w:rsidRPr="00FE40FB">
        <w:rPr>
          <w:rFonts w:ascii="ＭＳ Ｐ明朝" w:eastAsia="ＭＳ Ｐ明朝" w:hAnsi="ＭＳ Ｐ明朝" w:hint="eastAsia"/>
        </w:rPr>
        <w:t>利用者サイトでは、Google Analyticsによるアクセス解析を利用しています。Google Analyticsでは、Cookieを使用して利用者サイトの訪問履歴を収集、記録、分析します。</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は、Google社からその分析結果を受け取り、利用者サイトの訪問状況を把握します。Google Analyticsにより収集、記録、分析された利用者の情報には、特定の個人を識別する情報は一切含まれません。また、それらの情報は、Google社により同社のプライバシーポリシーに基づいて管理されます。利用者は、Google Analyticsを無効にすることにより、Google Analytics利用による利用者の情報の収集を停止することも可能です。Google Analyticsの利用規約及びプライバシーポリシーに関する説明は、同社のサイトをご確認ください。</w:t>
      </w:r>
    </w:p>
    <w:p w14:paraId="5FCE3586" w14:textId="77777777" w:rsidR="002E1D5E" w:rsidRPr="002E1D5E" w:rsidRDefault="002E1D5E" w:rsidP="002E1D5E">
      <w:pPr>
        <w:pStyle w:val="a7"/>
        <w:numPr>
          <w:ilvl w:val="0"/>
          <w:numId w:val="64"/>
        </w:numPr>
        <w:ind w:leftChars="0"/>
        <w:rPr>
          <w:rFonts w:ascii="ＭＳ Ｐ明朝" w:eastAsia="ＭＳ Ｐ明朝" w:hAnsi="ＭＳ Ｐ明朝"/>
        </w:rPr>
      </w:pPr>
      <w:r w:rsidRPr="002E1D5E">
        <w:rPr>
          <w:rFonts w:ascii="ＭＳ Ｐ明朝" w:eastAsia="ＭＳ Ｐ明朝" w:hAnsi="ＭＳ Ｐ明朝" w:hint="eastAsia"/>
        </w:rPr>
        <w:t>発行者、事務局及びシステム提供者は、業務運営のために必要な場合、利用者の個人情報の取扱いを、業務委託先等の第三者に委託することがあります。利用者の個人情報の取扱いをこれらの第三者に対して委託する場合には、適用法令を遵守し、当該第三者に対する適切な管理および監督をした上で行います。</w:t>
      </w:r>
    </w:p>
    <w:p w14:paraId="4566215B" w14:textId="062E940B" w:rsidR="00085CAD" w:rsidRPr="00FE40FB" w:rsidRDefault="00085CAD" w:rsidP="00085CAD">
      <w:pPr>
        <w:rPr>
          <w:rFonts w:ascii="ＭＳ Ｐ明朝" w:eastAsia="ＭＳ Ｐ明朝" w:hAnsi="ＭＳ Ｐ明朝"/>
        </w:rPr>
      </w:pPr>
    </w:p>
    <w:p w14:paraId="41FCE988" w14:textId="0C32C49F" w:rsidR="00085CAD" w:rsidRPr="00FE40FB" w:rsidRDefault="00085CAD" w:rsidP="008B0EB9">
      <w:pPr>
        <w:pStyle w:val="1"/>
      </w:pPr>
      <w:r w:rsidRPr="00FE40FB">
        <w:rPr>
          <w:rFonts w:hint="eastAsia"/>
        </w:rPr>
        <w:t>第</w:t>
      </w:r>
      <w:r w:rsidR="00E01DE0">
        <w:rPr>
          <w:rFonts w:hint="eastAsia"/>
        </w:rPr>
        <w:t>20</w:t>
      </w:r>
      <w:r w:rsidRPr="00FE40FB">
        <w:rPr>
          <w:rFonts w:hint="eastAsia"/>
        </w:rPr>
        <w:t>条（登録事項の変更）</w:t>
      </w:r>
    </w:p>
    <w:p w14:paraId="231044E7" w14:textId="348A0F6E" w:rsidR="00040255" w:rsidRPr="00FE40FB" w:rsidRDefault="00040255" w:rsidP="00040255">
      <w:pPr>
        <w:pStyle w:val="a7"/>
        <w:numPr>
          <w:ilvl w:val="0"/>
          <w:numId w:val="6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利用者が</w:t>
      </w:r>
      <w:r w:rsidR="00DC5775" w:rsidRPr="00FE40FB">
        <w:rPr>
          <w:rFonts w:ascii="ＭＳ Ｐ明朝" w:eastAsia="ＭＳ Ｐ明朝" w:hAnsi="ＭＳ Ｐ明朝" w:hint="eastAsia"/>
        </w:rPr>
        <w:t>発行者</w:t>
      </w:r>
      <w:r w:rsidR="00DF279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に提供する情報は全て真正かつ正確な情報であるものとし</w:t>
      </w:r>
      <w:r w:rsidRPr="00FE40FB">
        <w:rPr>
          <w:rFonts w:ascii="ＭＳ Ｐ明朝" w:eastAsia="ＭＳ Ｐ明朝" w:hAnsi="ＭＳ Ｐ明朝"/>
        </w:rPr>
        <w:t>、</w:t>
      </w:r>
      <w:r w:rsidR="00DC5775" w:rsidRPr="00FE40FB">
        <w:rPr>
          <w:rFonts w:ascii="ＭＳ Ｐ明朝" w:eastAsia="ＭＳ Ｐ明朝" w:hAnsi="ＭＳ Ｐ明朝" w:hint="eastAsia"/>
        </w:rPr>
        <w:t>発行者</w:t>
      </w:r>
      <w:r w:rsidR="00DF279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所定の登録事項に変更があったときは、</w:t>
      </w:r>
      <w:r w:rsidR="00DC5775" w:rsidRPr="00FE40FB">
        <w:rPr>
          <w:rFonts w:ascii="ＭＳ Ｐ明朝" w:eastAsia="ＭＳ Ｐ明朝" w:hAnsi="ＭＳ Ｐ明朝" w:hint="eastAsia"/>
        </w:rPr>
        <w:t>発行者</w:t>
      </w:r>
      <w:r w:rsidR="00DF279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所定の手続により通知するものとします。</w:t>
      </w:r>
    </w:p>
    <w:p w14:paraId="3D791F29" w14:textId="2D465984" w:rsidR="00040255" w:rsidRPr="00FE40FB" w:rsidRDefault="00040255" w:rsidP="00040255">
      <w:pPr>
        <w:pStyle w:val="a7"/>
        <w:numPr>
          <w:ilvl w:val="0"/>
          <w:numId w:val="6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前項の登録事項に変更があったにもかかわらず、利用</w:t>
      </w:r>
      <w:r w:rsidRPr="00FE40FB">
        <w:rPr>
          <w:rFonts w:ascii="ＭＳ Ｐ明朝" w:eastAsia="ＭＳ Ｐ明朝" w:hAnsi="ＭＳ Ｐ明朝"/>
        </w:rPr>
        <w:t>者が</w:t>
      </w:r>
      <w:r w:rsidR="00DC5775" w:rsidRPr="00FE40FB">
        <w:rPr>
          <w:rFonts w:ascii="ＭＳ Ｐ明朝" w:eastAsia="ＭＳ Ｐ明朝" w:hAnsi="ＭＳ Ｐ明朝" w:hint="eastAsia"/>
        </w:rPr>
        <w:t>発行者</w:t>
      </w:r>
      <w:r w:rsidR="00DF279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に対して通知していない場合、</w:t>
      </w:r>
      <w:r w:rsidR="00DC5775" w:rsidRPr="00FE40FB">
        <w:rPr>
          <w:rFonts w:ascii="ＭＳ Ｐ明朝" w:eastAsia="ＭＳ Ｐ明朝" w:hAnsi="ＭＳ Ｐ明朝" w:hint="eastAsia"/>
        </w:rPr>
        <w:t>発行者</w:t>
      </w:r>
      <w:r w:rsidR="00DF279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は、登録事項に変更がないものとして取り扱うことができるものとします。</w:t>
      </w:r>
    </w:p>
    <w:p w14:paraId="4D1C1929" w14:textId="7EE4FB0F" w:rsidR="00040255" w:rsidRPr="00FE40FB" w:rsidRDefault="00040255" w:rsidP="00040255">
      <w:pPr>
        <w:pStyle w:val="a7"/>
        <w:numPr>
          <w:ilvl w:val="0"/>
          <w:numId w:val="65"/>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者が第１項の通知を行わなかったことにより生じた損害については、</w:t>
      </w:r>
      <w:r w:rsidR="00DC5775" w:rsidRPr="00FE40FB">
        <w:rPr>
          <w:rFonts w:ascii="ＭＳ Ｐ明朝" w:eastAsia="ＭＳ Ｐ明朝" w:hAnsi="ＭＳ Ｐ明朝" w:hint="eastAsia"/>
        </w:rPr>
        <w:t>発行者</w:t>
      </w:r>
      <w:r w:rsidR="00DF2794">
        <w:rPr>
          <w:rFonts w:ascii="ＭＳ Ｐ明朝" w:eastAsia="ＭＳ Ｐ明朝" w:hAnsi="ＭＳ Ｐ明朝" w:hint="eastAsia"/>
        </w:rPr>
        <w:t>、事務局</w:t>
      </w:r>
      <w:r w:rsidR="00B30A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Pr="00FE40FB">
        <w:rPr>
          <w:rFonts w:ascii="ＭＳ Ｐ明朝" w:eastAsia="ＭＳ Ｐ明朝" w:hAnsi="ＭＳ Ｐ明朝"/>
        </w:rPr>
        <w:t>は一切責任を負わないものとします。</w:t>
      </w:r>
    </w:p>
    <w:p w14:paraId="0077A3B3" w14:textId="77777777" w:rsidR="00085CAD" w:rsidRPr="00FE40FB" w:rsidRDefault="00085CAD" w:rsidP="00085CAD">
      <w:pPr>
        <w:rPr>
          <w:rFonts w:ascii="ＭＳ Ｐ明朝" w:eastAsia="ＭＳ Ｐ明朝" w:hAnsi="ＭＳ Ｐ明朝"/>
        </w:rPr>
      </w:pPr>
    </w:p>
    <w:p w14:paraId="54B421A2" w14:textId="3180740C" w:rsidR="00085CAD" w:rsidRPr="00FE40FB" w:rsidRDefault="00085CAD" w:rsidP="008B0EB9">
      <w:pPr>
        <w:pStyle w:val="1"/>
      </w:pPr>
      <w:r w:rsidRPr="00FE40FB">
        <w:rPr>
          <w:rFonts w:hint="eastAsia"/>
        </w:rPr>
        <w:t>第</w:t>
      </w:r>
      <w:r w:rsidR="00761016" w:rsidRPr="00305245">
        <w:t>2</w:t>
      </w:r>
      <w:r w:rsidR="00E01DE0" w:rsidRPr="00305245">
        <w:rPr>
          <w:rFonts w:hint="eastAsia"/>
        </w:rPr>
        <w:t>1</w:t>
      </w:r>
      <w:r w:rsidRPr="00FE40FB">
        <w:rPr>
          <w:rFonts w:hint="eastAsia"/>
        </w:rPr>
        <w:t>条（通知）</w:t>
      </w:r>
    </w:p>
    <w:p w14:paraId="734B8B73" w14:textId="0783D55B" w:rsidR="00040255" w:rsidRPr="00FE40FB" w:rsidRDefault="00040255" w:rsidP="00040255">
      <w:pPr>
        <w:pStyle w:val="a7"/>
        <w:numPr>
          <w:ilvl w:val="0"/>
          <w:numId w:val="6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本サービスに関する</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から利用</w:t>
      </w:r>
      <w:r w:rsidRPr="00FE40FB">
        <w:rPr>
          <w:rFonts w:ascii="ＭＳ Ｐ明朝" w:eastAsia="ＭＳ Ｐ明朝" w:hAnsi="ＭＳ Ｐ明朝"/>
        </w:rPr>
        <w:t>者への通知・連絡は、</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DC5775" w:rsidRPr="00FE40FB">
        <w:rPr>
          <w:rFonts w:ascii="ＭＳ Ｐ明朝" w:eastAsia="ＭＳ Ｐ明朝" w:hAnsi="ＭＳ Ｐ明朝" w:hint="eastAsia"/>
        </w:rPr>
        <w:t>の</w:t>
      </w:r>
      <w:r w:rsidRPr="00FE40FB">
        <w:rPr>
          <w:rFonts w:ascii="ＭＳ Ｐ明朝" w:eastAsia="ＭＳ Ｐ明朝" w:hAnsi="ＭＳ Ｐ明朝" w:hint="eastAsia"/>
        </w:rPr>
        <w:t>ホームページにおける掲載その他の適切な方法で行</w:t>
      </w:r>
      <w:r w:rsidRPr="00FE40FB">
        <w:rPr>
          <w:rFonts w:ascii="ＭＳ Ｐ明朝" w:eastAsia="ＭＳ Ｐ明朝" w:hAnsi="ＭＳ Ｐ明朝"/>
        </w:rPr>
        <w:t>うものとします。</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は、個々の</w:t>
      </w:r>
      <w:r w:rsidRPr="00FE40FB">
        <w:rPr>
          <w:rFonts w:ascii="ＭＳ Ｐ明朝" w:eastAsia="ＭＳ Ｐ明朝" w:hAnsi="ＭＳ Ｐ明朝" w:hint="eastAsia"/>
        </w:rPr>
        <w:t>利用</w:t>
      </w:r>
      <w:r w:rsidRPr="00FE40FB">
        <w:rPr>
          <w:rFonts w:ascii="ＭＳ Ｐ明朝" w:eastAsia="ＭＳ Ｐ明朝" w:hAnsi="ＭＳ Ｐ明朝"/>
        </w:rPr>
        <w:t>者に通知及び連絡をする必要があると判断した際、</w:t>
      </w:r>
      <w:r w:rsidRPr="00FE40FB">
        <w:rPr>
          <w:rFonts w:ascii="ＭＳ Ｐ明朝" w:eastAsia="ＭＳ Ｐ明朝" w:hAnsi="ＭＳ Ｐ明朝" w:hint="eastAsia"/>
        </w:rPr>
        <w:t>利用者登録</w:t>
      </w:r>
      <w:r w:rsidRPr="00FE40FB">
        <w:rPr>
          <w:rFonts w:ascii="ＭＳ Ｐ明朝" w:eastAsia="ＭＳ Ｐ明朝" w:hAnsi="ＭＳ Ｐ明朝"/>
        </w:rPr>
        <w:t>情報を用いて通知及び連絡を行うことが</w:t>
      </w:r>
      <w:r w:rsidRPr="00FE40FB">
        <w:rPr>
          <w:rFonts w:ascii="ＭＳ Ｐ明朝" w:eastAsia="ＭＳ Ｐ明朝" w:hAnsi="ＭＳ Ｐ明朝" w:hint="eastAsia"/>
        </w:rPr>
        <w:t>できるものとし</w:t>
      </w:r>
      <w:r w:rsidRPr="00FE40FB">
        <w:rPr>
          <w:rFonts w:ascii="ＭＳ Ｐ明朝" w:eastAsia="ＭＳ Ｐ明朝" w:hAnsi="ＭＳ Ｐ明朝"/>
        </w:rPr>
        <w:t>ます。</w:t>
      </w:r>
    </w:p>
    <w:p w14:paraId="071E918D" w14:textId="5244D495" w:rsidR="00040255" w:rsidRPr="00FE40FB" w:rsidRDefault="00040255" w:rsidP="00040255">
      <w:pPr>
        <w:pStyle w:val="a7"/>
        <w:numPr>
          <w:ilvl w:val="0"/>
          <w:numId w:val="6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利用者登録情報に登録された連絡先に対する</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からの通知及び連絡が</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の責めに帰すべき事由によらずして不着又は遅延した場合は、通常到達すべき日に到達したものとみなし、これによって生じる損害について、</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B30A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は一切の責任を負いません。</w:t>
      </w:r>
    </w:p>
    <w:p w14:paraId="1FCCEA49" w14:textId="5C7D2C96" w:rsidR="00040255" w:rsidRPr="00FE40FB" w:rsidRDefault="00040255" w:rsidP="005728E7">
      <w:pPr>
        <w:pStyle w:val="a7"/>
        <w:numPr>
          <w:ilvl w:val="0"/>
          <w:numId w:val="66"/>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w:t>
      </w:r>
      <w:r w:rsidRPr="00FE40FB">
        <w:rPr>
          <w:rFonts w:ascii="ＭＳ Ｐ明朝" w:eastAsia="ＭＳ Ｐ明朝" w:hAnsi="ＭＳ Ｐ明朝"/>
        </w:rPr>
        <w:t>者が</w:t>
      </w:r>
      <w:r w:rsidR="00DC5775"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に通知、連絡又は問い合わせをする必要が生じた場合、</w:t>
      </w:r>
      <w:r w:rsidR="004544E7"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所定の方法により</w:t>
      </w:r>
      <w:r w:rsidRPr="00FE40FB">
        <w:rPr>
          <w:rFonts w:ascii="ＭＳ Ｐ明朝" w:eastAsia="ＭＳ Ｐ明朝" w:hAnsi="ＭＳ Ｐ明朝"/>
        </w:rPr>
        <w:t>連絡するものとします。</w:t>
      </w:r>
      <w:r w:rsidR="00DB3462" w:rsidRPr="00FE40FB">
        <w:rPr>
          <w:rFonts w:ascii="ＭＳ Ｐ明朝" w:eastAsia="ＭＳ Ｐ明朝" w:hAnsi="ＭＳ Ｐ明朝" w:hint="eastAsia"/>
        </w:rPr>
        <w:t>発行</w:t>
      </w:r>
      <w:r w:rsidR="00DB3462" w:rsidRPr="00FE40FB">
        <w:rPr>
          <w:rFonts w:ascii="ＭＳ Ｐ明朝" w:eastAsia="ＭＳ Ｐ明朝" w:hAnsi="ＭＳ Ｐ明朝" w:hint="eastAsia"/>
        </w:rPr>
        <w:lastRenderedPageBreak/>
        <w:t>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は、係る連絡又は問い合わせがあった場合、</w:t>
      </w:r>
      <w:r w:rsidR="00DB3462"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所定の方法により、</w:t>
      </w:r>
      <w:r w:rsidRPr="00FE40FB">
        <w:rPr>
          <w:rFonts w:ascii="ＭＳ Ｐ明朝" w:eastAsia="ＭＳ Ｐ明朝" w:hAnsi="ＭＳ Ｐ明朝" w:hint="eastAsia"/>
        </w:rPr>
        <w:t>利用</w:t>
      </w:r>
      <w:r w:rsidRPr="00FE40FB">
        <w:rPr>
          <w:rFonts w:ascii="ＭＳ Ｐ明朝" w:eastAsia="ＭＳ Ｐ明朝" w:hAnsi="ＭＳ Ｐ明朝"/>
        </w:rPr>
        <w:t>者の本人確認を行うことができるものとします。また、問い合わせに対する回答方法に関しては、</w:t>
      </w:r>
      <w:r w:rsidR="00DB3462"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rPr>
        <w:t>が適切と考える回答方法を利用することができるものとし、その回答方法を</w:t>
      </w:r>
      <w:r w:rsidRPr="00FE40FB">
        <w:rPr>
          <w:rFonts w:ascii="ＭＳ Ｐ明朝" w:eastAsia="ＭＳ Ｐ明朝" w:hAnsi="ＭＳ Ｐ明朝" w:hint="eastAsia"/>
        </w:rPr>
        <w:t>利用</w:t>
      </w:r>
      <w:r w:rsidRPr="00FE40FB">
        <w:rPr>
          <w:rFonts w:ascii="ＭＳ Ｐ明朝" w:eastAsia="ＭＳ Ｐ明朝" w:hAnsi="ＭＳ Ｐ明朝"/>
        </w:rPr>
        <w:t>者等が決めることはできないものとします</w:t>
      </w:r>
      <w:r w:rsidRPr="00FE40FB">
        <w:rPr>
          <w:rFonts w:ascii="ＭＳ Ｐ明朝" w:eastAsia="ＭＳ Ｐ明朝" w:hAnsi="ＭＳ Ｐ明朝" w:hint="eastAsia"/>
        </w:rPr>
        <w:t>。</w:t>
      </w:r>
    </w:p>
    <w:p w14:paraId="0A506677" w14:textId="3AF3F44A" w:rsidR="00040255" w:rsidRPr="00FE40FB" w:rsidRDefault="00040255" w:rsidP="00085CAD">
      <w:pPr>
        <w:spacing w:line="120" w:lineRule="auto"/>
        <w:rPr>
          <w:rFonts w:ascii="ＭＳ Ｐ明朝" w:eastAsia="ＭＳ Ｐ明朝" w:hAnsi="ＭＳ Ｐ明朝"/>
          <w:szCs w:val="21"/>
        </w:rPr>
      </w:pPr>
    </w:p>
    <w:p w14:paraId="1AD2BFF4" w14:textId="4924526E" w:rsidR="00085CAD" w:rsidRPr="00FE40FB" w:rsidRDefault="00085CAD" w:rsidP="008B0EB9">
      <w:pPr>
        <w:pStyle w:val="1"/>
      </w:pPr>
      <w:r w:rsidRPr="00FE40FB">
        <w:rPr>
          <w:rFonts w:hint="eastAsia"/>
        </w:rPr>
        <w:t>第</w:t>
      </w:r>
      <w:r w:rsidR="00BD7C28" w:rsidRPr="00305245">
        <w:t>2</w:t>
      </w:r>
      <w:r w:rsidR="00E01DE0" w:rsidRPr="00305245">
        <w:rPr>
          <w:rFonts w:hint="eastAsia"/>
        </w:rPr>
        <w:t>2</w:t>
      </w:r>
      <w:r w:rsidRPr="00FE40FB">
        <w:rPr>
          <w:rFonts w:hint="eastAsia"/>
        </w:rPr>
        <w:t>条（契約上の地位）</w:t>
      </w:r>
    </w:p>
    <w:p w14:paraId="7C9AF7E8" w14:textId="117B1AEF" w:rsidR="006E2C01" w:rsidRPr="00FE40FB" w:rsidRDefault="006E2C01" w:rsidP="00CB7AB2">
      <w:pPr>
        <w:rPr>
          <w:rFonts w:ascii="ＭＳ Ｐ明朝" w:eastAsia="ＭＳ Ｐ明朝" w:hAnsi="ＭＳ Ｐ明朝"/>
        </w:rPr>
      </w:pPr>
      <w:r w:rsidRPr="00FE40FB">
        <w:rPr>
          <w:rFonts w:ascii="ＭＳ Ｐ明朝" w:eastAsia="ＭＳ Ｐ明朝" w:hAnsi="ＭＳ Ｐ明朝" w:hint="eastAsia"/>
        </w:rPr>
        <w:t>本サービスに関する一切の権利は、利用者に一身専属的に帰属するものとし、</w:t>
      </w:r>
      <w:r w:rsidR="00CB7AB2" w:rsidRPr="00FE40FB">
        <w:rPr>
          <w:rFonts w:ascii="ＭＳ Ｐ明朝" w:eastAsia="ＭＳ Ｐ明朝" w:hAnsi="ＭＳ Ｐ明朝" w:hint="eastAsia"/>
        </w:rPr>
        <w:t>利用者</w:t>
      </w:r>
      <w:r w:rsidR="00085CAD" w:rsidRPr="00FE40FB">
        <w:rPr>
          <w:rFonts w:ascii="ＭＳ Ｐ明朝" w:eastAsia="ＭＳ Ｐ明朝" w:hAnsi="ＭＳ Ｐ明朝"/>
        </w:rPr>
        <w:t>は、</w:t>
      </w:r>
      <w:r w:rsidR="00DB3462" w:rsidRPr="00FE40FB">
        <w:rPr>
          <w:rFonts w:ascii="ＭＳ Ｐ明朝" w:eastAsia="ＭＳ Ｐ明朝" w:hAnsi="ＭＳ Ｐ明朝" w:hint="eastAsia"/>
        </w:rPr>
        <w:t>発行者</w:t>
      </w:r>
      <w:r w:rsidR="00482B84">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85CAD" w:rsidRPr="00FE40FB">
        <w:rPr>
          <w:rFonts w:ascii="ＭＳ Ｐ明朝" w:eastAsia="ＭＳ Ｐ明朝" w:hAnsi="ＭＳ Ｐ明朝"/>
        </w:rPr>
        <w:t>の書面による事前の承諾なく、本規約に基づく契約上の地位又は本</w:t>
      </w:r>
      <w:r w:rsidR="00F277DC" w:rsidRPr="00FE40FB">
        <w:rPr>
          <w:rFonts w:ascii="ＭＳ Ｐ明朝" w:eastAsia="ＭＳ Ｐ明朝" w:hAnsi="ＭＳ Ｐ明朝" w:hint="eastAsia"/>
        </w:rPr>
        <w:t>規約</w:t>
      </w:r>
      <w:r w:rsidR="00085CAD" w:rsidRPr="00FE40FB">
        <w:rPr>
          <w:rFonts w:ascii="ＭＳ Ｐ明朝" w:eastAsia="ＭＳ Ｐ明朝" w:hAnsi="ＭＳ Ｐ明朝"/>
        </w:rPr>
        <w:t>に基づく権利若しくは義務につき、第三者に対し、譲渡、移転、担保設定、貸与その他の処分</w:t>
      </w:r>
      <w:r w:rsidR="00F835CB" w:rsidRPr="00FE40FB">
        <w:rPr>
          <w:rFonts w:ascii="ＭＳ Ｐ明朝" w:eastAsia="ＭＳ Ｐ明朝" w:hAnsi="ＭＳ Ｐ明朝" w:hint="eastAsia"/>
        </w:rPr>
        <w:t>及び</w:t>
      </w:r>
      <w:r w:rsidRPr="00FE40FB">
        <w:rPr>
          <w:rFonts w:ascii="ＭＳ Ｐ明朝" w:eastAsia="ＭＳ Ｐ明朝" w:hAnsi="ＭＳ Ｐ明朝" w:hint="eastAsia"/>
        </w:rPr>
        <w:t>相続</w:t>
      </w:r>
      <w:r w:rsidR="00085CAD" w:rsidRPr="00FE40FB">
        <w:rPr>
          <w:rFonts w:ascii="ＭＳ Ｐ明朝" w:eastAsia="ＭＳ Ｐ明朝" w:hAnsi="ＭＳ Ｐ明朝"/>
        </w:rPr>
        <w:t>をすることはできないものとします。</w:t>
      </w:r>
    </w:p>
    <w:p w14:paraId="550796D1" w14:textId="48C93B07" w:rsidR="004E0301" w:rsidRPr="00FE40FB" w:rsidRDefault="004E0301" w:rsidP="004E0301">
      <w:pPr>
        <w:rPr>
          <w:rFonts w:ascii="ＭＳ Ｐ明朝" w:eastAsia="ＭＳ Ｐ明朝" w:hAnsi="ＭＳ Ｐ明朝"/>
        </w:rPr>
      </w:pPr>
    </w:p>
    <w:p w14:paraId="648B2878" w14:textId="3AC4F58D" w:rsidR="004E0301" w:rsidRPr="00FE40FB" w:rsidRDefault="004E0301" w:rsidP="008B0EB9">
      <w:pPr>
        <w:pStyle w:val="1"/>
      </w:pPr>
      <w:r w:rsidRPr="00FE40FB">
        <w:rPr>
          <w:rFonts w:hint="eastAsia"/>
        </w:rPr>
        <w:t>第</w:t>
      </w:r>
      <w:r w:rsidR="00C37DBD" w:rsidRPr="00305245">
        <w:t>2</w:t>
      </w:r>
      <w:r w:rsidR="00E01DE0" w:rsidRPr="00305245">
        <w:rPr>
          <w:rFonts w:hint="eastAsia"/>
        </w:rPr>
        <w:t>3</w:t>
      </w:r>
      <w:r w:rsidRPr="00FE40FB">
        <w:rPr>
          <w:rFonts w:hint="eastAsia"/>
        </w:rPr>
        <w:t>条（損害賠償）</w:t>
      </w:r>
    </w:p>
    <w:p w14:paraId="32B4DB3B" w14:textId="3C20E67C" w:rsidR="00040255" w:rsidRPr="00FE40FB" w:rsidRDefault="00040255" w:rsidP="00040255">
      <w:pPr>
        <w:pStyle w:val="a7"/>
        <w:numPr>
          <w:ilvl w:val="0"/>
          <w:numId w:val="6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利用者は、本規約等の定めに違反したことにより</w:t>
      </w:r>
      <w:r w:rsidR="00810904" w:rsidRPr="00FE40FB">
        <w:rPr>
          <w:rFonts w:ascii="ＭＳ Ｐ明朝" w:eastAsia="ＭＳ Ｐ明朝" w:hAnsi="ＭＳ Ｐ明朝" w:hint="eastAsia"/>
        </w:rPr>
        <w:t>発行者</w:t>
      </w:r>
      <w:r w:rsidR="00810904">
        <w:rPr>
          <w:rFonts w:ascii="ＭＳ Ｐ明朝" w:eastAsia="ＭＳ Ｐ明朝" w:hAnsi="ＭＳ Ｐ明朝" w:hint="eastAsia"/>
        </w:rPr>
        <w:t>、事務局、システム提供</w:t>
      </w:r>
      <w:r w:rsidRPr="00FE40FB">
        <w:rPr>
          <w:rFonts w:ascii="ＭＳ Ｐ明朝" w:eastAsia="ＭＳ Ｐ明朝" w:hAnsi="ＭＳ Ｐ明朝" w:hint="eastAsia"/>
        </w:rPr>
        <w:t>者及び第三者に損害を生じさせた場合には、一切の責任を負うものとします。また、利用者がかかる違反行為を行ったことにより、</w:t>
      </w:r>
      <w:r w:rsidR="00DB3462" w:rsidRPr="00FE40FB">
        <w:rPr>
          <w:rFonts w:ascii="ＭＳ Ｐ明朝" w:eastAsia="ＭＳ Ｐ明朝" w:hAnsi="ＭＳ Ｐ明朝" w:hint="eastAsia"/>
        </w:rPr>
        <w:t>発行者</w:t>
      </w:r>
      <w:r w:rsidR="00401789">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が損害（</w:t>
      </w:r>
      <w:r w:rsidR="004544E7" w:rsidRPr="00FE40FB">
        <w:rPr>
          <w:rFonts w:ascii="ＭＳ Ｐ明朝" w:eastAsia="ＭＳ Ｐ明朝" w:hAnsi="ＭＳ Ｐ明朝" w:hint="eastAsia"/>
        </w:rPr>
        <w:t>発行者</w:t>
      </w:r>
      <w:r w:rsidR="00401789">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がその他第三者に対して損害賠償義務を負うことを含む。）を被った場合には、</w:t>
      </w:r>
      <w:r w:rsidR="00DB3462" w:rsidRPr="00FE40FB">
        <w:rPr>
          <w:rFonts w:ascii="ＭＳ Ｐ明朝" w:eastAsia="ＭＳ Ｐ明朝" w:hAnsi="ＭＳ Ｐ明朝" w:hint="eastAsia"/>
        </w:rPr>
        <w:t>発行者</w:t>
      </w:r>
      <w:r w:rsidR="00401789">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の請求に従い、直ちに当該損害を賠償すると共に、</w:t>
      </w:r>
      <w:r w:rsidR="00DB3462" w:rsidRPr="00FE40FB">
        <w:rPr>
          <w:rFonts w:ascii="ＭＳ Ｐ明朝" w:eastAsia="ＭＳ Ｐ明朝" w:hAnsi="ＭＳ Ｐ明朝" w:hint="eastAsia"/>
        </w:rPr>
        <w:t>発行者</w:t>
      </w:r>
      <w:r w:rsidR="00401789">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が負担した合理的な範囲の弁護士費用その他の費用を支払うものとします。</w:t>
      </w:r>
    </w:p>
    <w:p w14:paraId="41E28139" w14:textId="77543A6E" w:rsidR="00A47D1E" w:rsidRPr="000C0C7F" w:rsidRDefault="00DB3462" w:rsidP="00A47D1E">
      <w:pPr>
        <w:pStyle w:val="a7"/>
        <w:numPr>
          <w:ilvl w:val="0"/>
          <w:numId w:val="67"/>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rPr>
        <w:t>発行者</w:t>
      </w:r>
      <w:r w:rsidR="00401789">
        <w:rPr>
          <w:rFonts w:ascii="ＭＳ Ｐ明朝" w:eastAsia="ＭＳ Ｐ明朝" w:hAnsi="ＭＳ Ｐ明朝" w:hint="eastAsia"/>
        </w:rPr>
        <w:t>、事務局</w:t>
      </w:r>
      <w:r w:rsidR="00B30A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が利用者に対して損害賠償責任を負う場合、</w:t>
      </w:r>
      <w:r w:rsidRPr="00FE40FB">
        <w:rPr>
          <w:rFonts w:ascii="ＭＳ Ｐ明朝" w:eastAsia="ＭＳ Ｐ明朝" w:hAnsi="ＭＳ Ｐ明朝" w:hint="eastAsia"/>
        </w:rPr>
        <w:t>発行者</w:t>
      </w:r>
      <w:r w:rsidR="000331B6">
        <w:rPr>
          <w:rFonts w:ascii="ＭＳ Ｐ明朝" w:eastAsia="ＭＳ Ｐ明朝" w:hAnsi="ＭＳ Ｐ明朝" w:hint="eastAsia"/>
        </w:rPr>
        <w:t>、事務局</w:t>
      </w:r>
      <w:r w:rsidR="00B30A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の責任</w:t>
      </w:r>
      <w:r w:rsidR="00040255" w:rsidRPr="00FE40FB">
        <w:rPr>
          <w:rFonts w:ascii="ＭＳ Ｐ明朝" w:eastAsia="ＭＳ Ｐ明朝" w:hAnsi="ＭＳ Ｐ明朝"/>
        </w:rPr>
        <w:t>は、</w:t>
      </w:r>
      <w:r w:rsidRPr="00FE40FB">
        <w:rPr>
          <w:rFonts w:ascii="ＭＳ Ｐ明朝" w:eastAsia="ＭＳ Ｐ明朝" w:hAnsi="ＭＳ Ｐ明朝" w:hint="eastAsia"/>
        </w:rPr>
        <w:t>発行者</w:t>
      </w:r>
      <w:r w:rsidR="000331B6">
        <w:rPr>
          <w:rFonts w:ascii="ＭＳ Ｐ明朝" w:eastAsia="ＭＳ Ｐ明朝" w:hAnsi="ＭＳ Ｐ明朝" w:hint="eastAsia"/>
        </w:rPr>
        <w:t>、事務局</w:t>
      </w:r>
      <w:r w:rsidR="00B30A17">
        <w:rPr>
          <w:rFonts w:ascii="ＭＳ Ｐ明朝" w:eastAsia="ＭＳ Ｐ明朝" w:hAnsi="ＭＳ Ｐ明朝" w:hint="eastAsia"/>
        </w:rPr>
        <w:t>及び</w:t>
      </w:r>
      <w:r w:rsidR="00231AB1">
        <w:rPr>
          <w:rFonts w:ascii="ＭＳ Ｐ明朝" w:eastAsia="ＭＳ Ｐ明朝" w:hAnsi="ＭＳ Ｐ明朝" w:hint="eastAsia"/>
        </w:rPr>
        <w:t>システム提供者</w:t>
      </w:r>
      <w:r w:rsidR="00040255" w:rsidRPr="00FE40FB">
        <w:rPr>
          <w:rFonts w:ascii="ＭＳ Ｐ明朝" w:eastAsia="ＭＳ Ｐ明朝" w:hAnsi="ＭＳ Ｐ明朝" w:hint="eastAsia"/>
        </w:rPr>
        <w:t>の過失による債務不履行又は不法行為により利用</w:t>
      </w:r>
      <w:r w:rsidR="00040255" w:rsidRPr="00FE40FB">
        <w:rPr>
          <w:rFonts w:ascii="ＭＳ Ｐ明朝" w:eastAsia="ＭＳ Ｐ明朝" w:hAnsi="ＭＳ Ｐ明朝"/>
        </w:rPr>
        <w:t>者に生じた損害のうち現実に発生した直接かつ通常の損害に限り、かつ、本サービスに関連して過去1年間に</w:t>
      </w:r>
      <w:r w:rsidR="00040255" w:rsidRPr="00FE40FB">
        <w:rPr>
          <w:rFonts w:ascii="ＭＳ Ｐ明朝" w:eastAsia="ＭＳ Ｐ明朝" w:hAnsi="ＭＳ Ｐ明朝" w:hint="eastAsia"/>
        </w:rPr>
        <w:t>利用</w:t>
      </w:r>
      <w:r w:rsidR="00040255" w:rsidRPr="00FE40FB">
        <w:rPr>
          <w:rFonts w:ascii="ＭＳ Ｐ明朝" w:eastAsia="ＭＳ Ｐ明朝" w:hAnsi="ＭＳ Ｐ明朝"/>
        </w:rPr>
        <w:t>者が</w:t>
      </w:r>
      <w:r w:rsidRPr="00FE40FB">
        <w:rPr>
          <w:rFonts w:ascii="ＭＳ Ｐ明朝" w:eastAsia="ＭＳ Ｐ明朝" w:hAnsi="ＭＳ Ｐ明朝" w:hint="eastAsia"/>
        </w:rPr>
        <w:t>発行者</w:t>
      </w:r>
      <w:r w:rsidR="000331B6">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00040255" w:rsidRPr="00FE40FB">
        <w:rPr>
          <w:rFonts w:ascii="ＭＳ Ｐ明朝" w:eastAsia="ＭＳ Ｐ明朝" w:hAnsi="ＭＳ Ｐ明朝"/>
        </w:rPr>
        <w:t>に支払った総額を上限とします。</w:t>
      </w:r>
      <w:r w:rsidR="000331B6">
        <w:rPr>
          <w:rFonts w:ascii="ＭＳ Ｐ明朝" w:eastAsia="ＭＳ Ｐ明朝" w:hAnsi="ＭＳ Ｐ明朝" w:hint="eastAsia"/>
        </w:rPr>
        <w:t>ただし、本項の規定は、当該債務不履行又は不法行為が発行者、事務局又はシステム提供者の重過失による場合には、適用されないものとします。</w:t>
      </w:r>
    </w:p>
    <w:p w14:paraId="6A347948" w14:textId="77777777" w:rsidR="001D7CCB" w:rsidRPr="00FE40FB" w:rsidRDefault="001D7CCB" w:rsidP="005728E7">
      <w:pPr>
        <w:rPr>
          <w:rFonts w:ascii="ＭＳ Ｐ明朝" w:eastAsia="ＭＳ Ｐ明朝" w:hAnsi="ＭＳ Ｐ明朝"/>
          <w:bCs/>
          <w:szCs w:val="21"/>
        </w:rPr>
      </w:pPr>
    </w:p>
    <w:p w14:paraId="30FDBCDF" w14:textId="25FA410D" w:rsidR="001D7CCB" w:rsidRPr="00FE40FB" w:rsidRDefault="001D7CCB" w:rsidP="008B0EB9">
      <w:pPr>
        <w:pStyle w:val="1"/>
      </w:pPr>
      <w:r w:rsidRPr="00FE40FB">
        <w:rPr>
          <w:rFonts w:hint="eastAsia"/>
        </w:rPr>
        <w:t>第</w:t>
      </w:r>
      <w:r w:rsidR="00C37DBD" w:rsidRPr="00305245">
        <w:t>2</w:t>
      </w:r>
      <w:r w:rsidR="00E01DE0" w:rsidRPr="00305245">
        <w:rPr>
          <w:rFonts w:hint="eastAsia"/>
        </w:rPr>
        <w:t>4</w:t>
      </w:r>
      <w:r w:rsidRPr="00FE40FB">
        <w:rPr>
          <w:rFonts w:hint="eastAsia"/>
        </w:rPr>
        <w:t>条（</w:t>
      </w:r>
      <w:r w:rsidR="0070495F" w:rsidRPr="00FE40FB">
        <w:rPr>
          <w:rFonts w:hint="eastAsia"/>
        </w:rPr>
        <w:t>著作権等</w:t>
      </w:r>
      <w:r w:rsidRPr="00FE40FB">
        <w:rPr>
          <w:rFonts w:hint="eastAsia"/>
        </w:rPr>
        <w:t>）</w:t>
      </w:r>
    </w:p>
    <w:p w14:paraId="547E4E67" w14:textId="0C9E5AF4" w:rsidR="0070495F" w:rsidRPr="00FE40FB" w:rsidRDefault="0070495F" w:rsidP="0070495F">
      <w:pPr>
        <w:spacing w:line="120" w:lineRule="auto"/>
        <w:rPr>
          <w:rFonts w:ascii="ＭＳ Ｐ明朝" w:eastAsia="ＭＳ Ｐ明朝" w:hAnsi="ＭＳ Ｐ明朝"/>
        </w:rPr>
      </w:pPr>
      <w:r w:rsidRPr="00FE40FB">
        <w:rPr>
          <w:rFonts w:ascii="ＭＳ Ｐ明朝" w:eastAsia="ＭＳ Ｐ明朝" w:hAnsi="ＭＳ Ｐ明朝" w:hint="eastAsia"/>
        </w:rPr>
        <w:t>利用者は、あらかじめ</w:t>
      </w:r>
      <w:r w:rsidR="00DB3462" w:rsidRPr="00FE40FB">
        <w:rPr>
          <w:rFonts w:ascii="ＭＳ Ｐ明朝" w:eastAsia="ＭＳ Ｐ明朝" w:hAnsi="ＭＳ Ｐ明朝" w:hint="eastAsia"/>
        </w:rPr>
        <w:t>発行者</w:t>
      </w:r>
      <w:r w:rsidR="00BB2046">
        <w:rPr>
          <w:rFonts w:ascii="ＭＳ Ｐ明朝" w:eastAsia="ＭＳ Ｐ明朝" w:hAnsi="ＭＳ Ｐ明朝" w:hint="eastAsia"/>
        </w:rPr>
        <w:t>、事務局</w:t>
      </w:r>
      <w:r w:rsidR="00EE3685" w:rsidRPr="00FE40FB">
        <w:rPr>
          <w:rFonts w:ascii="ＭＳ Ｐ明朝" w:eastAsia="ＭＳ Ｐ明朝" w:hAnsi="ＭＳ Ｐ明朝" w:hint="eastAsia"/>
        </w:rPr>
        <w:t>又は</w:t>
      </w:r>
      <w:r w:rsidR="00231AB1">
        <w:rPr>
          <w:rFonts w:ascii="ＭＳ Ｐ明朝" w:eastAsia="ＭＳ Ｐ明朝" w:hAnsi="ＭＳ Ｐ明朝" w:hint="eastAsia"/>
        </w:rPr>
        <w:t>システム提供者</w:t>
      </w:r>
      <w:r w:rsidRPr="00FE40FB">
        <w:rPr>
          <w:rFonts w:ascii="ＭＳ Ｐ明朝" w:eastAsia="ＭＳ Ｐ明朝" w:hAnsi="ＭＳ Ｐ明朝" w:hint="eastAsia"/>
        </w:rPr>
        <w:t>の書面の承諾を得た場合を除き、パンフレット、ホームページその他</w:t>
      </w:r>
      <w:r w:rsidR="00D06696" w:rsidRPr="00FE40FB">
        <w:rPr>
          <w:rFonts w:ascii="ＭＳ Ｐ明朝" w:eastAsia="ＭＳ Ｐ明朝" w:hAnsi="ＭＳ Ｐ明朝" w:hint="eastAsia"/>
        </w:rPr>
        <w:t>オリジナル電子マネー</w:t>
      </w:r>
      <w:r w:rsidRPr="00FE40FB">
        <w:rPr>
          <w:rFonts w:ascii="ＭＳ Ｐ明朝" w:eastAsia="ＭＳ Ｐ明朝" w:hAnsi="ＭＳ Ｐ明朝" w:hint="eastAsia"/>
        </w:rPr>
        <w:t>に関連する一切の印刷物・画像・画面等における商標、商号、名称、図案、文章、写真等の複製、改変、販売その他使用はできないものとします。</w:t>
      </w:r>
    </w:p>
    <w:p w14:paraId="64AEBF16" w14:textId="20F18B9B" w:rsidR="00040255" w:rsidRPr="00FE40FB" w:rsidRDefault="00040255" w:rsidP="001D7CCB">
      <w:pPr>
        <w:tabs>
          <w:tab w:val="left" w:pos="3780"/>
        </w:tabs>
        <w:spacing w:line="120" w:lineRule="auto"/>
        <w:rPr>
          <w:rFonts w:ascii="ＭＳ Ｐ明朝" w:eastAsia="ＭＳ Ｐ明朝" w:hAnsi="ＭＳ Ｐ明朝"/>
          <w:bCs/>
          <w:szCs w:val="21"/>
        </w:rPr>
      </w:pPr>
    </w:p>
    <w:p w14:paraId="36D3108C" w14:textId="32140434" w:rsidR="00AD19A8" w:rsidRPr="00FE40FB" w:rsidRDefault="00AD19A8" w:rsidP="008B0EB9">
      <w:pPr>
        <w:pStyle w:val="1"/>
      </w:pPr>
      <w:r w:rsidRPr="00FE40FB">
        <w:rPr>
          <w:rFonts w:hint="eastAsia"/>
        </w:rPr>
        <w:t>第</w:t>
      </w:r>
      <w:r w:rsidR="0090343F" w:rsidRPr="00305245">
        <w:t>2</w:t>
      </w:r>
      <w:r w:rsidR="00E01DE0" w:rsidRPr="00305245">
        <w:rPr>
          <w:rFonts w:hint="eastAsia"/>
        </w:rPr>
        <w:t>5</w:t>
      </w:r>
      <w:r w:rsidR="0090343F" w:rsidRPr="00FE40FB">
        <w:rPr>
          <w:rFonts w:hint="eastAsia"/>
        </w:rPr>
        <w:t>条（規約</w:t>
      </w:r>
      <w:r w:rsidRPr="00FE40FB">
        <w:rPr>
          <w:rFonts w:hint="eastAsia"/>
        </w:rPr>
        <w:t>の変更）</w:t>
      </w:r>
    </w:p>
    <w:p w14:paraId="578895DF" w14:textId="164CB3E0" w:rsidR="00040255" w:rsidRPr="00FE40FB" w:rsidRDefault="00DB3462" w:rsidP="00040255">
      <w:pPr>
        <w:pStyle w:val="a7"/>
        <w:numPr>
          <w:ilvl w:val="0"/>
          <w:numId w:val="69"/>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発行者</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040255" w:rsidRPr="00FE40FB">
        <w:rPr>
          <w:rFonts w:ascii="ＭＳ Ｐ明朝" w:eastAsia="ＭＳ Ｐ明朝" w:hAnsi="ＭＳ Ｐ明朝" w:hint="eastAsia"/>
          <w:szCs w:val="21"/>
        </w:rPr>
        <w:t>は、</w:t>
      </w:r>
      <w:r w:rsidRPr="00FE40FB">
        <w:rPr>
          <w:rFonts w:ascii="ＭＳ Ｐ明朝" w:eastAsia="ＭＳ Ｐ明朝" w:hAnsi="ＭＳ Ｐ明朝" w:hint="eastAsia"/>
          <w:szCs w:val="21"/>
        </w:rPr>
        <w:t>発行者</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040255" w:rsidRPr="00FE40FB">
        <w:rPr>
          <w:rFonts w:ascii="ＭＳ Ｐ明朝" w:eastAsia="ＭＳ Ｐ明朝" w:hAnsi="ＭＳ Ｐ明朝" w:hint="eastAsia"/>
          <w:szCs w:val="21"/>
        </w:rPr>
        <w:t>の単独の裁量により、本規約を変</w:t>
      </w:r>
      <w:r w:rsidR="00040255" w:rsidRPr="00FE40FB">
        <w:rPr>
          <w:rFonts w:ascii="ＭＳ Ｐ明朝" w:eastAsia="ＭＳ Ｐ明朝" w:hAnsi="ＭＳ Ｐ明朝" w:hint="eastAsia"/>
          <w:szCs w:val="21"/>
        </w:rPr>
        <w:lastRenderedPageBreak/>
        <w:t>更することができるものとします。</w:t>
      </w:r>
    </w:p>
    <w:p w14:paraId="7434D3C8" w14:textId="0B847891" w:rsidR="00040255" w:rsidRPr="00FE40FB" w:rsidRDefault="00DB3462" w:rsidP="00040255">
      <w:pPr>
        <w:pStyle w:val="a7"/>
        <w:numPr>
          <w:ilvl w:val="0"/>
          <w:numId w:val="69"/>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発行者</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040255" w:rsidRPr="00FE40FB">
        <w:rPr>
          <w:rFonts w:ascii="ＭＳ Ｐ明朝" w:eastAsia="ＭＳ Ｐ明朝" w:hAnsi="ＭＳ Ｐ明朝" w:hint="eastAsia"/>
          <w:szCs w:val="21"/>
        </w:rPr>
        <w:t>は前項の変更を行う場合は、この規約を変更する旨及び変更後の規約の内容並びに効力発生時期を、利用者に対し、</w:t>
      </w:r>
      <w:r w:rsidR="004544E7" w:rsidRPr="00FE40FB">
        <w:rPr>
          <w:rFonts w:ascii="ＭＳ Ｐ明朝" w:eastAsia="ＭＳ Ｐ明朝" w:hAnsi="ＭＳ Ｐ明朝" w:hint="eastAsia"/>
          <w:szCs w:val="21"/>
        </w:rPr>
        <w:t>発行者</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4544E7" w:rsidRPr="00FE40FB">
        <w:rPr>
          <w:rFonts w:ascii="ＭＳ Ｐ明朝" w:eastAsia="ＭＳ Ｐ明朝" w:hAnsi="ＭＳ Ｐ明朝" w:hint="eastAsia"/>
          <w:szCs w:val="21"/>
        </w:rPr>
        <w:t>の</w:t>
      </w:r>
      <w:r w:rsidR="00040255" w:rsidRPr="00FE40FB">
        <w:rPr>
          <w:rFonts w:ascii="ＭＳ Ｐ明朝" w:eastAsia="ＭＳ Ｐ明朝" w:hAnsi="ＭＳ Ｐ明朝" w:hint="eastAsia"/>
          <w:szCs w:val="21"/>
        </w:rPr>
        <w:t>ホームページにおける掲載その他の適切な方法で周知します。</w:t>
      </w:r>
    </w:p>
    <w:p w14:paraId="396411D9" w14:textId="5FF92B3D" w:rsidR="00040255" w:rsidRPr="00FE40FB" w:rsidRDefault="00040255" w:rsidP="005728E7">
      <w:pPr>
        <w:pStyle w:val="a7"/>
        <w:numPr>
          <w:ilvl w:val="0"/>
          <w:numId w:val="69"/>
        </w:numPr>
        <w:spacing w:line="120" w:lineRule="auto"/>
        <w:ind w:leftChars="0"/>
        <w:rPr>
          <w:rFonts w:ascii="ＭＳ Ｐ明朝" w:eastAsia="ＭＳ Ｐ明朝" w:hAnsi="ＭＳ Ｐ明朝"/>
          <w:szCs w:val="21"/>
        </w:rPr>
      </w:pPr>
      <w:r w:rsidRPr="00FE40FB">
        <w:rPr>
          <w:rFonts w:ascii="ＭＳ Ｐ明朝" w:eastAsia="ＭＳ Ｐ明朝" w:hAnsi="ＭＳ Ｐ明朝" w:hint="eastAsia"/>
          <w:szCs w:val="21"/>
        </w:rPr>
        <w:t>利用者は、前項の周知をしたときは、当該周知を利用者への説明方法とすることについて同意するものとします。</w:t>
      </w:r>
    </w:p>
    <w:p w14:paraId="31AC2B58" w14:textId="77777777" w:rsidR="00040255" w:rsidRPr="00FE40FB" w:rsidRDefault="00040255" w:rsidP="00AD19A8">
      <w:pPr>
        <w:spacing w:line="120" w:lineRule="auto"/>
        <w:rPr>
          <w:rFonts w:ascii="ＭＳ Ｐ明朝" w:eastAsia="ＭＳ Ｐ明朝" w:hAnsi="ＭＳ Ｐ明朝"/>
          <w:szCs w:val="21"/>
        </w:rPr>
      </w:pPr>
    </w:p>
    <w:p w14:paraId="5342B484" w14:textId="7411F930" w:rsidR="0085013D" w:rsidRPr="00FE40FB" w:rsidRDefault="0085013D" w:rsidP="008B0EB9">
      <w:pPr>
        <w:pStyle w:val="1"/>
      </w:pPr>
      <w:r w:rsidRPr="00FE40FB">
        <w:rPr>
          <w:rFonts w:hint="eastAsia"/>
        </w:rPr>
        <w:t>第</w:t>
      </w:r>
      <w:r w:rsidR="002345AC" w:rsidRPr="00305245">
        <w:t>2</w:t>
      </w:r>
      <w:r w:rsidR="00E01DE0" w:rsidRPr="00305245">
        <w:rPr>
          <w:rFonts w:hint="eastAsia"/>
        </w:rPr>
        <w:t>6</w:t>
      </w:r>
      <w:r w:rsidRPr="00FE40FB">
        <w:rPr>
          <w:rFonts w:hint="eastAsia"/>
        </w:rPr>
        <w:t>条（準拠法）</w:t>
      </w:r>
    </w:p>
    <w:p w14:paraId="41141CCC" w14:textId="70722B09" w:rsidR="0085013D" w:rsidRPr="00FE40FB" w:rsidRDefault="0085013D" w:rsidP="0085013D">
      <w:pPr>
        <w:spacing w:line="120" w:lineRule="auto"/>
        <w:rPr>
          <w:rFonts w:ascii="ＭＳ Ｐ明朝" w:eastAsia="ＭＳ Ｐ明朝" w:hAnsi="ＭＳ Ｐ明朝"/>
          <w:szCs w:val="21"/>
        </w:rPr>
      </w:pPr>
      <w:r w:rsidRPr="00FE40FB">
        <w:rPr>
          <w:rFonts w:ascii="ＭＳ Ｐ明朝" w:eastAsia="ＭＳ Ｐ明朝" w:hAnsi="ＭＳ Ｐ明朝" w:hint="eastAsia"/>
          <w:szCs w:val="21"/>
        </w:rPr>
        <w:t>本</w:t>
      </w:r>
      <w:r w:rsidR="0090343F" w:rsidRPr="00FE40FB">
        <w:rPr>
          <w:rFonts w:ascii="ＭＳ Ｐ明朝" w:eastAsia="ＭＳ Ｐ明朝" w:hAnsi="ＭＳ Ｐ明朝" w:hint="eastAsia"/>
          <w:szCs w:val="21"/>
        </w:rPr>
        <w:t>規約</w:t>
      </w:r>
      <w:r w:rsidRPr="00FE40FB">
        <w:rPr>
          <w:rFonts w:ascii="ＭＳ Ｐ明朝" w:eastAsia="ＭＳ Ｐ明朝" w:hAnsi="ＭＳ Ｐ明朝" w:hint="eastAsia"/>
          <w:szCs w:val="21"/>
        </w:rPr>
        <w:t>に関する準拠法は、すべて日本国法が適用されるものとします。</w:t>
      </w:r>
    </w:p>
    <w:p w14:paraId="368624E8" w14:textId="77777777" w:rsidR="0085013D" w:rsidRPr="00FE40FB" w:rsidRDefault="0085013D" w:rsidP="009F0D29">
      <w:pPr>
        <w:tabs>
          <w:tab w:val="left" w:pos="3780"/>
        </w:tabs>
        <w:spacing w:line="120" w:lineRule="auto"/>
        <w:rPr>
          <w:rFonts w:ascii="ＭＳ Ｐ明朝" w:eastAsia="ＭＳ Ｐ明朝" w:hAnsi="ＭＳ Ｐ明朝"/>
          <w:b/>
          <w:bCs/>
          <w:szCs w:val="21"/>
        </w:rPr>
      </w:pPr>
    </w:p>
    <w:p w14:paraId="4913C56D" w14:textId="70918E36" w:rsidR="009F0D29" w:rsidRPr="00FE40FB" w:rsidRDefault="009F0D29" w:rsidP="008B0EB9">
      <w:pPr>
        <w:pStyle w:val="1"/>
      </w:pPr>
      <w:r w:rsidRPr="00FE40FB">
        <w:rPr>
          <w:rFonts w:hint="eastAsia"/>
        </w:rPr>
        <w:t>第</w:t>
      </w:r>
      <w:r w:rsidR="002345AC" w:rsidRPr="00305245">
        <w:t>2</w:t>
      </w:r>
      <w:r w:rsidR="00E01DE0" w:rsidRPr="00305245">
        <w:rPr>
          <w:rFonts w:hint="eastAsia"/>
        </w:rPr>
        <w:t>7</w:t>
      </w:r>
      <w:r w:rsidRPr="00FE40FB">
        <w:rPr>
          <w:rFonts w:hint="eastAsia"/>
        </w:rPr>
        <w:t>条（</w:t>
      </w:r>
      <w:r w:rsidR="00AD19A8" w:rsidRPr="00FE40FB">
        <w:rPr>
          <w:rFonts w:hint="eastAsia"/>
        </w:rPr>
        <w:t>合意管轄</w:t>
      </w:r>
      <w:r w:rsidRPr="00FE40FB">
        <w:rPr>
          <w:rFonts w:hint="eastAsia"/>
        </w:rPr>
        <w:t>）</w:t>
      </w:r>
    </w:p>
    <w:p w14:paraId="5D8A14D5" w14:textId="1DE4A048" w:rsidR="00727F66" w:rsidRPr="00FE40FB" w:rsidRDefault="002345AC" w:rsidP="00D30A43">
      <w:pPr>
        <w:spacing w:line="120" w:lineRule="auto"/>
        <w:rPr>
          <w:rFonts w:ascii="ＭＳ Ｐ明朝" w:eastAsia="ＭＳ Ｐ明朝" w:hAnsi="ＭＳ Ｐ明朝"/>
          <w:bCs/>
          <w:color w:val="000000"/>
          <w:szCs w:val="21"/>
        </w:rPr>
      </w:pPr>
      <w:r w:rsidRPr="00FE40FB">
        <w:rPr>
          <w:rFonts w:ascii="ＭＳ Ｐ明朝" w:eastAsia="ＭＳ Ｐ明朝" w:hAnsi="ＭＳ Ｐ明朝" w:hint="eastAsia"/>
          <w:szCs w:val="21"/>
        </w:rPr>
        <w:t>本規約</w:t>
      </w:r>
      <w:r w:rsidR="00D30A43" w:rsidRPr="00FE40FB">
        <w:rPr>
          <w:rFonts w:ascii="ＭＳ Ｐ明朝" w:eastAsia="ＭＳ Ｐ明朝" w:hAnsi="ＭＳ Ｐ明朝" w:hint="eastAsia"/>
          <w:szCs w:val="21"/>
        </w:rPr>
        <w:t>若しくは本サービスに関する一切の訴訟については</w:t>
      </w:r>
      <w:r w:rsidR="004A5C0E" w:rsidRPr="00FE40FB">
        <w:rPr>
          <w:rFonts w:ascii="ＭＳ Ｐ明朝" w:eastAsia="ＭＳ Ｐ明朝" w:hAnsi="ＭＳ Ｐ明朝" w:hint="eastAsia"/>
          <w:szCs w:val="21"/>
        </w:rPr>
        <w:t>、東京地方裁判所を第一審の専属的合意管轄裁判所と</w:t>
      </w:r>
      <w:r w:rsidR="00D30A43" w:rsidRPr="00FE40FB">
        <w:rPr>
          <w:rFonts w:ascii="ＭＳ Ｐ明朝" w:eastAsia="ＭＳ Ｐ明朝" w:hAnsi="ＭＳ Ｐ明朝" w:hint="eastAsia"/>
          <w:szCs w:val="21"/>
        </w:rPr>
        <w:t>するものとします。</w:t>
      </w:r>
    </w:p>
    <w:p w14:paraId="5FF76B8C" w14:textId="4EBD9B3D" w:rsidR="009F0D29" w:rsidRPr="00FE40FB" w:rsidRDefault="009F0D29" w:rsidP="002A0C37">
      <w:pPr>
        <w:spacing w:line="120" w:lineRule="auto"/>
        <w:rPr>
          <w:rFonts w:ascii="ＭＳ Ｐ明朝" w:eastAsia="ＭＳ Ｐ明朝" w:hAnsi="ＭＳ Ｐ明朝"/>
          <w:szCs w:val="21"/>
        </w:rPr>
      </w:pPr>
    </w:p>
    <w:p w14:paraId="6133F18A" w14:textId="1B099D7D" w:rsidR="00D80097" w:rsidRPr="00FE40FB" w:rsidRDefault="00D80097" w:rsidP="008B0EB9">
      <w:pPr>
        <w:pStyle w:val="1"/>
      </w:pPr>
      <w:r w:rsidRPr="00FE40FB">
        <w:rPr>
          <w:rFonts w:hint="eastAsia"/>
        </w:rPr>
        <w:t>第</w:t>
      </w:r>
      <w:r w:rsidR="00672497" w:rsidRPr="00305245">
        <w:t>2</w:t>
      </w:r>
      <w:r w:rsidR="00E01DE0" w:rsidRPr="00305245">
        <w:rPr>
          <w:rFonts w:hint="eastAsia"/>
        </w:rPr>
        <w:t>8</w:t>
      </w:r>
      <w:r w:rsidRPr="00FE40FB">
        <w:rPr>
          <w:rFonts w:hint="eastAsia"/>
        </w:rPr>
        <w:t>条（お問い合わせ）</w:t>
      </w:r>
    </w:p>
    <w:p w14:paraId="680B0D55" w14:textId="177CC477" w:rsidR="00451ED4" w:rsidRPr="00FE40FB" w:rsidRDefault="002345AC" w:rsidP="002A0C37">
      <w:pPr>
        <w:spacing w:line="120" w:lineRule="auto"/>
        <w:rPr>
          <w:rFonts w:ascii="ＭＳ Ｐ明朝" w:eastAsia="ＭＳ Ｐ明朝" w:hAnsi="ＭＳ Ｐ明朝"/>
          <w:szCs w:val="21"/>
        </w:rPr>
      </w:pPr>
      <w:r w:rsidRPr="00FE40FB">
        <w:rPr>
          <w:rFonts w:ascii="ＭＳ Ｐ明朝" w:eastAsia="ＭＳ Ｐ明朝" w:hAnsi="ＭＳ Ｐ明朝" w:hint="eastAsia"/>
          <w:szCs w:val="21"/>
        </w:rPr>
        <w:t>本規約</w:t>
      </w:r>
      <w:r w:rsidR="00D80097" w:rsidRPr="00FE40FB">
        <w:rPr>
          <w:rFonts w:ascii="ＭＳ Ｐ明朝" w:eastAsia="ＭＳ Ｐ明朝" w:hAnsi="ＭＳ Ｐ明朝" w:hint="eastAsia"/>
          <w:szCs w:val="21"/>
        </w:rPr>
        <w:t>若しくは本サービスに関するお問い合わせは、</w:t>
      </w:r>
      <w:r w:rsidR="004544E7" w:rsidRPr="00FE40FB">
        <w:rPr>
          <w:rFonts w:ascii="ＭＳ Ｐ明朝" w:eastAsia="ＭＳ Ｐ明朝" w:hAnsi="ＭＳ Ｐ明朝" w:hint="eastAsia"/>
          <w:szCs w:val="21"/>
        </w:rPr>
        <w:t>発行者</w:t>
      </w:r>
      <w:r w:rsidR="00BB2046">
        <w:rPr>
          <w:rFonts w:ascii="ＭＳ Ｐ明朝" w:eastAsia="ＭＳ Ｐ明朝" w:hAnsi="ＭＳ Ｐ明朝" w:hint="eastAsia"/>
          <w:szCs w:val="21"/>
        </w:rPr>
        <w:t>、事務局</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D80097" w:rsidRPr="00FE40FB">
        <w:rPr>
          <w:rFonts w:ascii="ＭＳ Ｐ明朝" w:eastAsia="ＭＳ Ｐ明朝" w:hAnsi="ＭＳ Ｐ明朝" w:hint="eastAsia"/>
          <w:szCs w:val="21"/>
        </w:rPr>
        <w:t>にて受け付けるものとし、お問い合わせ方法は、</w:t>
      </w:r>
      <w:r w:rsidR="00DB3462" w:rsidRPr="00FE40FB">
        <w:rPr>
          <w:rFonts w:ascii="ＭＳ Ｐ明朝" w:eastAsia="ＭＳ Ｐ明朝" w:hAnsi="ＭＳ Ｐ明朝" w:hint="eastAsia"/>
          <w:szCs w:val="21"/>
        </w:rPr>
        <w:t>発行者</w:t>
      </w:r>
      <w:r w:rsidR="00BB2046">
        <w:rPr>
          <w:rFonts w:ascii="ＭＳ Ｐ明朝" w:eastAsia="ＭＳ Ｐ明朝" w:hAnsi="ＭＳ Ｐ明朝" w:hint="eastAsia"/>
          <w:szCs w:val="21"/>
        </w:rPr>
        <w:t>、事務局</w:t>
      </w:r>
      <w:r w:rsidR="00EE3685" w:rsidRPr="00FE40FB">
        <w:rPr>
          <w:rFonts w:ascii="ＭＳ Ｐ明朝" w:eastAsia="ＭＳ Ｐ明朝" w:hAnsi="ＭＳ Ｐ明朝" w:hint="eastAsia"/>
          <w:szCs w:val="21"/>
        </w:rPr>
        <w:t>又は</w:t>
      </w:r>
      <w:r w:rsidR="00231AB1">
        <w:rPr>
          <w:rFonts w:ascii="ＭＳ Ｐ明朝" w:eastAsia="ＭＳ Ｐ明朝" w:hAnsi="ＭＳ Ｐ明朝" w:hint="eastAsia"/>
          <w:szCs w:val="21"/>
        </w:rPr>
        <w:t>システム提供者</w:t>
      </w:r>
      <w:r w:rsidR="00DB3462" w:rsidRPr="00FE40FB">
        <w:rPr>
          <w:rFonts w:ascii="ＭＳ Ｐ明朝" w:eastAsia="ＭＳ Ｐ明朝" w:hAnsi="ＭＳ Ｐ明朝" w:hint="eastAsia"/>
          <w:szCs w:val="21"/>
        </w:rPr>
        <w:t>の</w:t>
      </w:r>
      <w:r w:rsidR="00D80097" w:rsidRPr="00FE40FB">
        <w:rPr>
          <w:rFonts w:ascii="ＭＳ Ｐ明朝" w:eastAsia="ＭＳ Ｐ明朝" w:hAnsi="ＭＳ Ｐ明朝" w:hint="eastAsia"/>
          <w:szCs w:val="21"/>
        </w:rPr>
        <w:t>ホームページ又は本サービスのウェブサイトに掲示するものとします。</w:t>
      </w:r>
    </w:p>
    <w:p w14:paraId="3BA38679" w14:textId="77777777" w:rsidR="00CD1E73" w:rsidRPr="00FE40FB" w:rsidRDefault="00CD1E73">
      <w:pPr>
        <w:widowControl/>
        <w:jc w:val="left"/>
        <w:rPr>
          <w:rFonts w:ascii="ＭＳ Ｐ明朝" w:eastAsia="ＭＳ Ｐ明朝" w:hAnsi="ＭＳ Ｐ明朝"/>
        </w:rPr>
      </w:pPr>
    </w:p>
    <w:p w14:paraId="1413151F" w14:textId="5C04B513" w:rsidR="002A0C37" w:rsidRPr="00FE40FB" w:rsidRDefault="00CD1E73" w:rsidP="00CD1E73">
      <w:pPr>
        <w:widowControl/>
        <w:jc w:val="right"/>
        <w:rPr>
          <w:rFonts w:ascii="ＭＳ Ｐ明朝" w:eastAsia="ＭＳ Ｐ明朝" w:hAnsi="ＭＳ Ｐ明朝"/>
        </w:rPr>
      </w:pPr>
      <w:r w:rsidRPr="00FE40FB">
        <w:rPr>
          <w:rFonts w:ascii="ＭＳ Ｐ明朝" w:eastAsia="ＭＳ Ｐ明朝" w:hAnsi="ＭＳ Ｐ明朝" w:hint="eastAsia"/>
        </w:rPr>
        <w:t>以上</w:t>
      </w:r>
    </w:p>
    <w:p w14:paraId="17231BB9" w14:textId="77777777" w:rsidR="00CD1E73" w:rsidRPr="00FE40FB" w:rsidRDefault="00CD1E73" w:rsidP="00451ED4">
      <w:pPr>
        <w:ind w:right="840"/>
        <w:rPr>
          <w:rFonts w:ascii="ＭＳ Ｐ明朝" w:eastAsia="ＭＳ Ｐ明朝" w:hAnsi="ＭＳ Ｐ明朝"/>
        </w:rPr>
      </w:pPr>
    </w:p>
    <w:p w14:paraId="3A860581" w14:textId="49B4A0F2" w:rsidR="00040255" w:rsidRPr="001109F7" w:rsidRDefault="00040255" w:rsidP="00040255">
      <w:pPr>
        <w:jc w:val="left"/>
        <w:rPr>
          <w:rFonts w:ascii="ＭＳ Ｐ明朝" w:eastAsia="ＭＳ Ｐ明朝" w:hAnsi="ＭＳ Ｐ明朝"/>
        </w:rPr>
      </w:pPr>
      <w:commentRangeStart w:id="4"/>
      <w:r w:rsidRPr="00FE40FB">
        <w:rPr>
          <w:rFonts w:ascii="ＭＳ Ｐ明朝" w:eastAsia="ＭＳ Ｐ明朝" w:hAnsi="ＭＳ Ｐ明朝" w:hint="eastAsia"/>
        </w:rPr>
        <w:t>附則　本規約は、</w:t>
      </w:r>
      <w:r w:rsidR="0079052C" w:rsidRPr="0079052C">
        <w:rPr>
          <w:rFonts w:ascii="ＭＳ Ｐ明朝" w:eastAsia="ＭＳ Ｐ明朝" w:hAnsi="ＭＳ Ｐ明朝" w:hint="eastAsia"/>
          <w:color w:val="FF0000"/>
        </w:rPr>
        <w:t>令和６</w:t>
      </w:r>
      <w:r w:rsidRPr="0079052C">
        <w:rPr>
          <w:rFonts w:ascii="ＭＳ Ｐ明朝" w:eastAsia="ＭＳ Ｐ明朝" w:hAnsi="ＭＳ Ｐ明朝" w:hint="eastAsia"/>
          <w:color w:val="FF0000"/>
        </w:rPr>
        <w:t>年</w:t>
      </w:r>
      <w:r w:rsidR="0079052C" w:rsidRPr="0079052C">
        <w:rPr>
          <w:rFonts w:ascii="ＭＳ Ｐ明朝" w:eastAsia="ＭＳ Ｐ明朝" w:hAnsi="ＭＳ Ｐ明朝" w:hint="eastAsia"/>
          <w:color w:val="FF0000"/>
        </w:rPr>
        <w:t>４</w:t>
      </w:r>
      <w:r w:rsidRPr="0079052C">
        <w:rPr>
          <w:rFonts w:ascii="ＭＳ Ｐ明朝" w:eastAsia="ＭＳ Ｐ明朝" w:hAnsi="ＭＳ Ｐ明朝" w:hint="eastAsia"/>
          <w:color w:val="FF0000"/>
        </w:rPr>
        <w:t>月</w:t>
      </w:r>
      <w:r w:rsidR="0079052C" w:rsidRPr="0079052C">
        <w:rPr>
          <w:rFonts w:ascii="ＭＳ Ｐ明朝" w:eastAsia="ＭＳ Ｐ明朝" w:hAnsi="ＭＳ Ｐ明朝" w:hint="eastAsia"/>
          <w:color w:val="FF0000"/>
        </w:rPr>
        <w:t>１</w:t>
      </w:r>
      <w:r w:rsidRPr="0079052C">
        <w:rPr>
          <w:rFonts w:ascii="ＭＳ Ｐ明朝" w:eastAsia="ＭＳ Ｐ明朝" w:hAnsi="ＭＳ Ｐ明朝" w:hint="eastAsia"/>
          <w:color w:val="FF0000"/>
        </w:rPr>
        <w:t>日</w:t>
      </w:r>
      <w:r w:rsidRPr="00FE40FB">
        <w:rPr>
          <w:rFonts w:ascii="ＭＳ Ｐ明朝" w:eastAsia="ＭＳ Ｐ明朝" w:hAnsi="ＭＳ Ｐ明朝" w:hint="eastAsia"/>
        </w:rPr>
        <w:t>から適用します。</w:t>
      </w:r>
      <w:commentRangeEnd w:id="4"/>
      <w:r w:rsidR="002E1D5E">
        <w:rPr>
          <w:rStyle w:val="a8"/>
        </w:rPr>
        <w:commentReference w:id="4"/>
      </w:r>
    </w:p>
    <w:p w14:paraId="5EC26C5A" w14:textId="293EF70C" w:rsidR="00350A77" w:rsidRPr="00040255" w:rsidRDefault="00350A77" w:rsidP="009F0D29">
      <w:pPr>
        <w:rPr>
          <w:rFonts w:ascii="ＭＳ Ｐ明朝" w:eastAsia="ＭＳ Ｐ明朝" w:hAnsi="ＭＳ Ｐ明朝"/>
        </w:rPr>
      </w:pPr>
    </w:p>
    <w:p w14:paraId="673AECA5" w14:textId="77777777" w:rsidR="006C58E3" w:rsidRPr="0079052C" w:rsidRDefault="006C58E3"/>
    <w:sectPr w:rsidR="006C58E3" w:rsidRPr="0079052C">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TT-CS" w:date="2021-06-18T17:55:00Z" w:initials="N">
    <w:p w14:paraId="4603E928" w14:textId="1941E741" w:rsidR="00280DB0" w:rsidRDefault="00280DB0">
      <w:pPr>
        <w:pStyle w:val="a9"/>
      </w:pPr>
      <w:r>
        <w:rPr>
          <w:rStyle w:val="a8"/>
        </w:rPr>
        <w:annotationRef/>
      </w:r>
      <w:r>
        <w:rPr>
          <w:rFonts w:hint="eastAsia"/>
        </w:rPr>
        <w:t>ブランドオーナー名を入力する。</w:t>
      </w:r>
    </w:p>
  </w:comment>
  <w:comment w:id="2" w:author="NTT-CS" w:date="2021-06-18T17:57:00Z" w:initials="N">
    <w:p w14:paraId="37F4E209" w14:textId="77777777" w:rsidR="00280DB0" w:rsidRDefault="00280DB0">
      <w:pPr>
        <w:pStyle w:val="a9"/>
      </w:pPr>
      <w:r>
        <w:rPr>
          <w:rStyle w:val="a8"/>
        </w:rPr>
        <w:annotationRef/>
      </w:r>
      <w:r>
        <w:rPr>
          <w:rFonts w:hint="eastAsia"/>
        </w:rPr>
        <w:t>オリジナル電子マネーの交換レートを記入する。</w:t>
      </w:r>
    </w:p>
    <w:p w14:paraId="10515A5E" w14:textId="6D67471D" w:rsidR="00280DB0" w:rsidRDefault="00280DB0">
      <w:pPr>
        <w:pStyle w:val="a9"/>
      </w:pPr>
      <w:r>
        <w:rPr>
          <w:rFonts w:hint="eastAsia"/>
        </w:rPr>
        <w:t>（例：1コインを1円相当額）</w:t>
      </w:r>
    </w:p>
  </w:comment>
  <w:comment w:id="3" w:author="NTTCS" w:date="2023-09-20T12:48:00Z" w:initials="ｎ">
    <w:p w14:paraId="7ACD196A" w14:textId="0ADD2166" w:rsidR="00FD5326" w:rsidRDefault="00FD5326">
      <w:pPr>
        <w:pStyle w:val="a9"/>
      </w:pPr>
      <w:r>
        <w:rPr>
          <w:rStyle w:val="a8"/>
        </w:rPr>
        <w:annotationRef/>
      </w:r>
      <w:r w:rsidR="002E1D5E" w:rsidRPr="00FD5326">
        <w:rPr>
          <w:rFonts w:ascii="ＭＳ Ｐ明朝" w:eastAsia="ＭＳ Ｐ明朝" w:hAnsi="ＭＳ Ｐ明朝"/>
        </w:rPr>
        <w:t>発行者個人情報保護方針</w:t>
      </w:r>
      <w:r>
        <w:rPr>
          <w:rFonts w:hint="eastAsia"/>
        </w:rPr>
        <w:t>URLを入力する。</w:t>
      </w:r>
    </w:p>
  </w:comment>
  <w:comment w:id="4" w:author="NTTCS" w:date="2023-09-20T15:17:00Z" w:initials="ｎ">
    <w:p w14:paraId="6056FD93" w14:textId="36E9429D" w:rsidR="002E1D5E" w:rsidRDefault="002E1D5E">
      <w:pPr>
        <w:pStyle w:val="a9"/>
      </w:pPr>
      <w:r>
        <w:rPr>
          <w:rStyle w:val="a8"/>
        </w:rPr>
        <w:annotationRef/>
      </w:r>
      <w:r>
        <w:rPr>
          <w:rFonts w:hint="eastAsia"/>
        </w:rPr>
        <w:t>適用日を入力する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3E928" w15:done="0"/>
  <w15:commentEx w15:paraId="10515A5E" w15:done="0"/>
  <w15:commentEx w15:paraId="7ACD196A" w15:done="0"/>
  <w15:commentEx w15:paraId="6056FD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2C2E" w16cex:dateUtc="2021-02-22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4A890" w16cid:durableId="23DE2C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02E73" w14:textId="77777777" w:rsidR="006C58E3" w:rsidRDefault="001C4655">
      <w:r>
        <w:separator/>
      </w:r>
    </w:p>
  </w:endnote>
  <w:endnote w:type="continuationSeparator" w:id="0">
    <w:p w14:paraId="67C56DB4" w14:textId="77777777" w:rsidR="006C58E3" w:rsidRDefault="001C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70C3" w14:textId="77777777" w:rsidR="006C58E3" w:rsidRDefault="001C4655">
      <w:r>
        <w:separator/>
      </w:r>
    </w:p>
  </w:footnote>
  <w:footnote w:type="continuationSeparator" w:id="0">
    <w:p w14:paraId="49AB79CA" w14:textId="77777777" w:rsidR="006C58E3" w:rsidRDefault="001C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B3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AF92899"/>
    <w:multiLevelType w:val="hybridMultilevel"/>
    <w:tmpl w:val="A554F008"/>
    <w:lvl w:ilvl="0" w:tplc="F6AA8BEE">
      <w:start w:val="1"/>
      <w:numFmt w:val="decimal"/>
      <w:lvlText w:val="(%1)"/>
      <w:lvlJc w:val="left"/>
      <w:pPr>
        <w:ind w:left="783" w:hanging="36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94606"/>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1102398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1A239AC"/>
    <w:multiLevelType w:val="multilevel"/>
    <w:tmpl w:val="54F0F570"/>
    <w:lvl w:ilvl="0">
      <w:start w:val="1"/>
      <w:numFmt w:val="decimal"/>
      <w:lvlText w:val="%1."/>
      <w:lvlJc w:val="left"/>
      <w:pPr>
        <w:ind w:left="425" w:hanging="425"/>
      </w:pPr>
      <w:rPr>
        <w:b w:val="0"/>
        <w:bCs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2002AB9"/>
    <w:multiLevelType w:val="hybridMultilevel"/>
    <w:tmpl w:val="68E0B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A0CFE"/>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4CD2B05"/>
    <w:multiLevelType w:val="multilevel"/>
    <w:tmpl w:val="F13E671C"/>
    <w:lvl w:ilvl="0">
      <w:start w:val="1"/>
      <w:numFmt w:val="decimalEnclosedCircle"/>
      <w:lvlText w:val="%1"/>
      <w:lvlJc w:val="left"/>
      <w:pPr>
        <w:ind w:left="420" w:hanging="420"/>
      </w:pPr>
      <w:rPr>
        <w:rFonts w:hint="eastAsia"/>
      </w:rPr>
    </w:lvl>
    <w:lvl w:ilvl="1">
      <w:start w:val="1"/>
      <w:numFmt w:val="decimalEnclosedCircle"/>
      <w:lvlText w:val="%2"/>
      <w:lvlJc w:val="left"/>
      <w:pPr>
        <w:ind w:left="953" w:hanging="363"/>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53D6D27"/>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6A2743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720632D"/>
    <w:multiLevelType w:val="hybridMultilevel"/>
    <w:tmpl w:val="2CA2A1C4"/>
    <w:lvl w:ilvl="0" w:tplc="E3D63F6A">
      <w:start w:val="1"/>
      <w:numFmt w:val="decimal"/>
      <w:lvlText w:val="(%1)"/>
      <w:lvlJc w:val="left"/>
      <w:pPr>
        <w:ind w:left="860" w:hanging="43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18F35C1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9230D7D"/>
    <w:multiLevelType w:val="hybridMultilevel"/>
    <w:tmpl w:val="31D66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54246788">
      <w:start w:val="1"/>
      <w:numFmt w:val="decimal"/>
      <w:lvlText w:val="%4."/>
      <w:lvlJc w:val="left"/>
      <w:pPr>
        <w:ind w:left="425" w:hanging="425"/>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714A85"/>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D4A52FB"/>
    <w:multiLevelType w:val="hybridMultilevel"/>
    <w:tmpl w:val="B7502164"/>
    <w:lvl w:ilvl="0" w:tplc="E9DE8C8A">
      <w:start w:val="1"/>
      <w:numFmt w:val="decimal"/>
      <w:lvlText w:val="(%1)"/>
      <w:lvlJc w:val="left"/>
      <w:pPr>
        <w:ind w:left="783" w:hanging="363"/>
      </w:pPr>
      <w:rPr>
        <w:rFonts w:hint="default"/>
      </w:rPr>
    </w:lvl>
    <w:lvl w:ilvl="1" w:tplc="860ACA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712A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D9B0B5A"/>
    <w:multiLevelType w:val="hybridMultilevel"/>
    <w:tmpl w:val="4840426C"/>
    <w:lvl w:ilvl="0" w:tplc="078CBFC4">
      <w:start w:val="1"/>
      <w:numFmt w:val="decimal"/>
      <w:lvlText w:val="(%1)"/>
      <w:lvlJc w:val="left"/>
      <w:pPr>
        <w:ind w:left="783" w:hanging="36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4A7F3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21F85DE9"/>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22E861D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24B02C8C"/>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25D524FF"/>
    <w:multiLevelType w:val="hybridMultilevel"/>
    <w:tmpl w:val="9530EF9E"/>
    <w:lvl w:ilvl="0" w:tplc="C4B29C92">
      <w:start w:val="1"/>
      <w:numFmt w:val="decimalFullWidth"/>
      <w:lvlText w:val="%1．"/>
      <w:lvlJc w:val="left"/>
      <w:pPr>
        <w:ind w:left="360" w:hanging="360"/>
      </w:pPr>
      <w:rPr>
        <w:rFonts w:hint="default"/>
      </w:rPr>
    </w:lvl>
    <w:lvl w:ilvl="1" w:tplc="2C4CC9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091F96"/>
    <w:multiLevelType w:val="multilevel"/>
    <w:tmpl w:val="14AC90BA"/>
    <w:lvl w:ilvl="0">
      <w:start w:val="1"/>
      <w:numFmt w:val="decimal"/>
      <w:lvlText w:val="%1."/>
      <w:lvlJc w:val="left"/>
      <w:pPr>
        <w:ind w:left="425" w:hanging="425"/>
      </w:pPr>
      <w:rPr>
        <w:b w:val="0"/>
        <w:bCs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283E02A2"/>
    <w:multiLevelType w:val="hybridMultilevel"/>
    <w:tmpl w:val="2DD6C122"/>
    <w:lvl w:ilvl="0" w:tplc="454C049C">
      <w:start w:val="1"/>
      <w:numFmt w:val="decimal"/>
      <w:lvlText w:val="(%1)"/>
      <w:lvlJc w:val="left"/>
      <w:pPr>
        <w:ind w:left="783" w:hanging="363"/>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CB37D3"/>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5" w15:restartNumberingAfterBreak="0">
    <w:nsid w:val="2A9C562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2BA21F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DEE36D9"/>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30427F1B"/>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9" w15:restartNumberingAfterBreak="0">
    <w:nsid w:val="30F26D21"/>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E542CE"/>
    <w:multiLevelType w:val="hybridMultilevel"/>
    <w:tmpl w:val="5566A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3224D9C"/>
    <w:multiLevelType w:val="hybridMultilevel"/>
    <w:tmpl w:val="F954B26C"/>
    <w:lvl w:ilvl="0" w:tplc="5EB854A6">
      <w:start w:val="1"/>
      <w:numFmt w:val="decimal"/>
      <w:lvlText w:val="(%1)"/>
      <w:lvlJc w:val="left"/>
      <w:pPr>
        <w:ind w:left="783" w:hanging="363"/>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2" w15:restartNumberingAfterBreak="0">
    <w:nsid w:val="338E17D1"/>
    <w:multiLevelType w:val="hybridMultilevel"/>
    <w:tmpl w:val="0E505F9A"/>
    <w:lvl w:ilvl="0" w:tplc="787E00D4">
      <w:start w:val="1"/>
      <w:numFmt w:val="decimal"/>
      <w:lvlText w:val="(%1)"/>
      <w:lvlJc w:val="left"/>
      <w:pPr>
        <w:ind w:left="783" w:hanging="36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9007E7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3AA51AA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3B5603FB"/>
    <w:multiLevelType w:val="hybridMultilevel"/>
    <w:tmpl w:val="45A8B4D8"/>
    <w:lvl w:ilvl="0" w:tplc="04090011">
      <w:start w:val="1"/>
      <w:numFmt w:val="decimalEnclosedCircle"/>
      <w:lvlText w:val="%1"/>
      <w:lvlJc w:val="left"/>
      <w:pPr>
        <w:ind w:left="420" w:hanging="420"/>
      </w:pPr>
    </w:lvl>
    <w:lvl w:ilvl="1" w:tplc="93082ECC">
      <w:start w:val="1"/>
      <w:numFmt w:val="decimalEnclosedCircle"/>
      <w:lvlText w:val="%2"/>
      <w:lvlJc w:val="left"/>
      <w:pPr>
        <w:ind w:left="1134" w:hanging="340"/>
      </w:pPr>
      <w:rPr>
        <w:rFonts w:hint="eastAsia"/>
      </w:rPr>
    </w:lvl>
    <w:lvl w:ilvl="2" w:tplc="27F69440">
      <w:start w:val="1"/>
      <w:numFmt w:val="decimal"/>
      <w:lvlText w:val="(%3)"/>
      <w:lvlJc w:val="left"/>
      <w:pPr>
        <w:ind w:left="783" w:hanging="363"/>
      </w:pPr>
      <w:rPr>
        <w:rFonts w:hint="default"/>
      </w:rPr>
    </w:lvl>
    <w:lvl w:ilvl="3" w:tplc="4210EF4E">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917242"/>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7" w15:restartNumberingAfterBreak="0">
    <w:nsid w:val="3C596BBD"/>
    <w:multiLevelType w:val="hybridMultilevel"/>
    <w:tmpl w:val="F244E1B8"/>
    <w:lvl w:ilvl="0" w:tplc="2C4CC9EE">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A6361C"/>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47152A7C"/>
    <w:multiLevelType w:val="hybridMultilevel"/>
    <w:tmpl w:val="4220449A"/>
    <w:lvl w:ilvl="0" w:tplc="61B0209C">
      <w:start w:val="1"/>
      <w:numFmt w:val="decimal"/>
      <w:lvlText w:val="(%1)"/>
      <w:lvlJc w:val="left"/>
      <w:pPr>
        <w:ind w:left="783" w:hanging="363"/>
      </w:pPr>
      <w:rPr>
        <w:rFonts w:hint="default"/>
      </w:rPr>
    </w:lvl>
    <w:lvl w:ilvl="1" w:tplc="04090017">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0" w15:restartNumberingAfterBreak="0">
    <w:nsid w:val="47942E9D"/>
    <w:multiLevelType w:val="hybridMultilevel"/>
    <w:tmpl w:val="FBF69E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7ED0721"/>
    <w:multiLevelType w:val="multilevel"/>
    <w:tmpl w:val="F580F8FE"/>
    <w:lvl w:ilvl="0">
      <w:start w:val="1"/>
      <w:numFmt w:val="decimal"/>
      <w:lvlText w:val="(%1)"/>
      <w:lvlJc w:val="left"/>
      <w:pPr>
        <w:ind w:left="783" w:hanging="363"/>
      </w:pPr>
      <w:rPr>
        <w:rFonts w:cs="Times New Roman" w:hint="eastAsia"/>
        <w:strike w:val="0"/>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2" w15:restartNumberingAfterBreak="0">
    <w:nsid w:val="4BA36048"/>
    <w:multiLevelType w:val="multilevel"/>
    <w:tmpl w:val="40D23F56"/>
    <w:lvl w:ilvl="0">
      <w:start w:val="1"/>
      <w:numFmt w:val="decimal"/>
      <w:lvlText w:val="%1."/>
      <w:lvlJc w:val="left"/>
      <w:pPr>
        <w:ind w:left="425" w:hanging="425"/>
      </w:pPr>
      <w:rPr>
        <w:rFonts w:hint="default"/>
        <w:b w:val="0"/>
        <w:bCs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4EE43B7D"/>
    <w:multiLevelType w:val="hybridMultilevel"/>
    <w:tmpl w:val="B10E011C"/>
    <w:lvl w:ilvl="0" w:tplc="1C64AFCC">
      <w:start w:val="1"/>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001014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518361DB"/>
    <w:multiLevelType w:val="hybridMultilevel"/>
    <w:tmpl w:val="A57AE7E6"/>
    <w:lvl w:ilvl="0" w:tplc="04090011">
      <w:start w:val="1"/>
      <w:numFmt w:val="decimalEnclosedCircle"/>
      <w:lvlText w:val="%1"/>
      <w:lvlJc w:val="left"/>
      <w:pPr>
        <w:ind w:left="420" w:hanging="420"/>
      </w:pPr>
    </w:lvl>
    <w:lvl w:ilvl="1" w:tplc="93082ECC">
      <w:start w:val="1"/>
      <w:numFmt w:val="decimalEnclosedCircle"/>
      <w:lvlText w:val="%2"/>
      <w:lvlJc w:val="left"/>
      <w:pPr>
        <w:ind w:left="1134" w:hanging="340"/>
      </w:pPr>
      <w:rPr>
        <w:rFonts w:hint="eastAsia"/>
      </w:rPr>
    </w:lvl>
    <w:lvl w:ilvl="2" w:tplc="20DE5BF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6066C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562812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57D264FC"/>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592D517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5992026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5B481C92"/>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2" w15:restartNumberingAfterBreak="0">
    <w:nsid w:val="5CD6353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3" w15:restartNumberingAfterBreak="0">
    <w:nsid w:val="5DD2179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5E647B1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60F02B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6" w15:restartNumberingAfterBreak="0">
    <w:nsid w:val="63D35317"/>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662B443D"/>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671D0E16"/>
    <w:multiLevelType w:val="multilevel"/>
    <w:tmpl w:val="255C8882"/>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9" w15:restartNumberingAfterBreak="0">
    <w:nsid w:val="67B60955"/>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0" w15:restartNumberingAfterBreak="0">
    <w:nsid w:val="686408D8"/>
    <w:multiLevelType w:val="hybridMultilevel"/>
    <w:tmpl w:val="9530EF9E"/>
    <w:lvl w:ilvl="0" w:tplc="C4B29C92">
      <w:start w:val="1"/>
      <w:numFmt w:val="decimalFullWidth"/>
      <w:lvlText w:val="%1．"/>
      <w:lvlJc w:val="left"/>
      <w:pPr>
        <w:ind w:left="360" w:hanging="360"/>
      </w:pPr>
      <w:rPr>
        <w:rFonts w:hint="default"/>
      </w:rPr>
    </w:lvl>
    <w:lvl w:ilvl="1" w:tplc="2C4CC9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D62BBD"/>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2" w15:restartNumberingAfterBreak="0">
    <w:nsid w:val="6AC72C3E"/>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3" w15:restartNumberingAfterBreak="0">
    <w:nsid w:val="6DDB2F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6F317E62"/>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5" w15:restartNumberingAfterBreak="0">
    <w:nsid w:val="70DE562C"/>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6" w15:restartNumberingAfterBreak="0">
    <w:nsid w:val="743025C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7" w15:restartNumberingAfterBreak="0">
    <w:nsid w:val="78FD5E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8" w15:restartNumberingAfterBreak="0">
    <w:nsid w:val="79870645"/>
    <w:multiLevelType w:val="multilevel"/>
    <w:tmpl w:val="ECE48718"/>
    <w:lvl w:ilvl="0">
      <w:start w:val="1"/>
      <w:numFmt w:val="decimal"/>
      <w:lvlText w:val="(%1)"/>
      <w:lvlJc w:val="left"/>
      <w:pPr>
        <w:ind w:left="785" w:hanging="365"/>
      </w:pPr>
      <w:rPr>
        <w:rFonts w:cs="Times New Roman"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9" w15:restartNumberingAfterBreak="0">
    <w:nsid w:val="7A4208C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0" w15:restartNumberingAfterBreak="0">
    <w:nsid w:val="7D7B1A9D"/>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3"/>
  </w:num>
  <w:num w:numId="2">
    <w:abstractNumId w:val="31"/>
  </w:num>
  <w:num w:numId="3">
    <w:abstractNumId w:val="21"/>
  </w:num>
  <w:num w:numId="4">
    <w:abstractNumId w:val="39"/>
  </w:num>
  <w:num w:numId="5">
    <w:abstractNumId w:val="60"/>
  </w:num>
  <w:num w:numId="6">
    <w:abstractNumId w:val="25"/>
  </w:num>
  <w:num w:numId="7">
    <w:abstractNumId w:val="15"/>
  </w:num>
  <w:num w:numId="8">
    <w:abstractNumId w:val="22"/>
  </w:num>
  <w:num w:numId="9">
    <w:abstractNumId w:val="11"/>
  </w:num>
  <w:num w:numId="10">
    <w:abstractNumId w:val="46"/>
  </w:num>
  <w:num w:numId="11">
    <w:abstractNumId w:val="53"/>
  </w:num>
  <w:num w:numId="12">
    <w:abstractNumId w:val="69"/>
  </w:num>
  <w:num w:numId="13">
    <w:abstractNumId w:val="34"/>
  </w:num>
  <w:num w:numId="14">
    <w:abstractNumId w:val="9"/>
  </w:num>
  <w:num w:numId="15">
    <w:abstractNumId w:val="63"/>
  </w:num>
  <w:num w:numId="16">
    <w:abstractNumId w:val="47"/>
  </w:num>
  <w:num w:numId="17">
    <w:abstractNumId w:val="44"/>
  </w:num>
  <w:num w:numId="18">
    <w:abstractNumId w:val="55"/>
  </w:num>
  <w:num w:numId="19">
    <w:abstractNumId w:val="67"/>
  </w:num>
  <w:num w:numId="20">
    <w:abstractNumId w:val="32"/>
  </w:num>
  <w:num w:numId="21">
    <w:abstractNumId w:val="14"/>
  </w:num>
  <w:num w:numId="22">
    <w:abstractNumId w:val="45"/>
  </w:num>
  <w:num w:numId="23">
    <w:abstractNumId w:val="33"/>
  </w:num>
  <w:num w:numId="24">
    <w:abstractNumId w:val="16"/>
  </w:num>
  <w:num w:numId="25">
    <w:abstractNumId w:val="35"/>
  </w:num>
  <w:num w:numId="26">
    <w:abstractNumId w:val="12"/>
  </w:num>
  <w:num w:numId="27">
    <w:abstractNumId w:val="5"/>
  </w:num>
  <w:num w:numId="28">
    <w:abstractNumId w:val="30"/>
  </w:num>
  <w:num w:numId="29">
    <w:abstractNumId w:val="40"/>
  </w:num>
  <w:num w:numId="30">
    <w:abstractNumId w:val="1"/>
  </w:num>
  <w:num w:numId="31">
    <w:abstractNumId w:val="66"/>
  </w:num>
  <w:num w:numId="32">
    <w:abstractNumId w:val="43"/>
  </w:num>
  <w:num w:numId="33">
    <w:abstractNumId w:val="37"/>
  </w:num>
  <w:num w:numId="34">
    <w:abstractNumId w:val="0"/>
  </w:num>
  <w:num w:numId="35">
    <w:abstractNumId w:val="4"/>
  </w:num>
  <w:num w:numId="36">
    <w:abstractNumId w:val="52"/>
  </w:num>
  <w:num w:numId="37">
    <w:abstractNumId w:val="10"/>
  </w:num>
  <w:num w:numId="38">
    <w:abstractNumId w:val="41"/>
  </w:num>
  <w:num w:numId="39">
    <w:abstractNumId w:val="59"/>
  </w:num>
  <w:num w:numId="40">
    <w:abstractNumId w:val="57"/>
  </w:num>
  <w:num w:numId="41">
    <w:abstractNumId w:val="8"/>
  </w:num>
  <w:num w:numId="42">
    <w:abstractNumId w:val="38"/>
  </w:num>
  <w:num w:numId="43">
    <w:abstractNumId w:val="26"/>
  </w:num>
  <w:num w:numId="44">
    <w:abstractNumId w:val="2"/>
  </w:num>
  <w:num w:numId="45">
    <w:abstractNumId w:val="50"/>
  </w:num>
  <w:num w:numId="46">
    <w:abstractNumId w:val="27"/>
  </w:num>
  <w:num w:numId="47">
    <w:abstractNumId w:val="29"/>
  </w:num>
  <w:num w:numId="48">
    <w:abstractNumId w:val="36"/>
  </w:num>
  <w:num w:numId="49">
    <w:abstractNumId w:val="54"/>
  </w:num>
  <w:num w:numId="50">
    <w:abstractNumId w:val="51"/>
  </w:num>
  <w:num w:numId="51">
    <w:abstractNumId w:val="17"/>
  </w:num>
  <w:num w:numId="52">
    <w:abstractNumId w:val="64"/>
  </w:num>
  <w:num w:numId="53">
    <w:abstractNumId w:val="28"/>
  </w:num>
  <w:num w:numId="54">
    <w:abstractNumId w:val="61"/>
  </w:num>
  <w:num w:numId="55">
    <w:abstractNumId w:val="6"/>
  </w:num>
  <w:num w:numId="56">
    <w:abstractNumId w:val="62"/>
  </w:num>
  <w:num w:numId="57">
    <w:abstractNumId w:val="18"/>
  </w:num>
  <w:num w:numId="58">
    <w:abstractNumId w:val="56"/>
  </w:num>
  <w:num w:numId="59">
    <w:abstractNumId w:val="24"/>
  </w:num>
  <w:num w:numId="60">
    <w:abstractNumId w:val="68"/>
  </w:num>
  <w:num w:numId="61">
    <w:abstractNumId w:val="7"/>
  </w:num>
  <w:num w:numId="62">
    <w:abstractNumId w:val="58"/>
  </w:num>
  <w:num w:numId="63">
    <w:abstractNumId w:val="3"/>
  </w:num>
  <w:num w:numId="64">
    <w:abstractNumId w:val="19"/>
  </w:num>
  <w:num w:numId="65">
    <w:abstractNumId w:val="48"/>
  </w:num>
  <w:num w:numId="66">
    <w:abstractNumId w:val="49"/>
  </w:num>
  <w:num w:numId="67">
    <w:abstractNumId w:val="70"/>
  </w:num>
  <w:num w:numId="68">
    <w:abstractNumId w:val="65"/>
  </w:num>
  <w:num w:numId="69">
    <w:abstractNumId w:val="20"/>
  </w:num>
  <w:num w:numId="70">
    <w:abstractNumId w:val="41"/>
    <w:lvlOverride w:ilvl="0">
      <w:lvl w:ilvl="0">
        <w:start w:val="1"/>
        <w:numFmt w:val="decimal"/>
        <w:lvlText w:val="(%1)"/>
        <w:lvlJc w:val="left"/>
        <w:pPr>
          <w:ind w:left="783" w:hanging="363"/>
        </w:pPr>
        <w:rPr>
          <w:rFonts w:cs="Times New Roman" w:hint="eastAsia"/>
        </w:rPr>
      </w:lvl>
    </w:lvlOverride>
    <w:lvlOverride w:ilvl="1">
      <w:lvl w:ilvl="1">
        <w:start w:val="1"/>
        <w:numFmt w:val="decimal"/>
        <w:lvlText w:val="%2．"/>
        <w:lvlJc w:val="left"/>
        <w:pPr>
          <w:ind w:left="780" w:hanging="360"/>
        </w:pPr>
        <w:rPr>
          <w:rFonts w:hint="default"/>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1">
    <w:abstractNumId w:val="42"/>
  </w:num>
  <w:num w:numId="72">
    <w:abstractNumId w:val="13"/>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CS">
    <w15:presenceInfo w15:providerId="None" w15:userId="NTT-CS"/>
  </w15:person>
  <w15:person w15:author="NTTCS">
    <w15:presenceInfo w15:providerId="None" w15:userId="NTT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4E"/>
    <w:rsid w:val="00001FF1"/>
    <w:rsid w:val="00005E53"/>
    <w:rsid w:val="0000615C"/>
    <w:rsid w:val="0001489B"/>
    <w:rsid w:val="00014BA3"/>
    <w:rsid w:val="00015C4C"/>
    <w:rsid w:val="00015D68"/>
    <w:rsid w:val="00016163"/>
    <w:rsid w:val="0002472D"/>
    <w:rsid w:val="0002683F"/>
    <w:rsid w:val="0002721F"/>
    <w:rsid w:val="00027D96"/>
    <w:rsid w:val="000331B6"/>
    <w:rsid w:val="0003554A"/>
    <w:rsid w:val="00040255"/>
    <w:rsid w:val="00041AAE"/>
    <w:rsid w:val="000467DF"/>
    <w:rsid w:val="00051B98"/>
    <w:rsid w:val="000528CD"/>
    <w:rsid w:val="0006408C"/>
    <w:rsid w:val="0006681F"/>
    <w:rsid w:val="00070630"/>
    <w:rsid w:val="000710AC"/>
    <w:rsid w:val="00073C50"/>
    <w:rsid w:val="00081391"/>
    <w:rsid w:val="00081423"/>
    <w:rsid w:val="00081481"/>
    <w:rsid w:val="00084151"/>
    <w:rsid w:val="000850F3"/>
    <w:rsid w:val="00085CAD"/>
    <w:rsid w:val="00087A82"/>
    <w:rsid w:val="000953C9"/>
    <w:rsid w:val="000A03A3"/>
    <w:rsid w:val="000A0D6F"/>
    <w:rsid w:val="000A384A"/>
    <w:rsid w:val="000A668C"/>
    <w:rsid w:val="000B3064"/>
    <w:rsid w:val="000B53DD"/>
    <w:rsid w:val="000C0813"/>
    <w:rsid w:val="000C0C7F"/>
    <w:rsid w:val="000C0DFB"/>
    <w:rsid w:val="000C1E8C"/>
    <w:rsid w:val="000C457B"/>
    <w:rsid w:val="000C48CB"/>
    <w:rsid w:val="000D1C41"/>
    <w:rsid w:val="000D7084"/>
    <w:rsid w:val="000D71FC"/>
    <w:rsid w:val="000D7D59"/>
    <w:rsid w:val="000E0A9F"/>
    <w:rsid w:val="000E3157"/>
    <w:rsid w:val="000E6857"/>
    <w:rsid w:val="000F4DEB"/>
    <w:rsid w:val="00106F94"/>
    <w:rsid w:val="00121E17"/>
    <w:rsid w:val="00122BCB"/>
    <w:rsid w:val="00124D63"/>
    <w:rsid w:val="00125E9A"/>
    <w:rsid w:val="00131737"/>
    <w:rsid w:val="00132E94"/>
    <w:rsid w:val="00135C1E"/>
    <w:rsid w:val="00135F58"/>
    <w:rsid w:val="00146990"/>
    <w:rsid w:val="00147BF5"/>
    <w:rsid w:val="00153D06"/>
    <w:rsid w:val="00154BCE"/>
    <w:rsid w:val="001557E5"/>
    <w:rsid w:val="00161658"/>
    <w:rsid w:val="00165DB9"/>
    <w:rsid w:val="00174504"/>
    <w:rsid w:val="001774F8"/>
    <w:rsid w:val="00180231"/>
    <w:rsid w:val="0018038A"/>
    <w:rsid w:val="0018272C"/>
    <w:rsid w:val="001A154A"/>
    <w:rsid w:val="001A2113"/>
    <w:rsid w:val="001A213B"/>
    <w:rsid w:val="001A3730"/>
    <w:rsid w:val="001A5B84"/>
    <w:rsid w:val="001A5ED6"/>
    <w:rsid w:val="001A73E4"/>
    <w:rsid w:val="001A7536"/>
    <w:rsid w:val="001B00C2"/>
    <w:rsid w:val="001B0993"/>
    <w:rsid w:val="001B1EAC"/>
    <w:rsid w:val="001C203A"/>
    <w:rsid w:val="001C2EC0"/>
    <w:rsid w:val="001C4655"/>
    <w:rsid w:val="001D0273"/>
    <w:rsid w:val="001D3DC6"/>
    <w:rsid w:val="001D7CCB"/>
    <w:rsid w:val="001E1DAE"/>
    <w:rsid w:val="001E2442"/>
    <w:rsid w:val="001E27E4"/>
    <w:rsid w:val="001E4270"/>
    <w:rsid w:val="001E78E2"/>
    <w:rsid w:val="001F1289"/>
    <w:rsid w:val="001F3E64"/>
    <w:rsid w:val="00204C7C"/>
    <w:rsid w:val="00210A7A"/>
    <w:rsid w:val="00210B69"/>
    <w:rsid w:val="00221968"/>
    <w:rsid w:val="002268D9"/>
    <w:rsid w:val="00231AB1"/>
    <w:rsid w:val="002345AC"/>
    <w:rsid w:val="00261EEC"/>
    <w:rsid w:val="00262574"/>
    <w:rsid w:val="00265649"/>
    <w:rsid w:val="00280DB0"/>
    <w:rsid w:val="00281116"/>
    <w:rsid w:val="00286B3A"/>
    <w:rsid w:val="002912C0"/>
    <w:rsid w:val="00297526"/>
    <w:rsid w:val="002A0C37"/>
    <w:rsid w:val="002A5FBB"/>
    <w:rsid w:val="002B0614"/>
    <w:rsid w:val="002B0820"/>
    <w:rsid w:val="002B7845"/>
    <w:rsid w:val="002C30F9"/>
    <w:rsid w:val="002C32BC"/>
    <w:rsid w:val="002C63DE"/>
    <w:rsid w:val="002D32A0"/>
    <w:rsid w:val="002D4E67"/>
    <w:rsid w:val="002D4F00"/>
    <w:rsid w:val="002D6750"/>
    <w:rsid w:val="002E1D5E"/>
    <w:rsid w:val="002E3FDE"/>
    <w:rsid w:val="002E4B68"/>
    <w:rsid w:val="002E4D51"/>
    <w:rsid w:val="002E58C6"/>
    <w:rsid w:val="002F2895"/>
    <w:rsid w:val="002F3B40"/>
    <w:rsid w:val="003006A2"/>
    <w:rsid w:val="00300C3E"/>
    <w:rsid w:val="00305245"/>
    <w:rsid w:val="0030599A"/>
    <w:rsid w:val="00314228"/>
    <w:rsid w:val="00323B7A"/>
    <w:rsid w:val="00325FB0"/>
    <w:rsid w:val="003431BD"/>
    <w:rsid w:val="0034402C"/>
    <w:rsid w:val="0034466D"/>
    <w:rsid w:val="00350A77"/>
    <w:rsid w:val="0035142E"/>
    <w:rsid w:val="00352524"/>
    <w:rsid w:val="0035356E"/>
    <w:rsid w:val="00355C63"/>
    <w:rsid w:val="00356AD6"/>
    <w:rsid w:val="003612BE"/>
    <w:rsid w:val="00365712"/>
    <w:rsid w:val="00367AF7"/>
    <w:rsid w:val="00384843"/>
    <w:rsid w:val="00392715"/>
    <w:rsid w:val="0039779A"/>
    <w:rsid w:val="003A1E4E"/>
    <w:rsid w:val="003A38EC"/>
    <w:rsid w:val="003A3FD5"/>
    <w:rsid w:val="003B2622"/>
    <w:rsid w:val="003B3552"/>
    <w:rsid w:val="003B5AB9"/>
    <w:rsid w:val="003B5FE4"/>
    <w:rsid w:val="003B6C58"/>
    <w:rsid w:val="003C1455"/>
    <w:rsid w:val="003C5DEB"/>
    <w:rsid w:val="003D21D8"/>
    <w:rsid w:val="003D381D"/>
    <w:rsid w:val="003D4CCC"/>
    <w:rsid w:val="003D64A0"/>
    <w:rsid w:val="003D6F3E"/>
    <w:rsid w:val="003D79A0"/>
    <w:rsid w:val="003E2240"/>
    <w:rsid w:val="003E39CC"/>
    <w:rsid w:val="003E5D71"/>
    <w:rsid w:val="003E689C"/>
    <w:rsid w:val="003E730B"/>
    <w:rsid w:val="003F0DBC"/>
    <w:rsid w:val="003F5D8D"/>
    <w:rsid w:val="003F7CB5"/>
    <w:rsid w:val="00401252"/>
    <w:rsid w:val="00401789"/>
    <w:rsid w:val="004028B6"/>
    <w:rsid w:val="004028FC"/>
    <w:rsid w:val="0040391F"/>
    <w:rsid w:val="00403C67"/>
    <w:rsid w:val="00406CAF"/>
    <w:rsid w:val="0041100B"/>
    <w:rsid w:val="004111B1"/>
    <w:rsid w:val="00414DC1"/>
    <w:rsid w:val="00420093"/>
    <w:rsid w:val="00426951"/>
    <w:rsid w:val="00431302"/>
    <w:rsid w:val="00431B8F"/>
    <w:rsid w:val="00436601"/>
    <w:rsid w:val="00440BDB"/>
    <w:rsid w:val="00443BD2"/>
    <w:rsid w:val="0044699F"/>
    <w:rsid w:val="00446D4F"/>
    <w:rsid w:val="004479B4"/>
    <w:rsid w:val="00451ED4"/>
    <w:rsid w:val="00452C67"/>
    <w:rsid w:val="004544E7"/>
    <w:rsid w:val="00457048"/>
    <w:rsid w:val="0045770B"/>
    <w:rsid w:val="004615FE"/>
    <w:rsid w:val="00471113"/>
    <w:rsid w:val="00471AE3"/>
    <w:rsid w:val="00473744"/>
    <w:rsid w:val="00475640"/>
    <w:rsid w:val="004763D0"/>
    <w:rsid w:val="00481F2A"/>
    <w:rsid w:val="004824B5"/>
    <w:rsid w:val="00482B84"/>
    <w:rsid w:val="00483CCD"/>
    <w:rsid w:val="004845C5"/>
    <w:rsid w:val="00486E4F"/>
    <w:rsid w:val="00491DBB"/>
    <w:rsid w:val="0049521F"/>
    <w:rsid w:val="00497353"/>
    <w:rsid w:val="00497560"/>
    <w:rsid w:val="004A19AA"/>
    <w:rsid w:val="004A3868"/>
    <w:rsid w:val="004A38A7"/>
    <w:rsid w:val="004A5C0E"/>
    <w:rsid w:val="004B01A5"/>
    <w:rsid w:val="004B5551"/>
    <w:rsid w:val="004B7559"/>
    <w:rsid w:val="004C1FD4"/>
    <w:rsid w:val="004C3DFA"/>
    <w:rsid w:val="004D0B09"/>
    <w:rsid w:val="004D2979"/>
    <w:rsid w:val="004D6876"/>
    <w:rsid w:val="004E0301"/>
    <w:rsid w:val="004E16D9"/>
    <w:rsid w:val="004E31D7"/>
    <w:rsid w:val="004E4502"/>
    <w:rsid w:val="004E6B17"/>
    <w:rsid w:val="004F4DD6"/>
    <w:rsid w:val="004F7364"/>
    <w:rsid w:val="0050390E"/>
    <w:rsid w:val="00506704"/>
    <w:rsid w:val="00522AB4"/>
    <w:rsid w:val="00523129"/>
    <w:rsid w:val="005273B0"/>
    <w:rsid w:val="00527B97"/>
    <w:rsid w:val="00527BAB"/>
    <w:rsid w:val="005311E7"/>
    <w:rsid w:val="00535C26"/>
    <w:rsid w:val="00561606"/>
    <w:rsid w:val="005728E7"/>
    <w:rsid w:val="00575819"/>
    <w:rsid w:val="00580CD8"/>
    <w:rsid w:val="00581C16"/>
    <w:rsid w:val="00583616"/>
    <w:rsid w:val="00585A4F"/>
    <w:rsid w:val="00585B96"/>
    <w:rsid w:val="0058633A"/>
    <w:rsid w:val="00587E34"/>
    <w:rsid w:val="00597778"/>
    <w:rsid w:val="005A291C"/>
    <w:rsid w:val="005A5828"/>
    <w:rsid w:val="005A6970"/>
    <w:rsid w:val="005B6C22"/>
    <w:rsid w:val="005C2616"/>
    <w:rsid w:val="005C5B2F"/>
    <w:rsid w:val="005C659F"/>
    <w:rsid w:val="005C6B39"/>
    <w:rsid w:val="005C6DF0"/>
    <w:rsid w:val="005D3BF6"/>
    <w:rsid w:val="005E27F8"/>
    <w:rsid w:val="005E3AFE"/>
    <w:rsid w:val="005E6E32"/>
    <w:rsid w:val="005E74E4"/>
    <w:rsid w:val="005F249C"/>
    <w:rsid w:val="005F3204"/>
    <w:rsid w:val="005F3462"/>
    <w:rsid w:val="005F34FE"/>
    <w:rsid w:val="005F3EFF"/>
    <w:rsid w:val="005F62A8"/>
    <w:rsid w:val="005F7F5D"/>
    <w:rsid w:val="00605A49"/>
    <w:rsid w:val="00607CAF"/>
    <w:rsid w:val="00607F2F"/>
    <w:rsid w:val="0061487D"/>
    <w:rsid w:val="00614959"/>
    <w:rsid w:val="006205C6"/>
    <w:rsid w:val="0062134D"/>
    <w:rsid w:val="00625B57"/>
    <w:rsid w:val="00634713"/>
    <w:rsid w:val="00636D03"/>
    <w:rsid w:val="006413E6"/>
    <w:rsid w:val="0064176F"/>
    <w:rsid w:val="00646DAD"/>
    <w:rsid w:val="006523B4"/>
    <w:rsid w:val="006546CF"/>
    <w:rsid w:val="00660A3F"/>
    <w:rsid w:val="006619DE"/>
    <w:rsid w:val="0066610D"/>
    <w:rsid w:val="00666AD7"/>
    <w:rsid w:val="00672497"/>
    <w:rsid w:val="006734C5"/>
    <w:rsid w:val="00685DA1"/>
    <w:rsid w:val="006A6E25"/>
    <w:rsid w:val="006B43FB"/>
    <w:rsid w:val="006B4EDD"/>
    <w:rsid w:val="006C30D0"/>
    <w:rsid w:val="006C58E3"/>
    <w:rsid w:val="006D4CC9"/>
    <w:rsid w:val="006E1B5F"/>
    <w:rsid w:val="006E2C01"/>
    <w:rsid w:val="006E2D92"/>
    <w:rsid w:val="006F0957"/>
    <w:rsid w:val="006F2973"/>
    <w:rsid w:val="006F6709"/>
    <w:rsid w:val="006F7719"/>
    <w:rsid w:val="006F7F32"/>
    <w:rsid w:val="0070054A"/>
    <w:rsid w:val="00703147"/>
    <w:rsid w:val="00703329"/>
    <w:rsid w:val="0070484F"/>
    <w:rsid w:val="0070495F"/>
    <w:rsid w:val="00704C5A"/>
    <w:rsid w:val="00704F34"/>
    <w:rsid w:val="00705622"/>
    <w:rsid w:val="00705E55"/>
    <w:rsid w:val="00707A07"/>
    <w:rsid w:val="00707FF3"/>
    <w:rsid w:val="00710634"/>
    <w:rsid w:val="007124F7"/>
    <w:rsid w:val="007132D4"/>
    <w:rsid w:val="00724621"/>
    <w:rsid w:val="00725D98"/>
    <w:rsid w:val="00726A20"/>
    <w:rsid w:val="00727F66"/>
    <w:rsid w:val="00742ABA"/>
    <w:rsid w:val="007433DC"/>
    <w:rsid w:val="007436C5"/>
    <w:rsid w:val="00744FFB"/>
    <w:rsid w:val="007460D8"/>
    <w:rsid w:val="0074659F"/>
    <w:rsid w:val="00754C98"/>
    <w:rsid w:val="00757AAC"/>
    <w:rsid w:val="00761016"/>
    <w:rsid w:val="0079052C"/>
    <w:rsid w:val="007909C3"/>
    <w:rsid w:val="007A3552"/>
    <w:rsid w:val="007A4357"/>
    <w:rsid w:val="007A7532"/>
    <w:rsid w:val="007C5F71"/>
    <w:rsid w:val="007D596F"/>
    <w:rsid w:val="007E4590"/>
    <w:rsid w:val="007F4BED"/>
    <w:rsid w:val="007F7AF6"/>
    <w:rsid w:val="007F7FB8"/>
    <w:rsid w:val="00800160"/>
    <w:rsid w:val="0080105F"/>
    <w:rsid w:val="00810335"/>
    <w:rsid w:val="00810904"/>
    <w:rsid w:val="00810B86"/>
    <w:rsid w:val="008204AD"/>
    <w:rsid w:val="008266B4"/>
    <w:rsid w:val="0083162E"/>
    <w:rsid w:val="008333A5"/>
    <w:rsid w:val="00833CEC"/>
    <w:rsid w:val="00835C24"/>
    <w:rsid w:val="008470B6"/>
    <w:rsid w:val="0085013D"/>
    <w:rsid w:val="00850CF2"/>
    <w:rsid w:val="00855856"/>
    <w:rsid w:val="00855A49"/>
    <w:rsid w:val="00857FEF"/>
    <w:rsid w:val="00860BA1"/>
    <w:rsid w:val="008622D5"/>
    <w:rsid w:val="00871439"/>
    <w:rsid w:val="00871B5C"/>
    <w:rsid w:val="00874374"/>
    <w:rsid w:val="00885E28"/>
    <w:rsid w:val="008A1D7D"/>
    <w:rsid w:val="008A746F"/>
    <w:rsid w:val="008B0EB9"/>
    <w:rsid w:val="008C41A9"/>
    <w:rsid w:val="008C5CD9"/>
    <w:rsid w:val="008C7B46"/>
    <w:rsid w:val="008D4C8E"/>
    <w:rsid w:val="008D5461"/>
    <w:rsid w:val="008E4376"/>
    <w:rsid w:val="008F4959"/>
    <w:rsid w:val="008F52C9"/>
    <w:rsid w:val="008F58CE"/>
    <w:rsid w:val="0090193C"/>
    <w:rsid w:val="00901DA6"/>
    <w:rsid w:val="0090343F"/>
    <w:rsid w:val="0090521E"/>
    <w:rsid w:val="0090582B"/>
    <w:rsid w:val="0090615E"/>
    <w:rsid w:val="00906984"/>
    <w:rsid w:val="009146FB"/>
    <w:rsid w:val="00915647"/>
    <w:rsid w:val="0092106F"/>
    <w:rsid w:val="009221ED"/>
    <w:rsid w:val="009222D2"/>
    <w:rsid w:val="00923516"/>
    <w:rsid w:val="00923879"/>
    <w:rsid w:val="00923B96"/>
    <w:rsid w:val="009256E7"/>
    <w:rsid w:val="00926190"/>
    <w:rsid w:val="00932614"/>
    <w:rsid w:val="009400AC"/>
    <w:rsid w:val="00943765"/>
    <w:rsid w:val="00953B20"/>
    <w:rsid w:val="00957FCC"/>
    <w:rsid w:val="009633CA"/>
    <w:rsid w:val="009725B1"/>
    <w:rsid w:val="00981084"/>
    <w:rsid w:val="009810B6"/>
    <w:rsid w:val="00984D81"/>
    <w:rsid w:val="009911B0"/>
    <w:rsid w:val="0099247D"/>
    <w:rsid w:val="0099259B"/>
    <w:rsid w:val="009967CA"/>
    <w:rsid w:val="009A24BA"/>
    <w:rsid w:val="009A3CD9"/>
    <w:rsid w:val="009A3DA0"/>
    <w:rsid w:val="009A4ACF"/>
    <w:rsid w:val="009B6311"/>
    <w:rsid w:val="009B6540"/>
    <w:rsid w:val="009C48F9"/>
    <w:rsid w:val="009C4F40"/>
    <w:rsid w:val="009C64DC"/>
    <w:rsid w:val="009E1052"/>
    <w:rsid w:val="009E18E5"/>
    <w:rsid w:val="009E6977"/>
    <w:rsid w:val="009F0507"/>
    <w:rsid w:val="009F0D29"/>
    <w:rsid w:val="009F2C29"/>
    <w:rsid w:val="00A111FC"/>
    <w:rsid w:val="00A15CD4"/>
    <w:rsid w:val="00A15FC4"/>
    <w:rsid w:val="00A207E5"/>
    <w:rsid w:val="00A27C3C"/>
    <w:rsid w:val="00A31F61"/>
    <w:rsid w:val="00A331EB"/>
    <w:rsid w:val="00A342C3"/>
    <w:rsid w:val="00A36CE3"/>
    <w:rsid w:val="00A464FF"/>
    <w:rsid w:val="00A469F3"/>
    <w:rsid w:val="00A47D1E"/>
    <w:rsid w:val="00A50A61"/>
    <w:rsid w:val="00A532F0"/>
    <w:rsid w:val="00A64F56"/>
    <w:rsid w:val="00A655DE"/>
    <w:rsid w:val="00A722FA"/>
    <w:rsid w:val="00A72E6A"/>
    <w:rsid w:val="00A749D0"/>
    <w:rsid w:val="00A75699"/>
    <w:rsid w:val="00A828AB"/>
    <w:rsid w:val="00A8471C"/>
    <w:rsid w:val="00A86061"/>
    <w:rsid w:val="00A865B8"/>
    <w:rsid w:val="00A946D0"/>
    <w:rsid w:val="00AA0D99"/>
    <w:rsid w:val="00AA532A"/>
    <w:rsid w:val="00AA5816"/>
    <w:rsid w:val="00AA61D9"/>
    <w:rsid w:val="00AB27DB"/>
    <w:rsid w:val="00AB473F"/>
    <w:rsid w:val="00AC0140"/>
    <w:rsid w:val="00AC0EC8"/>
    <w:rsid w:val="00AC79A2"/>
    <w:rsid w:val="00AD19A8"/>
    <w:rsid w:val="00AE3810"/>
    <w:rsid w:val="00AE57BD"/>
    <w:rsid w:val="00AE5B73"/>
    <w:rsid w:val="00AF536A"/>
    <w:rsid w:val="00B12A67"/>
    <w:rsid w:val="00B206AA"/>
    <w:rsid w:val="00B2329C"/>
    <w:rsid w:val="00B30A17"/>
    <w:rsid w:val="00B43864"/>
    <w:rsid w:val="00B44E3E"/>
    <w:rsid w:val="00B557C6"/>
    <w:rsid w:val="00B71A64"/>
    <w:rsid w:val="00B72FAE"/>
    <w:rsid w:val="00B73F83"/>
    <w:rsid w:val="00B81411"/>
    <w:rsid w:val="00B81FBE"/>
    <w:rsid w:val="00B8349A"/>
    <w:rsid w:val="00B868B4"/>
    <w:rsid w:val="00BA2041"/>
    <w:rsid w:val="00BA5A4F"/>
    <w:rsid w:val="00BB2046"/>
    <w:rsid w:val="00BB25AC"/>
    <w:rsid w:val="00BC17DB"/>
    <w:rsid w:val="00BC2135"/>
    <w:rsid w:val="00BC2898"/>
    <w:rsid w:val="00BC5C1E"/>
    <w:rsid w:val="00BC6B99"/>
    <w:rsid w:val="00BD7C28"/>
    <w:rsid w:val="00BE0063"/>
    <w:rsid w:val="00BE1976"/>
    <w:rsid w:val="00BF14B6"/>
    <w:rsid w:val="00C00F6E"/>
    <w:rsid w:val="00C058F0"/>
    <w:rsid w:val="00C13CDA"/>
    <w:rsid w:val="00C16C4D"/>
    <w:rsid w:val="00C2067F"/>
    <w:rsid w:val="00C2131F"/>
    <w:rsid w:val="00C21EEF"/>
    <w:rsid w:val="00C37DBD"/>
    <w:rsid w:val="00C41450"/>
    <w:rsid w:val="00C42F49"/>
    <w:rsid w:val="00C46B35"/>
    <w:rsid w:val="00C60CE8"/>
    <w:rsid w:val="00C7587F"/>
    <w:rsid w:val="00C7799F"/>
    <w:rsid w:val="00C80A0C"/>
    <w:rsid w:val="00C83BB4"/>
    <w:rsid w:val="00C8557D"/>
    <w:rsid w:val="00C86A88"/>
    <w:rsid w:val="00C87EFE"/>
    <w:rsid w:val="00CA307E"/>
    <w:rsid w:val="00CA4333"/>
    <w:rsid w:val="00CA4557"/>
    <w:rsid w:val="00CA57F5"/>
    <w:rsid w:val="00CB1514"/>
    <w:rsid w:val="00CB684D"/>
    <w:rsid w:val="00CB7AB2"/>
    <w:rsid w:val="00CC0641"/>
    <w:rsid w:val="00CC3DC8"/>
    <w:rsid w:val="00CD1E73"/>
    <w:rsid w:val="00CD278E"/>
    <w:rsid w:val="00CD3365"/>
    <w:rsid w:val="00CD5A73"/>
    <w:rsid w:val="00CF0CAA"/>
    <w:rsid w:val="00D02378"/>
    <w:rsid w:val="00D06696"/>
    <w:rsid w:val="00D17737"/>
    <w:rsid w:val="00D21F53"/>
    <w:rsid w:val="00D30A43"/>
    <w:rsid w:val="00D5228D"/>
    <w:rsid w:val="00D52DBF"/>
    <w:rsid w:val="00D63A06"/>
    <w:rsid w:val="00D64550"/>
    <w:rsid w:val="00D73F9B"/>
    <w:rsid w:val="00D74800"/>
    <w:rsid w:val="00D751A7"/>
    <w:rsid w:val="00D75DF7"/>
    <w:rsid w:val="00D760B0"/>
    <w:rsid w:val="00D80097"/>
    <w:rsid w:val="00D8497B"/>
    <w:rsid w:val="00D90E13"/>
    <w:rsid w:val="00D92166"/>
    <w:rsid w:val="00D92C10"/>
    <w:rsid w:val="00D96599"/>
    <w:rsid w:val="00D97A4C"/>
    <w:rsid w:val="00DA20B0"/>
    <w:rsid w:val="00DA2A7D"/>
    <w:rsid w:val="00DA7F4D"/>
    <w:rsid w:val="00DB0EEF"/>
    <w:rsid w:val="00DB3462"/>
    <w:rsid w:val="00DC0B35"/>
    <w:rsid w:val="00DC1892"/>
    <w:rsid w:val="00DC5775"/>
    <w:rsid w:val="00DC6C15"/>
    <w:rsid w:val="00DD2A10"/>
    <w:rsid w:val="00DE4721"/>
    <w:rsid w:val="00DE4E91"/>
    <w:rsid w:val="00DE6416"/>
    <w:rsid w:val="00DF1946"/>
    <w:rsid w:val="00DF2794"/>
    <w:rsid w:val="00E01DDE"/>
    <w:rsid w:val="00E01DE0"/>
    <w:rsid w:val="00E04922"/>
    <w:rsid w:val="00E04F43"/>
    <w:rsid w:val="00E12736"/>
    <w:rsid w:val="00E155CB"/>
    <w:rsid w:val="00E15CFD"/>
    <w:rsid w:val="00E16EF8"/>
    <w:rsid w:val="00E17BB2"/>
    <w:rsid w:val="00E2379F"/>
    <w:rsid w:val="00E23C37"/>
    <w:rsid w:val="00E32698"/>
    <w:rsid w:val="00E36FEA"/>
    <w:rsid w:val="00E37C57"/>
    <w:rsid w:val="00E403BE"/>
    <w:rsid w:val="00E40B6C"/>
    <w:rsid w:val="00E42986"/>
    <w:rsid w:val="00E45D11"/>
    <w:rsid w:val="00E55BD3"/>
    <w:rsid w:val="00E569B9"/>
    <w:rsid w:val="00E570EC"/>
    <w:rsid w:val="00E610AB"/>
    <w:rsid w:val="00E62B62"/>
    <w:rsid w:val="00E63424"/>
    <w:rsid w:val="00E6467B"/>
    <w:rsid w:val="00E70DD6"/>
    <w:rsid w:val="00E71D21"/>
    <w:rsid w:val="00E7571E"/>
    <w:rsid w:val="00E80C2A"/>
    <w:rsid w:val="00E81309"/>
    <w:rsid w:val="00E9044E"/>
    <w:rsid w:val="00E9361D"/>
    <w:rsid w:val="00E944FF"/>
    <w:rsid w:val="00E971D1"/>
    <w:rsid w:val="00EA2F01"/>
    <w:rsid w:val="00EA405F"/>
    <w:rsid w:val="00EA527E"/>
    <w:rsid w:val="00EA72AB"/>
    <w:rsid w:val="00EA7B08"/>
    <w:rsid w:val="00EB052A"/>
    <w:rsid w:val="00EB0D0D"/>
    <w:rsid w:val="00EB2E16"/>
    <w:rsid w:val="00EB34EE"/>
    <w:rsid w:val="00EB54C4"/>
    <w:rsid w:val="00EC0735"/>
    <w:rsid w:val="00ED0D61"/>
    <w:rsid w:val="00ED1467"/>
    <w:rsid w:val="00ED22B2"/>
    <w:rsid w:val="00ED699A"/>
    <w:rsid w:val="00EE3685"/>
    <w:rsid w:val="00EF199F"/>
    <w:rsid w:val="00F022F7"/>
    <w:rsid w:val="00F07ABA"/>
    <w:rsid w:val="00F145C4"/>
    <w:rsid w:val="00F174F5"/>
    <w:rsid w:val="00F17B7A"/>
    <w:rsid w:val="00F263C5"/>
    <w:rsid w:val="00F277DC"/>
    <w:rsid w:val="00F31538"/>
    <w:rsid w:val="00F3324A"/>
    <w:rsid w:val="00F35BAA"/>
    <w:rsid w:val="00F400AF"/>
    <w:rsid w:val="00F44F99"/>
    <w:rsid w:val="00F47C63"/>
    <w:rsid w:val="00F619CE"/>
    <w:rsid w:val="00F6402D"/>
    <w:rsid w:val="00F64DD2"/>
    <w:rsid w:val="00F656FA"/>
    <w:rsid w:val="00F71C5D"/>
    <w:rsid w:val="00F73FFD"/>
    <w:rsid w:val="00F759DE"/>
    <w:rsid w:val="00F76B2F"/>
    <w:rsid w:val="00F80D67"/>
    <w:rsid w:val="00F835CB"/>
    <w:rsid w:val="00F85DBE"/>
    <w:rsid w:val="00F91FD5"/>
    <w:rsid w:val="00F93570"/>
    <w:rsid w:val="00F95AFA"/>
    <w:rsid w:val="00F96435"/>
    <w:rsid w:val="00FA2306"/>
    <w:rsid w:val="00FA5516"/>
    <w:rsid w:val="00FA721A"/>
    <w:rsid w:val="00FA7585"/>
    <w:rsid w:val="00FB3A93"/>
    <w:rsid w:val="00FB5453"/>
    <w:rsid w:val="00FB5877"/>
    <w:rsid w:val="00FC4C00"/>
    <w:rsid w:val="00FC7E02"/>
    <w:rsid w:val="00FD032E"/>
    <w:rsid w:val="00FD167C"/>
    <w:rsid w:val="00FD1C21"/>
    <w:rsid w:val="00FD26FF"/>
    <w:rsid w:val="00FD5326"/>
    <w:rsid w:val="00FD54BB"/>
    <w:rsid w:val="00FD6EFF"/>
    <w:rsid w:val="00FD792A"/>
    <w:rsid w:val="00FE057F"/>
    <w:rsid w:val="00FE3B85"/>
    <w:rsid w:val="00FE40FB"/>
    <w:rsid w:val="00FE7559"/>
    <w:rsid w:val="00FE77B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98484B"/>
  <w15:chartTrackingRefBased/>
  <w15:docId w15:val="{1B57DD7F-BDA3-4A48-BD22-DCCC308F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AD"/>
    <w:pPr>
      <w:widowControl w:val="0"/>
      <w:jc w:val="both"/>
    </w:pPr>
  </w:style>
  <w:style w:type="paragraph" w:styleId="1">
    <w:name w:val="heading 1"/>
    <w:basedOn w:val="a"/>
    <w:next w:val="a"/>
    <w:link w:val="10"/>
    <w:uiPriority w:val="9"/>
    <w:qFormat/>
    <w:rsid w:val="00F31538"/>
    <w:pPr>
      <w:keepNext/>
      <w:outlineLvl w:val="0"/>
    </w:pPr>
    <w:rPr>
      <w:rFonts w:ascii="ＭＳ Ｐ明朝" w:eastAsia="ＭＳ Ｐ明朝" w:hAnsi="ＭＳ Ｐ明朝"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CAF"/>
    <w:pPr>
      <w:tabs>
        <w:tab w:val="center" w:pos="4252"/>
        <w:tab w:val="right" w:pos="8504"/>
      </w:tabs>
      <w:snapToGrid w:val="0"/>
    </w:pPr>
  </w:style>
  <w:style w:type="character" w:customStyle="1" w:styleId="a4">
    <w:name w:val="ヘッダー (文字)"/>
    <w:basedOn w:val="a0"/>
    <w:link w:val="a3"/>
    <w:uiPriority w:val="99"/>
    <w:rsid w:val="00406CAF"/>
  </w:style>
  <w:style w:type="paragraph" w:styleId="a5">
    <w:name w:val="footer"/>
    <w:basedOn w:val="a"/>
    <w:link w:val="a6"/>
    <w:unhideWhenUsed/>
    <w:rsid w:val="00406CAF"/>
    <w:pPr>
      <w:tabs>
        <w:tab w:val="center" w:pos="4252"/>
        <w:tab w:val="right" w:pos="8504"/>
      </w:tabs>
      <w:snapToGrid w:val="0"/>
    </w:pPr>
  </w:style>
  <w:style w:type="character" w:customStyle="1" w:styleId="a6">
    <w:name w:val="フッター (文字)"/>
    <w:basedOn w:val="a0"/>
    <w:link w:val="a5"/>
    <w:rsid w:val="00406CAF"/>
  </w:style>
  <w:style w:type="paragraph" w:styleId="a7">
    <w:name w:val="List Paragraph"/>
    <w:basedOn w:val="a"/>
    <w:uiPriority w:val="34"/>
    <w:qFormat/>
    <w:rsid w:val="00CC0641"/>
    <w:pPr>
      <w:ind w:leftChars="400" w:left="840"/>
    </w:pPr>
  </w:style>
  <w:style w:type="character" w:styleId="a8">
    <w:name w:val="annotation reference"/>
    <w:basedOn w:val="a0"/>
    <w:uiPriority w:val="99"/>
    <w:semiHidden/>
    <w:unhideWhenUsed/>
    <w:rsid w:val="003D79A0"/>
    <w:rPr>
      <w:sz w:val="18"/>
      <w:szCs w:val="18"/>
    </w:rPr>
  </w:style>
  <w:style w:type="paragraph" w:styleId="a9">
    <w:name w:val="annotation text"/>
    <w:basedOn w:val="a"/>
    <w:link w:val="aa"/>
    <w:uiPriority w:val="99"/>
    <w:unhideWhenUsed/>
    <w:rsid w:val="003D79A0"/>
    <w:pPr>
      <w:jc w:val="left"/>
    </w:pPr>
  </w:style>
  <w:style w:type="character" w:customStyle="1" w:styleId="aa">
    <w:name w:val="コメント文字列 (文字)"/>
    <w:basedOn w:val="a0"/>
    <w:link w:val="a9"/>
    <w:uiPriority w:val="99"/>
    <w:rsid w:val="003D79A0"/>
  </w:style>
  <w:style w:type="paragraph" w:styleId="ab">
    <w:name w:val="annotation subject"/>
    <w:basedOn w:val="a9"/>
    <w:next w:val="a9"/>
    <w:link w:val="ac"/>
    <w:uiPriority w:val="99"/>
    <w:semiHidden/>
    <w:unhideWhenUsed/>
    <w:rsid w:val="003D79A0"/>
    <w:rPr>
      <w:b/>
      <w:bCs/>
    </w:rPr>
  </w:style>
  <w:style w:type="character" w:customStyle="1" w:styleId="ac">
    <w:name w:val="コメント内容 (文字)"/>
    <w:basedOn w:val="aa"/>
    <w:link w:val="ab"/>
    <w:uiPriority w:val="99"/>
    <w:semiHidden/>
    <w:rsid w:val="003D79A0"/>
    <w:rPr>
      <w:b/>
      <w:bCs/>
    </w:rPr>
  </w:style>
  <w:style w:type="paragraph" w:styleId="ad">
    <w:name w:val="Balloon Text"/>
    <w:basedOn w:val="a"/>
    <w:link w:val="ae"/>
    <w:uiPriority w:val="99"/>
    <w:semiHidden/>
    <w:unhideWhenUsed/>
    <w:rsid w:val="003D79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79A0"/>
    <w:rPr>
      <w:rFonts w:asciiTheme="majorHAnsi" w:eastAsiaTheme="majorEastAsia" w:hAnsiTheme="majorHAnsi" w:cstheme="majorBidi"/>
      <w:sz w:val="18"/>
      <w:szCs w:val="18"/>
    </w:rPr>
  </w:style>
  <w:style w:type="table" w:styleId="af">
    <w:name w:val="Table Grid"/>
    <w:basedOn w:val="a1"/>
    <w:uiPriority w:val="39"/>
    <w:rsid w:val="00C0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93C"/>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F95AFA"/>
    <w:rPr>
      <w:color w:val="0563C1" w:themeColor="hyperlink"/>
      <w:u w:val="single"/>
    </w:rPr>
  </w:style>
  <w:style w:type="character" w:customStyle="1" w:styleId="11">
    <w:name w:val="未解決のメンション1"/>
    <w:basedOn w:val="a0"/>
    <w:uiPriority w:val="99"/>
    <w:semiHidden/>
    <w:unhideWhenUsed/>
    <w:rsid w:val="00F95AFA"/>
    <w:rPr>
      <w:color w:val="605E5C"/>
      <w:shd w:val="clear" w:color="auto" w:fill="E1DFDD"/>
    </w:rPr>
  </w:style>
  <w:style w:type="paragraph" w:styleId="af1">
    <w:name w:val="Revision"/>
    <w:hidden/>
    <w:uiPriority w:val="99"/>
    <w:semiHidden/>
    <w:rsid w:val="002A5FBB"/>
  </w:style>
  <w:style w:type="character" w:customStyle="1" w:styleId="10">
    <w:name w:val="見出し 1 (文字)"/>
    <w:basedOn w:val="a0"/>
    <w:link w:val="1"/>
    <w:uiPriority w:val="9"/>
    <w:rsid w:val="00F31538"/>
    <w:rPr>
      <w:rFonts w:ascii="ＭＳ Ｐ明朝" w:eastAsia="ＭＳ Ｐ明朝" w:hAnsi="ＭＳ Ｐ明朝"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4768">
      <w:bodyDiv w:val="1"/>
      <w:marLeft w:val="0"/>
      <w:marRight w:val="0"/>
      <w:marTop w:val="0"/>
      <w:marBottom w:val="0"/>
      <w:divBdr>
        <w:top w:val="none" w:sz="0" w:space="0" w:color="auto"/>
        <w:left w:val="none" w:sz="0" w:space="0" w:color="auto"/>
        <w:bottom w:val="none" w:sz="0" w:space="0" w:color="auto"/>
        <w:right w:val="none" w:sz="0" w:space="0" w:color="auto"/>
      </w:divBdr>
    </w:div>
    <w:div w:id="489254175">
      <w:bodyDiv w:val="1"/>
      <w:marLeft w:val="0"/>
      <w:marRight w:val="0"/>
      <w:marTop w:val="0"/>
      <w:marBottom w:val="0"/>
      <w:divBdr>
        <w:top w:val="none" w:sz="0" w:space="0" w:color="auto"/>
        <w:left w:val="none" w:sz="0" w:space="0" w:color="auto"/>
        <w:bottom w:val="none" w:sz="0" w:space="0" w:color="auto"/>
        <w:right w:val="none" w:sz="0" w:space="0" w:color="auto"/>
      </w:divBdr>
    </w:div>
    <w:div w:id="538472726">
      <w:bodyDiv w:val="1"/>
      <w:marLeft w:val="0"/>
      <w:marRight w:val="0"/>
      <w:marTop w:val="0"/>
      <w:marBottom w:val="0"/>
      <w:divBdr>
        <w:top w:val="none" w:sz="0" w:space="0" w:color="auto"/>
        <w:left w:val="none" w:sz="0" w:space="0" w:color="auto"/>
        <w:bottom w:val="none" w:sz="0" w:space="0" w:color="auto"/>
        <w:right w:val="none" w:sz="0" w:space="0" w:color="auto"/>
      </w:divBdr>
    </w:div>
    <w:div w:id="15969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C9C6-5825-4A64-922F-66248528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C669D139.dotm</Template>
  <TotalTime>18</TotalTime>
  <Pages>13</Pages>
  <Words>2064</Words>
  <Characters>11771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NTT-CS</dc:creator>
  <cp:keywords/>
  <dc:description/>
  <cp:lastModifiedBy>松浦　浩子</cp:lastModifiedBy>
  <cp:revision>11</cp:revision>
  <cp:lastPrinted>2024-01-25T05:17:00Z</cp:lastPrinted>
  <dcterms:created xsi:type="dcterms:W3CDTF">2024-01-05T08:49:00Z</dcterms:created>
  <dcterms:modified xsi:type="dcterms:W3CDTF">2024-03-26T07:22:00Z</dcterms:modified>
  <cp:contentStatus/>
</cp:coreProperties>
</file>