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28" w:rsidRDefault="00F725F6">
      <w:pPr>
        <w:jc w:val="center"/>
        <w:rPr>
          <w:rFonts w:ascii="ＭＳ Ｐ明朝" w:eastAsia="ＭＳ Ｐ明朝" w:hAnsi="ＭＳ Ｐ明朝" w:cs="ＭＳ Ｐ明朝"/>
          <w:sz w:val="28"/>
          <w:szCs w:val="28"/>
        </w:rPr>
      </w:pPr>
      <w:bookmarkStart w:id="0" w:name="_heading=h.gjdgxs" w:colFirst="0" w:colLast="0"/>
      <w:bookmarkEnd w:id="0"/>
      <w:r>
        <w:rPr>
          <w:rFonts w:ascii="ＭＳ Ｐ明朝" w:eastAsia="ＭＳ Ｐ明朝" w:hAnsi="ＭＳ Ｐ明朝" w:cs="ＭＳ Ｐ明朝"/>
          <w:sz w:val="28"/>
          <w:szCs w:val="28"/>
        </w:rPr>
        <w:t>参加資格</w:t>
      </w:r>
      <w:r w:rsidR="008D1AF6">
        <w:rPr>
          <w:rFonts w:ascii="ＭＳ Ｐ明朝" w:eastAsia="ＭＳ Ｐ明朝" w:hAnsi="ＭＳ Ｐ明朝" w:cs="ＭＳ Ｐ明朝" w:hint="eastAsia"/>
          <w:sz w:val="28"/>
          <w:szCs w:val="28"/>
        </w:rPr>
        <w:t>要件</w:t>
      </w:r>
      <w:r>
        <w:rPr>
          <w:rFonts w:ascii="ＭＳ Ｐ明朝" w:eastAsia="ＭＳ Ｐ明朝" w:hAnsi="ＭＳ Ｐ明朝" w:cs="ＭＳ Ｐ明朝"/>
          <w:sz w:val="28"/>
          <w:szCs w:val="28"/>
        </w:rPr>
        <w:t>確認票</w:t>
      </w:r>
    </w:p>
    <w:p w:rsidR="003B2628" w:rsidRDefault="003B2628">
      <w:pPr>
        <w:jc w:val="right"/>
        <w:rPr>
          <w:rFonts w:ascii="ＭＳ Ｐ明朝" w:eastAsia="ＭＳ Ｐ明朝" w:hAnsi="ＭＳ Ｐ明朝" w:cs="ＭＳ Ｐ明朝"/>
          <w:sz w:val="22"/>
          <w:szCs w:val="22"/>
          <w:u w:val="single"/>
        </w:rPr>
      </w:pPr>
    </w:p>
    <w:p w:rsidR="003B2628" w:rsidRDefault="00F725F6">
      <w:pPr>
        <w:jc w:val="right"/>
        <w:rPr>
          <w:rFonts w:ascii="ＭＳ Ｐ明朝" w:eastAsia="ＭＳ Ｐ明朝" w:hAnsi="ＭＳ Ｐ明朝" w:cs="ＭＳ Ｐ明朝"/>
          <w:sz w:val="22"/>
          <w:szCs w:val="22"/>
          <w:u w:val="single"/>
        </w:rPr>
      </w:pPr>
      <w:r>
        <w:rPr>
          <w:rFonts w:ascii="ＭＳ Ｐ明朝" w:eastAsia="ＭＳ Ｐ明朝" w:hAnsi="ＭＳ Ｐ明朝" w:cs="ＭＳ Ｐ明朝"/>
          <w:sz w:val="22"/>
          <w:szCs w:val="22"/>
          <w:u w:val="single"/>
        </w:rPr>
        <w:t xml:space="preserve">商号又は名称　　　　　　　　　　　</w:t>
      </w:r>
    </w:p>
    <w:p w:rsidR="003B2628" w:rsidRDefault="003B2628">
      <w:pPr>
        <w:jc w:val="left"/>
        <w:rPr>
          <w:rFonts w:ascii="ＭＳ Ｐ明朝" w:eastAsia="ＭＳ Ｐ明朝" w:hAnsi="ＭＳ Ｐ明朝" w:cs="ＭＳ Ｐ明朝"/>
          <w:sz w:val="22"/>
          <w:szCs w:val="22"/>
          <w:u w:val="single"/>
        </w:rPr>
      </w:pPr>
    </w:p>
    <w:tbl>
      <w:tblPr>
        <w:tblStyle w:val="ac"/>
        <w:tblW w:w="100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5245"/>
        <w:gridCol w:w="1701"/>
        <w:gridCol w:w="2550"/>
      </w:tblGrid>
      <w:tr w:rsidR="003B2628" w:rsidTr="00F33BD2">
        <w:tc>
          <w:tcPr>
            <w:tcW w:w="568" w:type="dxa"/>
            <w:vAlign w:val="center"/>
          </w:tcPr>
          <w:p w:rsidR="003B2628" w:rsidRDefault="00F725F6">
            <w:pPr>
              <w:jc w:val="center"/>
              <w:rPr>
                <w:rFonts w:ascii="ＭＳ Ｐ明朝" w:eastAsia="ＭＳ Ｐ明朝" w:hAnsi="ＭＳ Ｐ明朝" w:cs="ＭＳ Ｐ明朝"/>
              </w:rPr>
            </w:pPr>
            <w:r>
              <w:rPr>
                <w:rFonts w:ascii="ＭＳ Ｐ明朝" w:eastAsia="ＭＳ Ｐ明朝" w:hAnsi="ＭＳ Ｐ明朝" w:cs="ＭＳ Ｐ明朝"/>
              </w:rPr>
              <w:t>No.</w:t>
            </w:r>
          </w:p>
        </w:tc>
        <w:tc>
          <w:tcPr>
            <w:tcW w:w="5245" w:type="dxa"/>
            <w:vAlign w:val="center"/>
          </w:tcPr>
          <w:p w:rsidR="003B2628" w:rsidRDefault="00F725F6">
            <w:pPr>
              <w:jc w:val="center"/>
              <w:rPr>
                <w:rFonts w:ascii="ＭＳ Ｐ明朝" w:eastAsia="ＭＳ Ｐ明朝" w:hAnsi="ＭＳ Ｐ明朝" w:cs="ＭＳ Ｐ明朝"/>
              </w:rPr>
            </w:pPr>
            <w:r>
              <w:rPr>
                <w:rFonts w:ascii="ＭＳ Ｐ明朝" w:eastAsia="ＭＳ Ｐ明朝" w:hAnsi="ＭＳ Ｐ明朝" w:cs="ＭＳ Ｐ明朝"/>
              </w:rPr>
              <w:t>参加要件</w:t>
            </w:r>
          </w:p>
        </w:tc>
        <w:tc>
          <w:tcPr>
            <w:tcW w:w="1701" w:type="dxa"/>
            <w:vAlign w:val="center"/>
          </w:tcPr>
          <w:p w:rsidR="003B2628" w:rsidRDefault="00F725F6">
            <w:pPr>
              <w:jc w:val="center"/>
              <w:rPr>
                <w:rFonts w:ascii="ＭＳ Ｐ明朝" w:eastAsia="ＭＳ Ｐ明朝" w:hAnsi="ＭＳ Ｐ明朝" w:cs="ＭＳ Ｐ明朝"/>
              </w:rPr>
            </w:pPr>
            <w:r>
              <w:rPr>
                <w:rFonts w:ascii="ＭＳ Ｐ明朝" w:eastAsia="ＭＳ Ｐ明朝" w:hAnsi="ＭＳ Ｐ明朝" w:cs="ＭＳ Ｐ明朝"/>
              </w:rPr>
              <w:t>該当の有無</w:t>
            </w:r>
          </w:p>
        </w:tc>
        <w:tc>
          <w:tcPr>
            <w:tcW w:w="2550" w:type="dxa"/>
            <w:vAlign w:val="center"/>
          </w:tcPr>
          <w:p w:rsidR="003B2628" w:rsidRDefault="00F725F6">
            <w:pPr>
              <w:jc w:val="center"/>
              <w:rPr>
                <w:rFonts w:ascii="ＭＳ Ｐ明朝" w:eastAsia="ＭＳ Ｐ明朝" w:hAnsi="ＭＳ Ｐ明朝" w:cs="ＭＳ Ｐ明朝"/>
              </w:rPr>
            </w:pPr>
            <w:r>
              <w:rPr>
                <w:rFonts w:ascii="ＭＳ Ｐ明朝" w:eastAsia="ＭＳ Ｐ明朝" w:hAnsi="ＭＳ Ｐ明朝" w:cs="ＭＳ Ｐ明朝"/>
              </w:rPr>
              <w:t>添付書類</w:t>
            </w:r>
          </w:p>
        </w:tc>
      </w:tr>
      <w:tr w:rsidR="003B2628" w:rsidTr="00F33BD2">
        <w:trPr>
          <w:trHeight w:val="1040"/>
        </w:trPr>
        <w:tc>
          <w:tcPr>
            <w:tcW w:w="568" w:type="dxa"/>
            <w:vAlign w:val="center"/>
          </w:tcPr>
          <w:p w:rsidR="003B2628" w:rsidRDefault="001625FD">
            <w:pPr>
              <w:jc w:val="center"/>
              <w:rPr>
                <w:rFonts w:ascii="ＭＳ Ｐ明朝" w:eastAsia="ＭＳ Ｐ明朝" w:hAnsi="ＭＳ Ｐ明朝" w:cs="ＭＳ Ｐ明朝"/>
              </w:rPr>
            </w:pPr>
            <w:r>
              <w:rPr>
                <w:rFonts w:ascii="ＭＳ Ｐ明朝" w:eastAsia="ＭＳ Ｐ明朝" w:hAnsi="ＭＳ Ｐ明朝" w:cs="ＭＳ Ｐ明朝" w:hint="eastAsia"/>
              </w:rPr>
              <w:t>１</w:t>
            </w:r>
          </w:p>
        </w:tc>
        <w:tc>
          <w:tcPr>
            <w:tcW w:w="5245" w:type="dxa"/>
            <w:vAlign w:val="center"/>
          </w:tcPr>
          <w:p w:rsidR="003B2628" w:rsidRDefault="00F725F6">
            <w:pPr>
              <w:rPr>
                <w:rFonts w:ascii="ＭＳ Ｐ明朝" w:eastAsia="ＭＳ Ｐ明朝" w:hAnsi="ＭＳ Ｐ明朝" w:cs="ＭＳ Ｐ明朝"/>
              </w:rPr>
            </w:pPr>
            <w:r>
              <w:rPr>
                <w:rFonts w:ascii="ＭＳ Ｐ明朝" w:eastAsia="ＭＳ Ｐ明朝" w:hAnsi="ＭＳ Ｐ明朝" w:cs="ＭＳ Ｐ明朝"/>
              </w:rPr>
              <w:t>地方自治法施行令（昭和</w:t>
            </w:r>
            <w:r w:rsidR="004330D2">
              <w:rPr>
                <w:rFonts w:ascii="ＭＳ Ｐ明朝" w:eastAsia="ＭＳ Ｐ明朝" w:hAnsi="ＭＳ Ｐ明朝" w:cs="ＭＳ Ｐ明朝" w:hint="eastAsia"/>
              </w:rPr>
              <w:t>22</w:t>
            </w:r>
            <w:r>
              <w:rPr>
                <w:rFonts w:ascii="ＭＳ Ｐ明朝" w:eastAsia="ＭＳ Ｐ明朝" w:hAnsi="ＭＳ Ｐ明朝" w:cs="ＭＳ Ｐ明朝"/>
              </w:rPr>
              <w:t>年政令第16号）第167条の4（同令第167条の1第１項において準用する場合を含む。）の規定への該当</w:t>
            </w:r>
          </w:p>
        </w:tc>
        <w:tc>
          <w:tcPr>
            <w:tcW w:w="1701" w:type="dxa"/>
            <w:vAlign w:val="center"/>
          </w:tcPr>
          <w:p w:rsidR="00A944CE" w:rsidRDefault="00A944CE" w:rsidP="00A944CE">
            <w:pPr>
              <w:jc w:val="left"/>
              <w:rPr>
                <w:rFonts w:ascii="ＭＳ Ｐ明朝" w:eastAsia="ＭＳ Ｐ明朝" w:hAnsi="ＭＳ Ｐ明朝" w:cs="ＭＳ Ｐ明朝"/>
              </w:rPr>
            </w:pPr>
            <w:r>
              <w:rPr>
                <w:rFonts w:ascii="ＭＳ Ｐ明朝" w:eastAsia="ＭＳ Ｐ明朝" w:hAnsi="ＭＳ Ｐ明朝" w:cs="ＭＳ Ｐ明朝"/>
              </w:rPr>
              <w:t>□　該当有</w:t>
            </w:r>
          </w:p>
          <w:p w:rsidR="003B2628" w:rsidRDefault="00A944CE" w:rsidP="00A944CE">
            <w:pPr>
              <w:jc w:val="left"/>
              <w:rPr>
                <w:rFonts w:ascii="ＭＳ Ｐ明朝" w:eastAsia="ＭＳ Ｐ明朝" w:hAnsi="ＭＳ Ｐ明朝" w:cs="ＭＳ Ｐ明朝"/>
              </w:rPr>
            </w:pPr>
            <w:r>
              <w:rPr>
                <w:rFonts w:ascii="ＭＳ Ｐ明朝" w:eastAsia="ＭＳ Ｐ明朝" w:hAnsi="ＭＳ Ｐ明朝" w:cs="ＭＳ Ｐ明朝"/>
              </w:rPr>
              <w:t>□　該当無</w:t>
            </w:r>
          </w:p>
        </w:tc>
        <w:tc>
          <w:tcPr>
            <w:tcW w:w="2550" w:type="dxa"/>
            <w:vAlign w:val="center"/>
          </w:tcPr>
          <w:p w:rsidR="003B2628" w:rsidRDefault="00F725F6">
            <w:pPr>
              <w:jc w:val="center"/>
              <w:rPr>
                <w:rFonts w:ascii="ＭＳ Ｐ明朝" w:eastAsia="ＭＳ Ｐ明朝" w:hAnsi="ＭＳ Ｐ明朝" w:cs="ＭＳ Ｐ明朝"/>
              </w:rPr>
            </w:pPr>
            <w:r>
              <w:rPr>
                <w:rFonts w:ascii="ＭＳ Ｐ明朝" w:eastAsia="ＭＳ Ｐ明朝" w:hAnsi="ＭＳ Ｐ明朝" w:cs="ＭＳ Ｐ明朝"/>
              </w:rPr>
              <w:t>必要なし</w:t>
            </w:r>
          </w:p>
        </w:tc>
      </w:tr>
      <w:tr w:rsidR="003B2628" w:rsidTr="00F33BD2">
        <w:trPr>
          <w:trHeight w:val="829"/>
        </w:trPr>
        <w:tc>
          <w:tcPr>
            <w:tcW w:w="568" w:type="dxa"/>
            <w:vAlign w:val="center"/>
          </w:tcPr>
          <w:p w:rsidR="003B2628" w:rsidRDefault="001625FD">
            <w:pPr>
              <w:jc w:val="center"/>
              <w:rPr>
                <w:rFonts w:ascii="ＭＳ Ｐ明朝" w:eastAsia="ＭＳ Ｐ明朝" w:hAnsi="ＭＳ Ｐ明朝" w:cs="ＭＳ Ｐ明朝"/>
              </w:rPr>
            </w:pPr>
            <w:r>
              <w:rPr>
                <w:rFonts w:ascii="ＭＳ Ｐ明朝" w:eastAsia="ＭＳ Ｐ明朝" w:hAnsi="ＭＳ Ｐ明朝" w:cs="ＭＳ Ｐ明朝" w:hint="eastAsia"/>
              </w:rPr>
              <w:t>２</w:t>
            </w:r>
          </w:p>
        </w:tc>
        <w:tc>
          <w:tcPr>
            <w:tcW w:w="5245" w:type="dxa"/>
            <w:vAlign w:val="center"/>
          </w:tcPr>
          <w:p w:rsidR="003B2628" w:rsidRDefault="004330D2" w:rsidP="004330D2">
            <w:pPr>
              <w:rPr>
                <w:rFonts w:ascii="ＭＳ Ｐ明朝" w:eastAsia="ＭＳ Ｐ明朝" w:hAnsi="ＭＳ Ｐ明朝" w:cs="ＭＳ Ｐ明朝"/>
              </w:rPr>
            </w:pPr>
            <w:r>
              <w:rPr>
                <w:rFonts w:ascii="ＭＳ Ｐ明朝" w:eastAsia="ＭＳ Ｐ明朝" w:hAnsi="ＭＳ Ｐ明朝" w:cs="ＭＳ Ｐ明朝" w:hint="eastAsia"/>
              </w:rPr>
              <w:t>名取市登録業者に対する指名停止基準第3条第1項の規定による指名停止</w:t>
            </w:r>
          </w:p>
        </w:tc>
        <w:tc>
          <w:tcPr>
            <w:tcW w:w="1701" w:type="dxa"/>
            <w:vAlign w:val="center"/>
          </w:tcPr>
          <w:p w:rsidR="003B2628" w:rsidRDefault="00F725F6">
            <w:pPr>
              <w:jc w:val="left"/>
              <w:rPr>
                <w:rFonts w:ascii="ＭＳ Ｐ明朝" w:eastAsia="ＭＳ Ｐ明朝" w:hAnsi="ＭＳ Ｐ明朝" w:cs="ＭＳ Ｐ明朝"/>
              </w:rPr>
            </w:pPr>
            <w:r>
              <w:rPr>
                <w:rFonts w:ascii="ＭＳ Ｐ明朝" w:eastAsia="ＭＳ Ｐ明朝" w:hAnsi="ＭＳ Ｐ明朝" w:cs="ＭＳ Ｐ明朝"/>
              </w:rPr>
              <w:t>□　該当有</w:t>
            </w:r>
          </w:p>
          <w:p w:rsidR="003B2628" w:rsidRDefault="00F725F6">
            <w:pPr>
              <w:jc w:val="left"/>
              <w:rPr>
                <w:rFonts w:ascii="ＭＳ Ｐ明朝" w:eastAsia="ＭＳ Ｐ明朝" w:hAnsi="ＭＳ Ｐ明朝" w:cs="ＭＳ Ｐ明朝"/>
              </w:rPr>
            </w:pPr>
            <w:r>
              <w:rPr>
                <w:rFonts w:ascii="ＭＳ Ｐ明朝" w:eastAsia="ＭＳ Ｐ明朝" w:hAnsi="ＭＳ Ｐ明朝" w:cs="ＭＳ Ｐ明朝"/>
              </w:rPr>
              <w:t>□　該当無</w:t>
            </w:r>
          </w:p>
        </w:tc>
        <w:tc>
          <w:tcPr>
            <w:tcW w:w="2550" w:type="dxa"/>
            <w:vAlign w:val="center"/>
          </w:tcPr>
          <w:p w:rsidR="003B2628" w:rsidRDefault="00F725F6">
            <w:pPr>
              <w:jc w:val="center"/>
              <w:rPr>
                <w:rFonts w:ascii="ＭＳ Ｐ明朝" w:eastAsia="ＭＳ Ｐ明朝" w:hAnsi="ＭＳ Ｐ明朝" w:cs="ＭＳ Ｐ明朝"/>
              </w:rPr>
            </w:pPr>
            <w:r>
              <w:rPr>
                <w:rFonts w:ascii="ＭＳ Ｐ明朝" w:eastAsia="ＭＳ Ｐ明朝" w:hAnsi="ＭＳ Ｐ明朝" w:cs="ＭＳ Ｐ明朝"/>
              </w:rPr>
              <w:t>必要なし</w:t>
            </w:r>
          </w:p>
        </w:tc>
      </w:tr>
      <w:tr w:rsidR="00FB6DD5" w:rsidTr="00F33BD2">
        <w:trPr>
          <w:trHeight w:val="1265"/>
        </w:trPr>
        <w:tc>
          <w:tcPr>
            <w:tcW w:w="568" w:type="dxa"/>
            <w:vAlign w:val="center"/>
          </w:tcPr>
          <w:p w:rsidR="00FB6DD5" w:rsidRDefault="00F33BD2" w:rsidP="00FB6DD5">
            <w:pPr>
              <w:jc w:val="center"/>
              <w:rPr>
                <w:rFonts w:ascii="ＭＳ Ｐ明朝" w:eastAsia="ＭＳ Ｐ明朝" w:hAnsi="ＭＳ Ｐ明朝" w:cs="ＭＳ Ｐ明朝"/>
              </w:rPr>
            </w:pPr>
            <w:r>
              <w:rPr>
                <w:rFonts w:ascii="ＭＳ Ｐ明朝" w:eastAsia="ＭＳ Ｐ明朝" w:hAnsi="ＭＳ Ｐ明朝" w:cs="ＭＳ Ｐ明朝" w:hint="eastAsia"/>
              </w:rPr>
              <w:t>３</w:t>
            </w:r>
          </w:p>
        </w:tc>
        <w:tc>
          <w:tcPr>
            <w:tcW w:w="5245" w:type="dxa"/>
            <w:vAlign w:val="center"/>
          </w:tcPr>
          <w:p w:rsidR="00FB6DD5" w:rsidRDefault="0028273B" w:rsidP="00FB6DD5">
            <w:pPr>
              <w:rPr>
                <w:rFonts w:ascii="ＭＳ Ｐ明朝" w:eastAsia="ＭＳ Ｐ明朝" w:hAnsi="ＭＳ Ｐ明朝" w:cs="ＭＳ Ｐ明朝"/>
              </w:rPr>
            </w:pPr>
            <w:r w:rsidRPr="0028273B">
              <w:rPr>
                <w:rFonts w:ascii="ＭＳ Ｐ明朝" w:eastAsia="ＭＳ Ｐ明朝" w:hAnsi="ＭＳ Ｐ明朝" w:cs="ＭＳ Ｐ明朝" w:hint="eastAsia"/>
              </w:rPr>
              <w:t>会社更生法</w:t>
            </w:r>
            <w:r w:rsidRPr="0028273B">
              <w:rPr>
                <w:rFonts w:ascii="ＭＳ Ｐ明朝" w:eastAsia="ＭＳ Ｐ明朝" w:hAnsi="ＭＳ Ｐ明朝" w:cs="ＭＳ Ｐ明朝"/>
              </w:rPr>
              <w:t>(平成14年法律第154号)又は民事再生法(平成11年法律第225号)に基づき更生又は再生手続き開始の申立てがなされている者については、更生計画又は再生計画の認可決定の確定を受けていること</w:t>
            </w:r>
          </w:p>
        </w:tc>
        <w:tc>
          <w:tcPr>
            <w:tcW w:w="1701" w:type="dxa"/>
            <w:vAlign w:val="center"/>
          </w:tcPr>
          <w:p w:rsidR="00FB6DD5" w:rsidRDefault="00FB6DD5" w:rsidP="00FB6DD5">
            <w:pPr>
              <w:jc w:val="left"/>
              <w:rPr>
                <w:rFonts w:ascii="ＭＳ Ｐ明朝" w:eastAsia="ＭＳ Ｐ明朝" w:hAnsi="ＭＳ Ｐ明朝" w:cs="ＭＳ Ｐ明朝"/>
              </w:rPr>
            </w:pPr>
            <w:r>
              <w:rPr>
                <w:rFonts w:ascii="ＭＳ Ｐ明朝" w:eastAsia="ＭＳ Ｐ明朝" w:hAnsi="ＭＳ Ｐ明朝" w:cs="ＭＳ Ｐ明朝"/>
              </w:rPr>
              <w:t>□　該当有</w:t>
            </w:r>
          </w:p>
          <w:p w:rsidR="00FB6DD5" w:rsidRDefault="00FB6DD5" w:rsidP="00FB6DD5">
            <w:pPr>
              <w:jc w:val="left"/>
              <w:rPr>
                <w:rFonts w:ascii="ＭＳ Ｐ明朝" w:eastAsia="ＭＳ Ｐ明朝" w:hAnsi="ＭＳ Ｐ明朝" w:cs="ＭＳ Ｐ明朝"/>
              </w:rPr>
            </w:pPr>
            <w:r>
              <w:rPr>
                <w:rFonts w:ascii="ＭＳ Ｐ明朝" w:eastAsia="ＭＳ Ｐ明朝" w:hAnsi="ＭＳ Ｐ明朝" w:cs="ＭＳ Ｐ明朝"/>
              </w:rPr>
              <w:t>□　該当無</w:t>
            </w:r>
          </w:p>
        </w:tc>
        <w:tc>
          <w:tcPr>
            <w:tcW w:w="2550" w:type="dxa"/>
            <w:vAlign w:val="center"/>
          </w:tcPr>
          <w:p w:rsidR="00FB6DD5" w:rsidRDefault="00FB6DD5" w:rsidP="00FB6DD5">
            <w:pPr>
              <w:jc w:val="center"/>
              <w:rPr>
                <w:rFonts w:ascii="ＭＳ Ｐ明朝" w:eastAsia="ＭＳ Ｐ明朝" w:hAnsi="ＭＳ Ｐ明朝" w:cs="ＭＳ Ｐ明朝"/>
              </w:rPr>
            </w:pPr>
            <w:r>
              <w:rPr>
                <w:rFonts w:ascii="ＭＳ Ｐ明朝" w:eastAsia="ＭＳ Ｐ明朝" w:hAnsi="ＭＳ Ｐ明朝" w:cs="ＭＳ Ｐ明朝"/>
              </w:rPr>
              <w:t>必要なし</w:t>
            </w:r>
          </w:p>
        </w:tc>
      </w:tr>
      <w:tr w:rsidR="00FB6DD5" w:rsidTr="00A944CE">
        <w:trPr>
          <w:trHeight w:val="1269"/>
        </w:trPr>
        <w:tc>
          <w:tcPr>
            <w:tcW w:w="568" w:type="dxa"/>
            <w:vAlign w:val="center"/>
          </w:tcPr>
          <w:p w:rsidR="00FB6DD5" w:rsidRDefault="00F33BD2" w:rsidP="00FB6DD5">
            <w:pPr>
              <w:jc w:val="center"/>
              <w:rPr>
                <w:rFonts w:ascii="ＭＳ Ｐ明朝" w:eastAsia="ＭＳ Ｐ明朝" w:hAnsi="ＭＳ Ｐ明朝" w:cs="ＭＳ Ｐ明朝"/>
              </w:rPr>
            </w:pPr>
            <w:r>
              <w:rPr>
                <w:rFonts w:ascii="ＭＳ Ｐ明朝" w:eastAsia="ＭＳ Ｐ明朝" w:hAnsi="ＭＳ Ｐ明朝" w:cs="ＭＳ Ｐ明朝" w:hint="eastAsia"/>
              </w:rPr>
              <w:t>４</w:t>
            </w:r>
          </w:p>
        </w:tc>
        <w:tc>
          <w:tcPr>
            <w:tcW w:w="5245" w:type="dxa"/>
            <w:vAlign w:val="center"/>
          </w:tcPr>
          <w:p w:rsidR="00FB6DD5" w:rsidRDefault="00FB6DD5" w:rsidP="00302C38">
            <w:pPr>
              <w:rPr>
                <w:rFonts w:ascii="ＭＳ Ｐ明朝" w:eastAsia="ＭＳ Ｐ明朝" w:hAnsi="ＭＳ Ｐ明朝" w:cs="ＭＳ Ｐ明朝"/>
              </w:rPr>
            </w:pPr>
            <w:r>
              <w:rPr>
                <w:rFonts w:ascii="ＭＳ Ｐ明朝" w:eastAsia="ＭＳ Ｐ明朝" w:hAnsi="ＭＳ Ｐ明朝" w:cs="ＭＳ Ｐ明朝"/>
              </w:rPr>
              <w:t>個人情報の取り扱い、安全管理基準について、プライバシーマーク又はISMS認証を取得（業務に必要な範</w:t>
            </w:r>
            <w:r w:rsidR="00A944CE">
              <w:rPr>
                <w:rFonts w:ascii="ＭＳ Ｐ明朝" w:eastAsia="ＭＳ Ｐ明朝" w:hAnsi="ＭＳ Ｐ明朝" w:cs="ＭＳ Ｐ明朝"/>
              </w:rPr>
              <w:t>囲の取得を行っていること。）し、定期的に更新を行っていること</w:t>
            </w:r>
          </w:p>
        </w:tc>
        <w:tc>
          <w:tcPr>
            <w:tcW w:w="1701" w:type="dxa"/>
            <w:vAlign w:val="center"/>
          </w:tcPr>
          <w:p w:rsidR="00FB6DD5" w:rsidRDefault="00FB6DD5" w:rsidP="00FB6DD5">
            <w:pPr>
              <w:jc w:val="left"/>
              <w:rPr>
                <w:rFonts w:ascii="ＭＳ Ｐ明朝" w:eastAsia="ＭＳ Ｐ明朝" w:hAnsi="ＭＳ Ｐ明朝" w:cs="ＭＳ Ｐ明朝"/>
              </w:rPr>
            </w:pPr>
            <w:r>
              <w:rPr>
                <w:rFonts w:ascii="ＭＳ Ｐ明朝" w:eastAsia="ＭＳ Ｐ明朝" w:hAnsi="ＭＳ Ｐ明朝" w:cs="ＭＳ Ｐ明朝"/>
              </w:rPr>
              <w:t>□　該当有</w:t>
            </w:r>
          </w:p>
          <w:p w:rsidR="00FB6DD5" w:rsidRDefault="00FB6DD5" w:rsidP="00FB6DD5">
            <w:pPr>
              <w:jc w:val="left"/>
              <w:rPr>
                <w:rFonts w:ascii="ＭＳ Ｐ明朝" w:eastAsia="ＭＳ Ｐ明朝" w:hAnsi="ＭＳ Ｐ明朝" w:cs="ＭＳ Ｐ明朝"/>
              </w:rPr>
            </w:pPr>
            <w:r>
              <w:rPr>
                <w:rFonts w:ascii="ＭＳ Ｐ明朝" w:eastAsia="ＭＳ Ｐ明朝" w:hAnsi="ＭＳ Ｐ明朝" w:cs="ＭＳ Ｐ明朝"/>
              </w:rPr>
              <w:t xml:space="preserve">□　該当無　</w:t>
            </w:r>
          </w:p>
        </w:tc>
        <w:tc>
          <w:tcPr>
            <w:tcW w:w="2550" w:type="dxa"/>
            <w:vAlign w:val="center"/>
          </w:tcPr>
          <w:p w:rsidR="00FB6DD5" w:rsidRPr="00F40926" w:rsidRDefault="00FB6DD5" w:rsidP="00F40926">
            <w:pPr>
              <w:jc w:val="center"/>
              <w:rPr>
                <w:rFonts w:ascii="ＭＳ Ｐ明朝" w:eastAsia="ＭＳ Ｐ明朝" w:hAnsi="ＭＳ Ｐ明朝" w:cs="ＭＳ Ｐ明朝" w:hint="eastAsia"/>
              </w:rPr>
            </w:pPr>
            <w:r>
              <w:rPr>
                <w:rFonts w:ascii="ＭＳ Ｐ明朝" w:eastAsia="ＭＳ Ｐ明朝" w:hAnsi="ＭＳ Ｐ明朝" w:cs="ＭＳ Ｐ明朝"/>
              </w:rPr>
              <w:t>登録証の写し</w:t>
            </w:r>
            <w:bookmarkStart w:id="1" w:name="_GoBack"/>
            <w:bookmarkEnd w:id="1"/>
          </w:p>
        </w:tc>
      </w:tr>
      <w:tr w:rsidR="001625FD" w:rsidTr="00F33BD2">
        <w:trPr>
          <w:trHeight w:val="604"/>
        </w:trPr>
        <w:tc>
          <w:tcPr>
            <w:tcW w:w="568" w:type="dxa"/>
            <w:vAlign w:val="center"/>
          </w:tcPr>
          <w:p w:rsidR="001625FD" w:rsidRDefault="00F33BD2" w:rsidP="001625FD">
            <w:pPr>
              <w:jc w:val="center"/>
              <w:rPr>
                <w:rFonts w:ascii="ＭＳ Ｐ明朝" w:eastAsia="ＭＳ Ｐ明朝" w:hAnsi="ＭＳ Ｐ明朝" w:cs="ＭＳ Ｐ明朝"/>
              </w:rPr>
            </w:pPr>
            <w:r>
              <w:rPr>
                <w:rFonts w:ascii="ＭＳ Ｐ明朝" w:eastAsia="ＭＳ Ｐ明朝" w:hAnsi="ＭＳ Ｐ明朝" w:cs="ＭＳ Ｐ明朝" w:hint="eastAsia"/>
              </w:rPr>
              <w:t>５</w:t>
            </w:r>
          </w:p>
        </w:tc>
        <w:tc>
          <w:tcPr>
            <w:tcW w:w="5245" w:type="dxa"/>
            <w:vAlign w:val="center"/>
          </w:tcPr>
          <w:p w:rsidR="001625FD" w:rsidRDefault="001625FD" w:rsidP="001625FD">
            <w:pPr>
              <w:rPr>
                <w:rFonts w:ascii="ＭＳ Ｐ明朝" w:eastAsia="ＭＳ Ｐ明朝" w:hAnsi="ＭＳ Ｐ明朝" w:cs="ＭＳ Ｐ明朝"/>
              </w:rPr>
            </w:pPr>
            <w:r w:rsidRPr="001625FD">
              <w:rPr>
                <w:rFonts w:ascii="ＭＳ Ｐ明朝" w:eastAsia="ＭＳ Ｐ明朝" w:hAnsi="ＭＳ Ｐ明朝" w:cs="ＭＳ Ｐ明朝" w:hint="eastAsia"/>
              </w:rPr>
              <w:t>宮城県内に、ふるさと納税業務を担当す</w:t>
            </w:r>
            <w:r w:rsidR="00302C38">
              <w:rPr>
                <w:rFonts w:ascii="ＭＳ Ｐ明朝" w:eastAsia="ＭＳ Ｐ明朝" w:hAnsi="ＭＳ Ｐ明朝" w:cs="ＭＳ Ｐ明朝" w:hint="eastAsia"/>
              </w:rPr>
              <w:t>る営業所を設置している、若しくは業務開始までに設置していること</w:t>
            </w:r>
          </w:p>
        </w:tc>
        <w:tc>
          <w:tcPr>
            <w:tcW w:w="1701" w:type="dxa"/>
            <w:vAlign w:val="center"/>
          </w:tcPr>
          <w:p w:rsidR="001625FD" w:rsidRDefault="001625FD" w:rsidP="001625FD">
            <w:pPr>
              <w:jc w:val="left"/>
              <w:rPr>
                <w:rFonts w:ascii="ＭＳ Ｐ明朝" w:eastAsia="ＭＳ Ｐ明朝" w:hAnsi="ＭＳ Ｐ明朝" w:cs="ＭＳ Ｐ明朝"/>
              </w:rPr>
            </w:pPr>
            <w:r>
              <w:rPr>
                <w:rFonts w:ascii="ＭＳ Ｐ明朝" w:eastAsia="ＭＳ Ｐ明朝" w:hAnsi="ＭＳ Ｐ明朝" w:cs="ＭＳ Ｐ明朝"/>
              </w:rPr>
              <w:t>□　該当有</w:t>
            </w:r>
          </w:p>
          <w:p w:rsidR="001625FD" w:rsidRDefault="001625FD" w:rsidP="001625FD">
            <w:pPr>
              <w:jc w:val="left"/>
              <w:rPr>
                <w:rFonts w:ascii="ＭＳ Ｐ明朝" w:eastAsia="ＭＳ Ｐ明朝" w:hAnsi="ＭＳ Ｐ明朝" w:cs="ＭＳ Ｐ明朝"/>
              </w:rPr>
            </w:pPr>
            <w:r>
              <w:rPr>
                <w:rFonts w:ascii="ＭＳ Ｐ明朝" w:eastAsia="ＭＳ Ｐ明朝" w:hAnsi="ＭＳ Ｐ明朝" w:cs="ＭＳ Ｐ明朝"/>
              </w:rPr>
              <w:t xml:space="preserve">□　該当無　</w:t>
            </w:r>
          </w:p>
          <w:p w:rsidR="001625FD" w:rsidRDefault="001625FD" w:rsidP="001625FD">
            <w:pPr>
              <w:jc w:val="left"/>
              <w:rPr>
                <w:rFonts w:ascii="ＭＳ Ｐ明朝" w:eastAsia="ＭＳ Ｐ明朝" w:hAnsi="ＭＳ Ｐ明朝" w:cs="ＭＳ Ｐ明朝"/>
              </w:rPr>
            </w:pPr>
            <w:r>
              <w:rPr>
                <w:rFonts w:ascii="ＭＳ Ｐ明朝" w:eastAsia="ＭＳ Ｐ明朝" w:hAnsi="ＭＳ Ｐ明朝" w:cs="ＭＳ Ｐ明朝"/>
              </w:rPr>
              <w:t xml:space="preserve">□　</w:t>
            </w:r>
            <w:r>
              <w:rPr>
                <w:rFonts w:ascii="ＭＳ Ｐ明朝" w:eastAsia="ＭＳ Ｐ明朝" w:hAnsi="ＭＳ Ｐ明朝" w:cs="ＭＳ Ｐ明朝" w:hint="eastAsia"/>
              </w:rPr>
              <w:t>設置</w:t>
            </w:r>
            <w:r>
              <w:rPr>
                <w:rFonts w:ascii="ＭＳ Ｐ明朝" w:eastAsia="ＭＳ Ｐ明朝" w:hAnsi="ＭＳ Ｐ明朝" w:cs="ＭＳ Ｐ明朝"/>
              </w:rPr>
              <w:t>見込み</w:t>
            </w:r>
          </w:p>
        </w:tc>
        <w:tc>
          <w:tcPr>
            <w:tcW w:w="2550" w:type="dxa"/>
            <w:vAlign w:val="center"/>
          </w:tcPr>
          <w:p w:rsidR="001625FD" w:rsidRDefault="001625FD" w:rsidP="001625FD">
            <w:pPr>
              <w:jc w:val="center"/>
              <w:rPr>
                <w:rFonts w:ascii="ＭＳ Ｐ明朝" w:eastAsia="ＭＳ Ｐ明朝" w:hAnsi="ＭＳ Ｐ明朝" w:cs="ＭＳ Ｐ明朝"/>
              </w:rPr>
            </w:pPr>
            <w:r>
              <w:rPr>
                <w:rFonts w:ascii="ＭＳ Ｐ明朝" w:eastAsia="ＭＳ Ｐ明朝" w:hAnsi="ＭＳ Ｐ明朝" w:cs="ＭＳ Ｐ明朝" w:hint="eastAsia"/>
              </w:rPr>
              <w:t>必要なし</w:t>
            </w:r>
          </w:p>
          <w:p w:rsidR="001625FD" w:rsidRDefault="001625FD" w:rsidP="001625FD">
            <w:pPr>
              <w:jc w:val="center"/>
              <w:rPr>
                <w:rFonts w:ascii="ＭＳ Ｐ明朝" w:eastAsia="ＭＳ Ｐ明朝" w:hAnsi="ＭＳ Ｐ明朝" w:cs="ＭＳ Ｐ明朝"/>
              </w:rPr>
            </w:pPr>
            <w:r>
              <w:rPr>
                <w:rFonts w:ascii="ＭＳ Ｐ明朝" w:eastAsia="ＭＳ Ｐ明朝" w:hAnsi="ＭＳ Ｐ明朝" w:cs="ＭＳ Ｐ明朝" w:hint="eastAsia"/>
              </w:rPr>
              <w:t>設置見込の場合</w:t>
            </w:r>
          </w:p>
          <w:p w:rsidR="001625FD" w:rsidRDefault="001625FD" w:rsidP="001625FD">
            <w:pPr>
              <w:jc w:val="center"/>
              <w:rPr>
                <w:rFonts w:ascii="ＭＳ Ｐ明朝" w:eastAsia="ＭＳ Ｐ明朝" w:hAnsi="ＭＳ Ｐ明朝" w:cs="ＭＳ Ｐ明朝"/>
              </w:rPr>
            </w:pPr>
            <w:r>
              <w:rPr>
                <w:rFonts w:ascii="ＭＳ Ｐ明朝" w:eastAsia="ＭＳ Ｐ明朝" w:hAnsi="ＭＳ Ｐ明朝" w:cs="ＭＳ Ｐ明朝" w:hint="eastAsia"/>
              </w:rPr>
              <w:t>設置日</w:t>
            </w:r>
          </w:p>
          <w:p w:rsidR="001625FD" w:rsidRDefault="001625FD" w:rsidP="001625FD">
            <w:pPr>
              <w:jc w:val="center"/>
              <w:rPr>
                <w:rFonts w:ascii="ＭＳ Ｐ明朝" w:eastAsia="ＭＳ Ｐ明朝" w:hAnsi="ＭＳ Ｐ明朝" w:cs="ＭＳ Ｐ明朝"/>
              </w:rPr>
            </w:pPr>
            <w:r>
              <w:rPr>
                <w:rFonts w:ascii="ＭＳ Ｐ明朝" w:eastAsia="ＭＳ Ｐ明朝" w:hAnsi="ＭＳ Ｐ明朝" w:cs="ＭＳ Ｐ明朝" w:hint="eastAsia"/>
              </w:rPr>
              <w:t>令和　年　月　日</w:t>
            </w:r>
          </w:p>
        </w:tc>
      </w:tr>
      <w:tr w:rsidR="001625FD" w:rsidTr="00A944CE">
        <w:trPr>
          <w:trHeight w:val="1175"/>
        </w:trPr>
        <w:tc>
          <w:tcPr>
            <w:tcW w:w="568" w:type="dxa"/>
            <w:vAlign w:val="center"/>
          </w:tcPr>
          <w:p w:rsidR="001625FD" w:rsidRDefault="00F33BD2" w:rsidP="001625FD">
            <w:pPr>
              <w:jc w:val="center"/>
              <w:rPr>
                <w:rFonts w:ascii="ＭＳ Ｐ明朝" w:eastAsia="ＭＳ Ｐ明朝" w:hAnsi="ＭＳ Ｐ明朝" w:cs="ＭＳ Ｐ明朝"/>
              </w:rPr>
            </w:pPr>
            <w:r>
              <w:rPr>
                <w:rFonts w:ascii="ＭＳ Ｐ明朝" w:eastAsia="ＭＳ Ｐ明朝" w:hAnsi="ＭＳ Ｐ明朝" w:cs="ＭＳ Ｐ明朝" w:hint="eastAsia"/>
              </w:rPr>
              <w:t>６</w:t>
            </w:r>
          </w:p>
        </w:tc>
        <w:tc>
          <w:tcPr>
            <w:tcW w:w="5245" w:type="dxa"/>
            <w:vAlign w:val="center"/>
          </w:tcPr>
          <w:p w:rsidR="001625FD" w:rsidRPr="00F40926" w:rsidRDefault="001625FD" w:rsidP="00A944CE">
            <w:pPr>
              <w:rPr>
                <w:rFonts w:ascii="ＭＳ Ｐ明朝" w:eastAsia="ＭＳ Ｐ明朝" w:hAnsi="ＭＳ Ｐ明朝" w:cs="ＭＳ Ｐ明朝"/>
              </w:rPr>
            </w:pPr>
            <w:r w:rsidRPr="00F40926">
              <w:rPr>
                <w:rFonts w:ascii="ＭＳ Ｐ明朝" w:eastAsia="ＭＳ Ｐ明朝" w:hAnsi="ＭＳ Ｐ明朝" w:cs="ＭＳ Ｐ明朝"/>
              </w:rPr>
              <w:t>令和</w:t>
            </w:r>
            <w:r w:rsidRPr="00F40926">
              <w:rPr>
                <w:rFonts w:ascii="ＭＳ Ｐ明朝" w:eastAsia="ＭＳ Ｐ明朝" w:hAnsi="ＭＳ Ｐ明朝" w:cs="ＭＳ Ｐ明朝" w:hint="eastAsia"/>
              </w:rPr>
              <w:t>4</w:t>
            </w:r>
            <w:r w:rsidR="00A944CE" w:rsidRPr="00F40926">
              <w:rPr>
                <w:rFonts w:ascii="ＭＳ Ｐ明朝" w:eastAsia="ＭＳ Ｐ明朝" w:hAnsi="ＭＳ Ｐ明朝" w:cs="ＭＳ Ｐ明朝"/>
              </w:rPr>
              <w:t>年度</w:t>
            </w:r>
            <w:r w:rsidR="00A944CE" w:rsidRPr="00F40926">
              <w:rPr>
                <w:rFonts w:ascii="ＭＳ Ｐ明朝" w:eastAsia="ＭＳ Ｐ明朝" w:hAnsi="ＭＳ Ｐ明朝" w:cs="ＭＳ Ｐ明朝" w:hint="eastAsia"/>
              </w:rPr>
              <w:t>から</w:t>
            </w:r>
            <w:r w:rsidRPr="00F40926">
              <w:rPr>
                <w:rFonts w:ascii="ＭＳ Ｐ明朝" w:eastAsia="ＭＳ Ｐ明朝" w:hAnsi="ＭＳ Ｐ明朝" w:cs="ＭＳ Ｐ明朝"/>
              </w:rPr>
              <w:t>令和</w:t>
            </w:r>
            <w:r w:rsidRPr="00F40926">
              <w:rPr>
                <w:rFonts w:ascii="ＭＳ Ｐ明朝" w:eastAsia="ＭＳ Ｐ明朝" w:hAnsi="ＭＳ Ｐ明朝" w:cs="ＭＳ Ｐ明朝" w:hint="eastAsia"/>
              </w:rPr>
              <w:t>6</w:t>
            </w:r>
            <w:r w:rsidRPr="00F40926">
              <w:rPr>
                <w:rFonts w:ascii="ＭＳ Ｐ明朝" w:eastAsia="ＭＳ Ｐ明朝" w:hAnsi="ＭＳ Ｐ明朝" w:cs="ＭＳ Ｐ明朝"/>
              </w:rPr>
              <w:t>年度</w:t>
            </w:r>
            <w:r w:rsidRPr="00F40926">
              <w:rPr>
                <w:rFonts w:ascii="ＭＳ Ｐ明朝" w:eastAsia="ＭＳ Ｐ明朝" w:hAnsi="ＭＳ Ｐ明朝" w:cs="ＭＳ Ｐ明朝" w:hint="eastAsia"/>
              </w:rPr>
              <w:t>の</w:t>
            </w:r>
            <w:r w:rsidR="00481033" w:rsidRPr="00F40926">
              <w:rPr>
                <w:rFonts w:ascii="ＭＳ Ｐ明朝" w:eastAsia="ＭＳ Ｐ明朝" w:hAnsi="ＭＳ Ｐ明朝" w:cs="ＭＳ Ｐ明朝"/>
              </w:rPr>
              <w:t>間に</w:t>
            </w:r>
            <w:r w:rsidRPr="00F40926">
              <w:rPr>
                <w:rFonts w:ascii="ＭＳ Ｐ明朝" w:eastAsia="ＭＳ Ｐ明朝" w:hAnsi="ＭＳ Ｐ明朝" w:cs="ＭＳ Ｐ明朝" w:hint="eastAsia"/>
              </w:rPr>
              <w:t>、</w:t>
            </w:r>
            <w:r w:rsidRPr="00F40926">
              <w:rPr>
                <w:rFonts w:ascii="ＭＳ Ｐ明朝" w:eastAsia="ＭＳ Ｐ明朝" w:hAnsi="ＭＳ Ｐ明朝" w:cs="ＭＳ Ｐ明朝"/>
              </w:rPr>
              <w:t>関連業務実績（ふるさと納税中間管理業務等）が</w:t>
            </w:r>
            <w:r w:rsidR="009571D5" w:rsidRPr="00F40926">
              <w:rPr>
                <w:rFonts w:ascii="ＭＳ Ｐ明朝" w:eastAsia="ＭＳ Ｐ明朝" w:hAnsi="ＭＳ Ｐ明朝" w:cs="ＭＳ Ｐ明朝" w:hint="eastAsia"/>
              </w:rPr>
              <w:t>毎年度</w:t>
            </w:r>
            <w:r w:rsidRPr="00F40926">
              <w:rPr>
                <w:rFonts w:ascii="ＭＳ Ｐ明朝" w:eastAsia="ＭＳ Ｐ明朝" w:hAnsi="ＭＳ Ｐ明朝" w:cs="ＭＳ Ｐ明朝"/>
              </w:rPr>
              <w:t>1</w:t>
            </w:r>
            <w:r w:rsidR="00302C38" w:rsidRPr="00F40926">
              <w:rPr>
                <w:rFonts w:ascii="ＭＳ Ｐ明朝" w:eastAsia="ＭＳ Ｐ明朝" w:hAnsi="ＭＳ Ｐ明朝" w:cs="ＭＳ Ｐ明朝"/>
              </w:rPr>
              <w:t>自治体以上あること</w:t>
            </w:r>
          </w:p>
          <w:p w:rsidR="00A944CE" w:rsidRPr="00F40926" w:rsidRDefault="00A944CE" w:rsidP="00A944CE">
            <w:pPr>
              <w:rPr>
                <w:rFonts w:ascii="ＭＳ Ｐ明朝" w:eastAsia="ＭＳ Ｐ明朝" w:hAnsi="ＭＳ Ｐ明朝" w:cs="ＭＳ Ｐ明朝"/>
                <w:highlight w:val="yellow"/>
              </w:rPr>
            </w:pPr>
            <w:r w:rsidRPr="00F40926">
              <w:rPr>
                <w:rFonts w:ascii="ＭＳ Ｐ明朝" w:eastAsia="ＭＳ Ｐ明朝" w:hAnsi="ＭＳ Ｐ明朝" w:cs="ＭＳ Ｐ明朝" w:hint="eastAsia"/>
              </w:rPr>
              <w:t>※令和6年度は契約を行っている期間も含む</w:t>
            </w:r>
          </w:p>
        </w:tc>
        <w:tc>
          <w:tcPr>
            <w:tcW w:w="1701" w:type="dxa"/>
            <w:vAlign w:val="center"/>
          </w:tcPr>
          <w:p w:rsidR="00A944CE" w:rsidRDefault="00A944CE" w:rsidP="00A944CE">
            <w:pPr>
              <w:jc w:val="left"/>
              <w:rPr>
                <w:rFonts w:ascii="ＭＳ Ｐ明朝" w:eastAsia="ＭＳ Ｐ明朝" w:hAnsi="ＭＳ Ｐ明朝" w:cs="ＭＳ Ｐ明朝"/>
              </w:rPr>
            </w:pPr>
            <w:r>
              <w:rPr>
                <w:rFonts w:ascii="ＭＳ Ｐ明朝" w:eastAsia="ＭＳ Ｐ明朝" w:hAnsi="ＭＳ Ｐ明朝" w:cs="ＭＳ Ｐ明朝"/>
              </w:rPr>
              <w:t>□　該当有</w:t>
            </w:r>
          </w:p>
          <w:p w:rsidR="001625FD" w:rsidRDefault="00A944CE" w:rsidP="00A944CE">
            <w:pPr>
              <w:jc w:val="left"/>
              <w:rPr>
                <w:rFonts w:ascii="ＭＳ Ｐ明朝" w:eastAsia="ＭＳ Ｐ明朝" w:hAnsi="ＭＳ Ｐ明朝" w:cs="ＭＳ Ｐ明朝"/>
              </w:rPr>
            </w:pPr>
            <w:r>
              <w:rPr>
                <w:rFonts w:ascii="ＭＳ Ｐ明朝" w:eastAsia="ＭＳ Ｐ明朝" w:hAnsi="ＭＳ Ｐ明朝" w:cs="ＭＳ Ｐ明朝"/>
              </w:rPr>
              <w:t>□　該当無</w:t>
            </w:r>
          </w:p>
        </w:tc>
        <w:tc>
          <w:tcPr>
            <w:tcW w:w="2550" w:type="dxa"/>
            <w:vAlign w:val="center"/>
          </w:tcPr>
          <w:p w:rsidR="001625FD" w:rsidRDefault="001625FD" w:rsidP="001625FD">
            <w:pPr>
              <w:jc w:val="center"/>
              <w:rPr>
                <w:rFonts w:ascii="ＭＳ Ｐ明朝" w:eastAsia="ＭＳ Ｐ明朝" w:hAnsi="ＭＳ Ｐ明朝" w:cs="ＭＳ Ｐ明朝"/>
              </w:rPr>
            </w:pPr>
            <w:r>
              <w:rPr>
                <w:rFonts w:ascii="ＭＳ Ｐ明朝" w:eastAsia="ＭＳ Ｐ明朝" w:hAnsi="ＭＳ Ｐ明朝" w:cs="ＭＳ Ｐ明朝"/>
              </w:rPr>
              <w:t>様式</w:t>
            </w:r>
            <w:r>
              <w:rPr>
                <w:rFonts w:ascii="ＭＳ Ｐ明朝" w:eastAsia="ＭＳ Ｐ明朝" w:hAnsi="ＭＳ Ｐ明朝" w:cs="ＭＳ Ｐ明朝" w:hint="eastAsia"/>
              </w:rPr>
              <w:t>4</w:t>
            </w:r>
          </w:p>
          <w:p w:rsidR="001625FD" w:rsidRDefault="001625FD" w:rsidP="001625FD">
            <w:pPr>
              <w:jc w:val="center"/>
              <w:rPr>
                <w:rFonts w:ascii="ＭＳ Ｐ明朝" w:eastAsia="ＭＳ Ｐ明朝" w:hAnsi="ＭＳ Ｐ明朝" w:cs="ＭＳ Ｐ明朝"/>
              </w:rPr>
            </w:pPr>
            <w:r>
              <w:rPr>
                <w:rFonts w:ascii="ＭＳ Ｐ明朝" w:eastAsia="ＭＳ Ｐ明朝" w:hAnsi="ＭＳ Ｐ明朝" w:cs="ＭＳ Ｐ明朝"/>
              </w:rPr>
              <w:t>業務実績を証明する契約書の写し</w:t>
            </w:r>
          </w:p>
        </w:tc>
      </w:tr>
      <w:tr w:rsidR="001B7DB7" w:rsidTr="00F33BD2">
        <w:trPr>
          <w:trHeight w:val="70"/>
        </w:trPr>
        <w:tc>
          <w:tcPr>
            <w:tcW w:w="568" w:type="dxa"/>
            <w:vAlign w:val="center"/>
          </w:tcPr>
          <w:p w:rsidR="001B7DB7" w:rsidRDefault="00F33BD2" w:rsidP="001B7DB7">
            <w:pPr>
              <w:jc w:val="center"/>
              <w:rPr>
                <w:rFonts w:ascii="ＭＳ Ｐ明朝" w:eastAsia="ＭＳ Ｐ明朝" w:hAnsi="ＭＳ Ｐ明朝" w:cs="ＭＳ Ｐ明朝"/>
              </w:rPr>
            </w:pPr>
            <w:r>
              <w:rPr>
                <w:rFonts w:ascii="ＭＳ Ｐ明朝" w:eastAsia="ＭＳ Ｐ明朝" w:hAnsi="ＭＳ Ｐ明朝" w:cs="ＭＳ Ｐ明朝" w:hint="eastAsia"/>
              </w:rPr>
              <w:t>７</w:t>
            </w:r>
          </w:p>
        </w:tc>
        <w:tc>
          <w:tcPr>
            <w:tcW w:w="5245" w:type="dxa"/>
            <w:vAlign w:val="center"/>
          </w:tcPr>
          <w:p w:rsidR="001B7DB7" w:rsidRPr="00F40926" w:rsidRDefault="001B7DB7" w:rsidP="00F40926">
            <w:pPr>
              <w:rPr>
                <w:rFonts w:ascii="ＭＳ Ｐ明朝" w:eastAsia="ＭＳ Ｐ明朝" w:hAnsi="ＭＳ Ｐ明朝" w:cs="ＭＳ Ｐ明朝"/>
              </w:rPr>
            </w:pPr>
            <w:r w:rsidRPr="00F40926">
              <w:rPr>
                <w:rFonts w:ascii="ＭＳ Ｐ明朝" w:eastAsia="ＭＳ Ｐ明朝" w:hAnsi="ＭＳ Ｐ明朝" w:cs="ＭＳ Ｐ明朝" w:hint="eastAsia"/>
              </w:rPr>
              <w:t>国税及び</w:t>
            </w:r>
            <w:r w:rsidR="00481033" w:rsidRPr="00F40926">
              <w:rPr>
                <w:rFonts w:ascii="ＭＳ Ｐ明朝" w:eastAsia="ＭＳ Ｐ明朝" w:hAnsi="ＭＳ Ｐ明朝" w:cs="ＭＳ Ｐ明朝" w:hint="eastAsia"/>
              </w:rPr>
              <w:t>地方税</w:t>
            </w:r>
            <w:r w:rsidRPr="00F40926">
              <w:rPr>
                <w:rFonts w:ascii="ＭＳ Ｐ明朝" w:eastAsia="ＭＳ Ｐ明朝" w:hAnsi="ＭＳ Ｐ明朝" w:cs="ＭＳ Ｐ明朝" w:hint="eastAsia"/>
              </w:rPr>
              <w:t>を滞納していないこと</w:t>
            </w:r>
          </w:p>
        </w:tc>
        <w:tc>
          <w:tcPr>
            <w:tcW w:w="1701" w:type="dxa"/>
            <w:vAlign w:val="center"/>
          </w:tcPr>
          <w:p w:rsidR="001B7DB7" w:rsidRDefault="001B7DB7" w:rsidP="001B7DB7">
            <w:pPr>
              <w:jc w:val="left"/>
              <w:rPr>
                <w:rFonts w:ascii="ＭＳ Ｐ明朝" w:eastAsia="ＭＳ Ｐ明朝" w:hAnsi="ＭＳ Ｐ明朝" w:cs="ＭＳ Ｐ明朝"/>
              </w:rPr>
            </w:pPr>
            <w:r>
              <w:rPr>
                <w:rFonts w:ascii="ＭＳ Ｐ明朝" w:eastAsia="ＭＳ Ｐ明朝" w:hAnsi="ＭＳ Ｐ明朝" w:cs="ＭＳ Ｐ明朝"/>
              </w:rPr>
              <w:t>□　該当有</w:t>
            </w:r>
          </w:p>
          <w:p w:rsidR="001B7DB7" w:rsidRDefault="001B7DB7" w:rsidP="001B7DB7">
            <w:pPr>
              <w:jc w:val="left"/>
              <w:rPr>
                <w:rFonts w:ascii="ＭＳ Ｐ明朝" w:eastAsia="ＭＳ Ｐ明朝" w:hAnsi="ＭＳ Ｐ明朝" w:cs="ＭＳ Ｐ明朝"/>
              </w:rPr>
            </w:pPr>
            <w:r>
              <w:rPr>
                <w:rFonts w:ascii="ＭＳ Ｐ明朝" w:eastAsia="ＭＳ Ｐ明朝" w:hAnsi="ＭＳ Ｐ明朝" w:cs="ＭＳ Ｐ明朝"/>
              </w:rPr>
              <w:t>□　該当無</w:t>
            </w:r>
          </w:p>
        </w:tc>
        <w:tc>
          <w:tcPr>
            <w:tcW w:w="2550" w:type="dxa"/>
            <w:vAlign w:val="center"/>
          </w:tcPr>
          <w:p w:rsidR="001B7DB7" w:rsidRPr="001B7DB7" w:rsidRDefault="001B7DB7" w:rsidP="001B7DB7">
            <w:pPr>
              <w:jc w:val="center"/>
              <w:rPr>
                <w:rFonts w:ascii="ＭＳ Ｐ明朝" w:eastAsia="ＭＳ Ｐ明朝" w:hAnsi="ＭＳ Ｐ明朝" w:cs="ＭＳ Ｐ明朝"/>
              </w:rPr>
            </w:pPr>
            <w:r w:rsidRPr="001B7DB7">
              <w:rPr>
                <w:rFonts w:ascii="ＭＳ Ｐ明朝" w:eastAsia="ＭＳ Ｐ明朝" w:hAnsi="ＭＳ Ｐ明朝" w:cs="ＭＳ Ｐ明朝" w:hint="eastAsia"/>
              </w:rPr>
              <w:t>税務署発行の納税証明書（その３の３）</w:t>
            </w:r>
          </w:p>
          <w:p w:rsidR="001B7DB7" w:rsidRDefault="001B7DB7" w:rsidP="001B7DB7">
            <w:pPr>
              <w:jc w:val="center"/>
              <w:rPr>
                <w:rFonts w:ascii="ＭＳ Ｐ明朝" w:eastAsia="ＭＳ Ｐ明朝" w:hAnsi="ＭＳ Ｐ明朝" w:cs="ＭＳ Ｐ明朝"/>
              </w:rPr>
            </w:pPr>
            <w:r w:rsidRPr="001B7DB7">
              <w:rPr>
                <w:rFonts w:ascii="ＭＳ Ｐ明朝" w:eastAsia="ＭＳ Ｐ明朝" w:hAnsi="ＭＳ Ｐ明朝" w:cs="ＭＳ Ｐ明朝" w:hint="eastAsia"/>
              </w:rPr>
              <w:t>名取市に納税義務がある者は、本市の納税証明書（未納がないことの証明）</w:t>
            </w:r>
          </w:p>
        </w:tc>
      </w:tr>
      <w:tr w:rsidR="001B7DB7" w:rsidTr="00A944CE">
        <w:trPr>
          <w:trHeight w:val="884"/>
        </w:trPr>
        <w:tc>
          <w:tcPr>
            <w:tcW w:w="568" w:type="dxa"/>
            <w:vAlign w:val="center"/>
          </w:tcPr>
          <w:p w:rsidR="001B7DB7" w:rsidRDefault="00F33BD2" w:rsidP="001B7DB7">
            <w:pPr>
              <w:jc w:val="center"/>
              <w:rPr>
                <w:rFonts w:ascii="ＭＳ Ｐ明朝" w:eastAsia="ＭＳ Ｐ明朝" w:hAnsi="ＭＳ Ｐ明朝" w:cs="ＭＳ Ｐ明朝"/>
              </w:rPr>
            </w:pPr>
            <w:r>
              <w:rPr>
                <w:rFonts w:ascii="ＭＳ Ｐ明朝" w:eastAsia="ＭＳ Ｐ明朝" w:hAnsi="ＭＳ Ｐ明朝" w:cs="ＭＳ Ｐ明朝" w:hint="eastAsia"/>
              </w:rPr>
              <w:t>８</w:t>
            </w:r>
          </w:p>
        </w:tc>
        <w:tc>
          <w:tcPr>
            <w:tcW w:w="5245" w:type="dxa"/>
            <w:vAlign w:val="center"/>
          </w:tcPr>
          <w:p w:rsidR="001B7DB7" w:rsidRDefault="001B7DB7" w:rsidP="001B7DB7">
            <w:pPr>
              <w:rPr>
                <w:rFonts w:ascii="ＭＳ Ｐ明朝" w:eastAsia="ＭＳ Ｐ明朝" w:hAnsi="ＭＳ Ｐ明朝" w:cs="ＭＳ Ｐ明朝"/>
              </w:rPr>
            </w:pPr>
            <w:r w:rsidRPr="004330D2">
              <w:rPr>
                <w:rFonts w:ascii="ＭＳ Ｐ明朝" w:eastAsia="ＭＳ Ｐ明朝" w:hAnsi="ＭＳ Ｐ明朝" w:cs="ＭＳ Ｐ明朝" w:hint="eastAsia"/>
              </w:rPr>
              <w:t>名取市入札契約に係る暴力団等排除要綱（平成</w:t>
            </w:r>
            <w:r w:rsidRPr="004330D2">
              <w:rPr>
                <w:rFonts w:ascii="ＭＳ Ｐ明朝" w:eastAsia="ＭＳ Ｐ明朝" w:hAnsi="ＭＳ Ｐ明朝" w:cs="ＭＳ Ｐ明朝"/>
              </w:rPr>
              <w:t>20年名取市告示第121号） 別表各号に規定する要件</w:t>
            </w:r>
            <w:r>
              <w:rPr>
                <w:rFonts w:ascii="ＭＳ Ｐ明朝" w:eastAsia="ＭＳ Ｐ明朝" w:hAnsi="ＭＳ Ｐ明朝" w:cs="ＭＳ Ｐ明朝" w:hint="eastAsia"/>
              </w:rPr>
              <w:t>への</w:t>
            </w:r>
            <w:r w:rsidRPr="004330D2">
              <w:rPr>
                <w:rFonts w:ascii="ＭＳ Ｐ明朝" w:eastAsia="ＭＳ Ｐ明朝" w:hAnsi="ＭＳ Ｐ明朝" w:cs="ＭＳ Ｐ明朝"/>
              </w:rPr>
              <w:t>該当</w:t>
            </w:r>
          </w:p>
        </w:tc>
        <w:tc>
          <w:tcPr>
            <w:tcW w:w="1701" w:type="dxa"/>
            <w:vAlign w:val="center"/>
          </w:tcPr>
          <w:p w:rsidR="001B7DB7" w:rsidRDefault="001B7DB7" w:rsidP="001B7DB7">
            <w:pPr>
              <w:jc w:val="left"/>
              <w:rPr>
                <w:rFonts w:ascii="ＭＳ Ｐ明朝" w:eastAsia="ＭＳ Ｐ明朝" w:hAnsi="ＭＳ Ｐ明朝" w:cs="ＭＳ Ｐ明朝"/>
              </w:rPr>
            </w:pPr>
            <w:r>
              <w:rPr>
                <w:rFonts w:ascii="ＭＳ Ｐ明朝" w:eastAsia="ＭＳ Ｐ明朝" w:hAnsi="ＭＳ Ｐ明朝" w:cs="ＭＳ Ｐ明朝"/>
              </w:rPr>
              <w:t>□　該当有</w:t>
            </w:r>
          </w:p>
          <w:p w:rsidR="001B7DB7" w:rsidRDefault="001B7DB7" w:rsidP="001B7DB7">
            <w:pPr>
              <w:jc w:val="left"/>
              <w:rPr>
                <w:rFonts w:ascii="ＭＳ Ｐ明朝" w:eastAsia="ＭＳ Ｐ明朝" w:hAnsi="ＭＳ Ｐ明朝" w:cs="ＭＳ Ｐ明朝"/>
              </w:rPr>
            </w:pPr>
            <w:r>
              <w:rPr>
                <w:rFonts w:ascii="ＭＳ Ｐ明朝" w:eastAsia="ＭＳ Ｐ明朝" w:hAnsi="ＭＳ Ｐ明朝" w:cs="ＭＳ Ｐ明朝"/>
              </w:rPr>
              <w:t>□　該当無</w:t>
            </w:r>
          </w:p>
        </w:tc>
        <w:tc>
          <w:tcPr>
            <w:tcW w:w="2550" w:type="dxa"/>
            <w:vAlign w:val="center"/>
          </w:tcPr>
          <w:p w:rsidR="001B7DB7" w:rsidRDefault="001B7DB7" w:rsidP="001B7DB7">
            <w:pPr>
              <w:jc w:val="center"/>
              <w:rPr>
                <w:rFonts w:ascii="ＭＳ Ｐ明朝" w:eastAsia="ＭＳ Ｐ明朝" w:hAnsi="ＭＳ Ｐ明朝" w:cs="ＭＳ Ｐ明朝"/>
              </w:rPr>
            </w:pPr>
            <w:r>
              <w:rPr>
                <w:rFonts w:ascii="ＭＳ Ｐ明朝" w:eastAsia="ＭＳ Ｐ明朝" w:hAnsi="ＭＳ Ｐ明朝" w:cs="ＭＳ Ｐ明朝" w:hint="eastAsia"/>
              </w:rPr>
              <w:t>様式6</w:t>
            </w:r>
          </w:p>
        </w:tc>
      </w:tr>
    </w:tbl>
    <w:p w:rsidR="003B2628" w:rsidRDefault="00F725F6">
      <w:pPr>
        <w:numPr>
          <w:ilvl w:val="0"/>
          <w:numId w:val="1"/>
        </w:numPr>
        <w:pBdr>
          <w:top w:val="nil"/>
          <w:left w:val="nil"/>
          <w:bottom w:val="nil"/>
          <w:right w:val="nil"/>
          <w:between w:val="nil"/>
        </w:pBdr>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sz w:val="22"/>
          <w:szCs w:val="22"/>
        </w:rPr>
        <w:t>「</w:t>
      </w:r>
      <w:r>
        <w:rPr>
          <w:rFonts w:ascii="ＭＳ Ｐ明朝" w:eastAsia="ＭＳ Ｐ明朝" w:hAnsi="ＭＳ Ｐ明朝" w:cs="ＭＳ Ｐ明朝"/>
          <w:color w:val="000000"/>
          <w:sz w:val="22"/>
          <w:szCs w:val="22"/>
        </w:rPr>
        <w:t>該当の有無</w:t>
      </w:r>
      <w:r>
        <w:rPr>
          <w:rFonts w:ascii="ＭＳ Ｐ明朝" w:eastAsia="ＭＳ Ｐ明朝" w:hAnsi="ＭＳ Ｐ明朝" w:cs="ＭＳ Ｐ明朝"/>
          <w:sz w:val="22"/>
          <w:szCs w:val="22"/>
        </w:rPr>
        <w:t>」</w:t>
      </w:r>
      <w:r>
        <w:rPr>
          <w:rFonts w:ascii="ＭＳ Ｐ明朝" w:eastAsia="ＭＳ Ｐ明朝" w:hAnsi="ＭＳ Ｐ明朝" w:cs="ＭＳ Ｐ明朝"/>
          <w:color w:val="000000"/>
          <w:sz w:val="22"/>
          <w:szCs w:val="22"/>
        </w:rPr>
        <w:t>欄の</w:t>
      </w:r>
      <w:r>
        <w:rPr>
          <w:rFonts w:ascii="ＭＳ Ｐ明朝" w:eastAsia="ＭＳ Ｐ明朝" w:hAnsi="ＭＳ Ｐ明朝" w:cs="ＭＳ Ｐ明朝"/>
          <w:sz w:val="22"/>
          <w:szCs w:val="22"/>
        </w:rPr>
        <w:t>該当する□</w:t>
      </w:r>
      <w:r>
        <w:rPr>
          <w:rFonts w:ascii="ＭＳ Ｐ明朝" w:eastAsia="ＭＳ Ｐ明朝" w:hAnsi="ＭＳ Ｐ明朝" w:cs="ＭＳ Ｐ明朝"/>
          <w:color w:val="000000"/>
          <w:sz w:val="22"/>
          <w:szCs w:val="22"/>
        </w:rPr>
        <w:t>に</w:t>
      </w:r>
      <w:r>
        <w:rPr>
          <w:rFonts w:ascii="ＭＳ Ｐ明朝" w:eastAsia="ＭＳ Ｐ明朝" w:hAnsi="ＭＳ Ｐ明朝" w:cs="ＭＳ Ｐ明朝"/>
          <w:sz w:val="22"/>
          <w:szCs w:val="22"/>
        </w:rPr>
        <w:t>✓</w:t>
      </w:r>
      <w:r>
        <w:rPr>
          <w:rFonts w:ascii="ＭＳ Ｐ明朝" w:eastAsia="ＭＳ Ｐ明朝" w:hAnsi="ＭＳ Ｐ明朝" w:cs="ＭＳ Ｐ明朝"/>
          <w:color w:val="000000"/>
          <w:sz w:val="22"/>
          <w:szCs w:val="22"/>
        </w:rPr>
        <w:t>を記入</w:t>
      </w:r>
    </w:p>
    <w:sectPr w:rsidR="003B2628">
      <w:headerReference w:type="default" r:id="rId8"/>
      <w:pgSz w:w="11906" w:h="16838"/>
      <w:pgMar w:top="1418" w:right="1416" w:bottom="1701" w:left="127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1ED" w:rsidRDefault="00E051ED">
      <w:r>
        <w:separator/>
      </w:r>
    </w:p>
  </w:endnote>
  <w:endnote w:type="continuationSeparator" w:id="0">
    <w:p w:rsidR="00E051ED" w:rsidRDefault="00E0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1ED" w:rsidRDefault="00E051ED">
      <w:r>
        <w:separator/>
      </w:r>
    </w:p>
  </w:footnote>
  <w:footnote w:type="continuationSeparator" w:id="0">
    <w:p w:rsidR="00E051ED" w:rsidRDefault="00E0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28" w:rsidRDefault="00F725F6">
    <w:pPr>
      <w:pBdr>
        <w:top w:val="nil"/>
        <w:left w:val="nil"/>
        <w:bottom w:val="nil"/>
        <w:right w:val="nil"/>
        <w:between w:val="nil"/>
      </w:pBdr>
      <w:tabs>
        <w:tab w:val="center" w:pos="4252"/>
        <w:tab w:val="right" w:pos="8504"/>
      </w:tabs>
      <w:rPr>
        <w:rFonts w:ascii="ＭＳ Ｐ明朝" w:eastAsia="ＭＳ Ｐ明朝" w:hAnsi="ＭＳ Ｐ明朝" w:cs="ＭＳ Ｐ明朝"/>
        <w:color w:val="000000"/>
      </w:rPr>
    </w:pPr>
    <w:r>
      <w:rPr>
        <w:rFonts w:ascii="ＭＳ Ｐ明朝" w:eastAsia="ＭＳ Ｐ明朝" w:hAnsi="ＭＳ Ｐ明朝" w:cs="ＭＳ Ｐ明朝"/>
        <w:color w:val="000000"/>
      </w:rPr>
      <w:t>様式</w:t>
    </w:r>
    <w:r w:rsidR="008A3567">
      <w:rPr>
        <w:rFonts w:ascii="ＭＳ Ｐ明朝" w:eastAsia="ＭＳ Ｐ明朝" w:hAnsi="ＭＳ Ｐ明朝" w:cs="ＭＳ Ｐ明朝" w:hint="eastAsia"/>
        <w:color w:val="000000"/>
      </w:rPr>
      <w:t>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01A5"/>
    <w:multiLevelType w:val="multilevel"/>
    <w:tmpl w:val="83FAB5B0"/>
    <w:lvl w:ilvl="0">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28"/>
    <w:rsid w:val="001625FD"/>
    <w:rsid w:val="001B7DB7"/>
    <w:rsid w:val="0028273B"/>
    <w:rsid w:val="00302C38"/>
    <w:rsid w:val="003B2628"/>
    <w:rsid w:val="003B78CB"/>
    <w:rsid w:val="004330D2"/>
    <w:rsid w:val="00481033"/>
    <w:rsid w:val="006737E8"/>
    <w:rsid w:val="00766449"/>
    <w:rsid w:val="00893279"/>
    <w:rsid w:val="008A3567"/>
    <w:rsid w:val="008D1AF6"/>
    <w:rsid w:val="009571D5"/>
    <w:rsid w:val="00A944CE"/>
    <w:rsid w:val="00AE72F4"/>
    <w:rsid w:val="00C361B0"/>
    <w:rsid w:val="00E051ED"/>
    <w:rsid w:val="00E12E59"/>
    <w:rsid w:val="00F33BD2"/>
    <w:rsid w:val="00F40926"/>
    <w:rsid w:val="00F725F6"/>
    <w:rsid w:val="00FB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054CEE"/>
  <w15:docId w15:val="{E6473E1D-8D14-4677-8CE7-748B9274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7322"/>
    <w:pPr>
      <w:keepNext/>
      <w:outlineLvl w:val="0"/>
    </w:pPr>
    <w:rPr>
      <w:rFonts w:asciiTheme="majorHAnsi" w:eastAsiaTheme="majorEastAsia" w:hAnsiTheme="majorHAnsi" w:cstheme="majorBidi"/>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見出し 1 (文字)"/>
    <w:basedOn w:val="a0"/>
    <w:link w:val="1"/>
    <w:uiPriority w:val="9"/>
    <w:rsid w:val="00447322"/>
    <w:rPr>
      <w:rFonts w:asciiTheme="majorHAnsi" w:eastAsiaTheme="majorEastAsia" w:hAnsiTheme="majorHAnsi" w:cstheme="majorBidi"/>
      <w:sz w:val="24"/>
      <w:szCs w:val="24"/>
    </w:rPr>
  </w:style>
  <w:style w:type="paragraph" w:styleId="a4">
    <w:name w:val="header"/>
    <w:basedOn w:val="a"/>
    <w:link w:val="a5"/>
    <w:uiPriority w:val="99"/>
    <w:unhideWhenUsed/>
    <w:rsid w:val="00447322"/>
    <w:pPr>
      <w:tabs>
        <w:tab w:val="center" w:pos="4252"/>
        <w:tab w:val="right" w:pos="8504"/>
      </w:tabs>
      <w:snapToGrid w:val="0"/>
    </w:pPr>
    <w:rPr>
      <w:rFonts w:ascii="Century" w:eastAsia="ＭＳ 明朝" w:hAnsi="Century"/>
    </w:rPr>
  </w:style>
  <w:style w:type="character" w:customStyle="1" w:styleId="a5">
    <w:name w:val="ヘッダー (文字)"/>
    <w:basedOn w:val="a0"/>
    <w:link w:val="a4"/>
    <w:uiPriority w:val="99"/>
    <w:rsid w:val="00447322"/>
    <w:rPr>
      <w:rFonts w:ascii="Century" w:eastAsia="ＭＳ 明朝" w:hAnsi="Century"/>
    </w:rPr>
  </w:style>
  <w:style w:type="paragraph" w:styleId="a6">
    <w:name w:val="footer"/>
    <w:basedOn w:val="a"/>
    <w:link w:val="a7"/>
    <w:uiPriority w:val="99"/>
    <w:unhideWhenUsed/>
    <w:rsid w:val="00003EEF"/>
    <w:pPr>
      <w:tabs>
        <w:tab w:val="center" w:pos="4252"/>
        <w:tab w:val="right" w:pos="8504"/>
      </w:tabs>
      <w:snapToGrid w:val="0"/>
    </w:pPr>
  </w:style>
  <w:style w:type="character" w:customStyle="1" w:styleId="a7">
    <w:name w:val="フッター (文字)"/>
    <w:basedOn w:val="a0"/>
    <w:link w:val="a6"/>
    <w:uiPriority w:val="99"/>
    <w:rsid w:val="00003EEF"/>
  </w:style>
  <w:style w:type="table" w:styleId="a8">
    <w:name w:val="Table Grid"/>
    <w:basedOn w:val="a1"/>
    <w:uiPriority w:val="39"/>
    <w:rsid w:val="0020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E2F57"/>
    <w:pPr>
      <w:ind w:leftChars="400" w:left="840"/>
    </w:pPr>
  </w:style>
  <w:style w:type="paragraph" w:styleId="aa">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paragraph" w:styleId="ad">
    <w:name w:val="Balloon Text"/>
    <w:basedOn w:val="a"/>
    <w:link w:val="ae"/>
    <w:uiPriority w:val="99"/>
    <w:semiHidden/>
    <w:unhideWhenUsed/>
    <w:rsid w:val="001625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2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c+0hPaB+mbDI16GhPYDoiZAKw==">CgMxLjAyCGguZ2pkZ3hzOAByITFlbUNmM1Z5eVowMThXSHpwZHA4WUF6UnZVajNrdUNubw==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足利市</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足利市</dc:creator>
  <cp:lastModifiedBy>D22-ZAISEI03</cp:lastModifiedBy>
  <cp:revision>14</cp:revision>
  <cp:lastPrinted>2024-10-03T01:54:00Z</cp:lastPrinted>
  <dcterms:created xsi:type="dcterms:W3CDTF">2023-05-29T07:37:00Z</dcterms:created>
  <dcterms:modified xsi:type="dcterms:W3CDTF">2024-10-10T06:42:00Z</dcterms:modified>
</cp:coreProperties>
</file>