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Ind w:w="99"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072"/>
      </w:tblGrid>
      <w:tr w:rsidR="00096E8C">
        <w:trPr>
          <w:trHeight w:val="3274"/>
        </w:trPr>
        <w:tc>
          <w:tcPr>
            <w:tcW w:w="9072" w:type="dxa"/>
            <w:vAlign w:val="center"/>
          </w:tcPr>
          <w:p w:rsidR="00096E8C" w:rsidRDefault="00776F86">
            <w:pPr>
              <w:pStyle w:val="a3"/>
              <w:tabs>
                <w:tab w:val="clear" w:pos="4252"/>
                <w:tab w:val="clear" w:pos="8504"/>
              </w:tabs>
              <w:snapToGrid/>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274320</wp:posOffset>
                      </wp:positionH>
                      <wp:positionV relativeFrom="paragraph">
                        <wp:posOffset>-561975</wp:posOffset>
                      </wp:positionV>
                      <wp:extent cx="1097280" cy="1104900"/>
                      <wp:effectExtent l="0" t="0"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6B7E" w:rsidRDefault="00776F86">
                                  <w:r w:rsidRPr="00476923">
                                    <w:rPr>
                                      <w:noProof/>
                                    </w:rPr>
                                    <w:drawing>
                                      <wp:inline distT="0" distB="0" distL="0" distR="0">
                                        <wp:extent cx="933450" cy="904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1.6pt;margin-top:-44.25pt;width:86.4pt;height: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BitgIAALk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" filled="f" stroked="f">
                      <v:textbox inset="5.85pt,.7pt,5.85pt,.7pt">
                        <w:txbxContent>
                          <w:p w:rsidR="00D76B7E" w:rsidRDefault="00776F86">
                            <w:r w:rsidRPr="00476923">
                              <w:rPr>
                                <w:noProof/>
                              </w:rPr>
                              <w:drawing>
                                <wp:inline distT="0" distB="0" distL="0" distR="0">
                                  <wp:extent cx="933450" cy="9048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904875"/>
                                          </a:xfrm>
                                          <a:prstGeom prst="rect">
                                            <a:avLst/>
                                          </a:prstGeom>
                                          <a:noFill/>
                                          <a:ln>
                                            <a:noFill/>
                                          </a:ln>
                                        </pic:spPr>
                                      </pic:pic>
                                    </a:graphicData>
                                  </a:graphic>
                                </wp:inline>
                              </w:drawing>
                            </w:r>
                          </w:p>
                        </w:txbxContent>
                      </v:textbox>
                    </v:shape>
                  </w:pict>
                </mc:Fallback>
              </mc:AlternateContent>
            </w:r>
          </w:p>
          <w:p w:rsidR="00096E8C" w:rsidRPr="0019620B" w:rsidRDefault="00B763F4">
            <w:pPr>
              <w:jc w:val="center"/>
              <w:rPr>
                <w:rFonts w:ascii="ＭＳ 明朝"/>
                <w:b/>
                <w:w w:val="200"/>
              </w:rPr>
            </w:pPr>
            <w:r>
              <w:rPr>
                <w:rFonts w:ascii="ＭＳ 明朝" w:hint="eastAsia"/>
                <w:b/>
                <w:w w:val="200"/>
              </w:rPr>
              <w:t>令和</w:t>
            </w:r>
            <w:r w:rsidR="00F10223">
              <w:rPr>
                <w:rFonts w:ascii="ＭＳ 明朝" w:hint="eastAsia"/>
                <w:b/>
                <w:w w:val="200"/>
              </w:rPr>
              <w:t>７</w:t>
            </w:r>
            <w:r w:rsidR="00096E8C" w:rsidRPr="0019620B">
              <w:rPr>
                <w:rFonts w:ascii="ＭＳ 明朝" w:hint="eastAsia"/>
                <w:b/>
                <w:w w:val="200"/>
              </w:rPr>
              <w:t>年度受験案内</w:t>
            </w:r>
          </w:p>
          <w:p w:rsidR="00096E8C" w:rsidRDefault="00096E8C">
            <w:pPr>
              <w:jc w:val="center"/>
              <w:rPr>
                <w:rFonts w:ascii="ＭＳ 明朝"/>
                <w:w w:val="200"/>
              </w:rPr>
            </w:pPr>
          </w:p>
          <w:p w:rsidR="00B763F4" w:rsidRPr="004E7D5B" w:rsidRDefault="00B763F4" w:rsidP="00B763F4">
            <w:pPr>
              <w:ind w:firstLineChars="300" w:firstLine="1139"/>
              <w:rPr>
                <w:rFonts w:ascii="ＭＳ 明朝"/>
                <w:b/>
                <w:w w:val="150"/>
                <w:sz w:val="26"/>
                <w:szCs w:val="26"/>
              </w:rPr>
            </w:pPr>
            <w:r w:rsidRPr="004E7D5B">
              <w:rPr>
                <w:rFonts w:ascii="ＭＳ 明朝" w:hint="eastAsia"/>
                <w:b/>
                <w:w w:val="150"/>
                <w:sz w:val="26"/>
                <w:szCs w:val="26"/>
              </w:rPr>
              <w:t>名取市</w:t>
            </w:r>
            <w:r>
              <w:rPr>
                <w:rFonts w:ascii="ＭＳ 明朝" w:hint="eastAsia"/>
                <w:b/>
                <w:w w:val="150"/>
                <w:sz w:val="26"/>
                <w:szCs w:val="26"/>
              </w:rPr>
              <w:t>会計年度任用職員</w:t>
            </w:r>
          </w:p>
          <w:p w:rsidR="00C3041F" w:rsidRPr="006C5627" w:rsidRDefault="00304EF2" w:rsidP="006C5627">
            <w:pPr>
              <w:jc w:val="center"/>
              <w:rPr>
                <w:rFonts w:ascii="ＭＳ 明朝"/>
                <w:b/>
                <w:w w:val="150"/>
                <w:sz w:val="26"/>
                <w:szCs w:val="26"/>
              </w:rPr>
            </w:pPr>
            <w:r w:rsidRPr="006C5627">
              <w:rPr>
                <w:rFonts w:ascii="ＭＳ 明朝" w:hint="eastAsia"/>
                <w:b/>
                <w:w w:val="150"/>
                <w:sz w:val="26"/>
                <w:szCs w:val="26"/>
              </w:rPr>
              <w:t>（</w:t>
            </w:r>
            <w:r w:rsidR="00AA2E34" w:rsidRPr="006C5627">
              <w:rPr>
                <w:rFonts w:ascii="ＭＳ 明朝" w:hint="eastAsia"/>
                <w:b/>
                <w:w w:val="150"/>
                <w:sz w:val="26"/>
                <w:szCs w:val="26"/>
              </w:rPr>
              <w:t>社会福祉相談員</w:t>
            </w:r>
            <w:r w:rsidR="00C3041F" w:rsidRPr="006C5627">
              <w:rPr>
                <w:rFonts w:ascii="ＭＳ 明朝" w:hint="eastAsia"/>
                <w:b/>
                <w:w w:val="150"/>
                <w:sz w:val="26"/>
                <w:szCs w:val="26"/>
              </w:rPr>
              <w:t>)採用試験</w:t>
            </w:r>
          </w:p>
          <w:p w:rsidR="00096E8C" w:rsidRDefault="00096E8C">
            <w:pPr>
              <w:pStyle w:val="a3"/>
              <w:tabs>
                <w:tab w:val="clear" w:pos="4252"/>
                <w:tab w:val="clear" w:pos="8504"/>
              </w:tabs>
              <w:snapToGrid/>
              <w:jc w:val="center"/>
              <w:rPr>
                <w:rFonts w:ascii="ＭＳ 明朝"/>
                <w:w w:val="200"/>
              </w:rPr>
            </w:pPr>
          </w:p>
          <w:p w:rsidR="00096E8C" w:rsidRDefault="00096E8C">
            <w:pPr>
              <w:pStyle w:val="a3"/>
              <w:tabs>
                <w:tab w:val="clear" w:pos="4252"/>
                <w:tab w:val="clear" w:pos="8504"/>
              </w:tabs>
              <w:snapToGrid/>
              <w:jc w:val="center"/>
              <w:rPr>
                <w:rFonts w:ascii="ＭＳ 明朝"/>
                <w:w w:val="200"/>
                <w:sz w:val="16"/>
              </w:rPr>
            </w:pPr>
          </w:p>
          <w:p w:rsidR="00096E8C" w:rsidRDefault="00096E8C" w:rsidP="00D0769A">
            <w:pPr>
              <w:wordWrap w:val="0"/>
              <w:ind w:right="307"/>
              <w:jc w:val="right"/>
              <w:rPr>
                <w:rFonts w:ascii="ＭＳ 明朝"/>
              </w:rPr>
            </w:pPr>
            <w:smartTag w:uri="schemas-MSNCTYST-com/MSNCTYST" w:element="MSNCTYST">
              <w:smartTagPr>
                <w:attr w:name="Address" w:val="名取市"/>
                <w:attr w:name="AddressList" w:val="04:宮城県名取市;"/>
              </w:smartTagPr>
              <w:r>
                <w:rPr>
                  <w:rFonts w:ascii="ＭＳ 明朝" w:hint="eastAsia"/>
                  <w:sz w:val="32"/>
                </w:rPr>
                <w:t>名取市</w:t>
              </w:r>
            </w:smartTag>
            <w:r w:rsidR="008572F5">
              <w:rPr>
                <w:rFonts w:ascii="ＭＳ 明朝" w:hint="eastAsia"/>
                <w:sz w:val="32"/>
              </w:rPr>
              <w:t>健康</w:t>
            </w:r>
            <w:r w:rsidR="00E13099">
              <w:rPr>
                <w:rFonts w:ascii="ＭＳ 明朝" w:hint="eastAsia"/>
                <w:sz w:val="32"/>
              </w:rPr>
              <w:t>福祉部</w:t>
            </w:r>
            <w:r w:rsidR="00CB4ED2">
              <w:rPr>
                <w:rFonts w:ascii="ＭＳ 明朝" w:hint="eastAsia"/>
                <w:sz w:val="32"/>
              </w:rPr>
              <w:t>社会福祉課（</w:t>
            </w:r>
            <w:r w:rsidR="00D0769A">
              <w:rPr>
                <w:rFonts w:ascii="ＭＳ 明朝" w:hint="eastAsia"/>
                <w:sz w:val="32"/>
              </w:rPr>
              <w:t>障がい者手帳</w:t>
            </w:r>
            <w:r>
              <w:rPr>
                <w:rFonts w:ascii="ＭＳ 明朝" w:hint="eastAsia"/>
                <w:sz w:val="32"/>
              </w:rPr>
              <w:t>係</w:t>
            </w:r>
            <w:r w:rsidR="00F10223">
              <w:rPr>
                <w:rFonts w:ascii="ＭＳ 明朝" w:hint="eastAsia"/>
                <w:sz w:val="32"/>
              </w:rPr>
              <w:t>）</w:t>
            </w:r>
          </w:p>
          <w:p w:rsidR="00096E8C" w:rsidRDefault="00096E8C">
            <w:pPr>
              <w:rPr>
                <w:rFonts w:ascii="ＭＳ 明朝"/>
              </w:rPr>
            </w:pPr>
            <w:r>
              <w:rPr>
                <w:rFonts w:ascii="ＭＳ 明朝" w:hint="eastAsia"/>
              </w:rPr>
              <w:t xml:space="preserve">                             </w:t>
            </w:r>
            <w:r w:rsidR="00EA175B">
              <w:rPr>
                <w:rFonts w:ascii="ＭＳ 明朝" w:hint="eastAsia"/>
              </w:rPr>
              <w:t xml:space="preserve">　</w:t>
            </w:r>
            <w:r>
              <w:rPr>
                <w:rFonts w:ascii="ＭＳ 明朝" w:hint="eastAsia"/>
              </w:rPr>
              <w:t xml:space="preserve">  〒</w:t>
            </w:r>
            <w:r w:rsidR="00AA2E34">
              <w:rPr>
                <w:rFonts w:ascii="ＭＳ 明朝" w:hint="eastAsia"/>
              </w:rPr>
              <w:t>981</w:t>
            </w:r>
            <w:r>
              <w:rPr>
                <w:rFonts w:ascii="ＭＳ 明朝" w:hint="eastAsia"/>
              </w:rPr>
              <w:t>－</w:t>
            </w:r>
            <w:r w:rsidR="00AA2E34">
              <w:rPr>
                <w:rFonts w:ascii="ＭＳ 明朝" w:hint="eastAsia"/>
              </w:rPr>
              <w:t>1292</w:t>
            </w:r>
          </w:p>
          <w:p w:rsidR="00096E8C" w:rsidRDefault="00096E8C">
            <w:pPr>
              <w:rPr>
                <w:rFonts w:ascii="ＭＳ 明朝"/>
                <w:sz w:val="28"/>
              </w:rPr>
            </w:pPr>
            <w:r>
              <w:rPr>
                <w:rFonts w:ascii="ＭＳ 明朝" w:hint="eastAsia"/>
                <w:sz w:val="28"/>
              </w:rPr>
              <w:t xml:space="preserve">                        </w:t>
            </w:r>
            <w:r w:rsidR="00EA175B">
              <w:rPr>
                <w:rFonts w:ascii="ＭＳ 明朝" w:hint="eastAsia"/>
                <w:sz w:val="28"/>
              </w:rPr>
              <w:t xml:space="preserve">　</w:t>
            </w:r>
            <w:r>
              <w:rPr>
                <w:rFonts w:ascii="ＭＳ 明朝" w:hint="eastAsia"/>
                <w:sz w:val="28"/>
              </w:rPr>
              <w:t xml:space="preserve">  名取市増田字柳田</w:t>
            </w:r>
            <w:r w:rsidR="00AA2E34">
              <w:rPr>
                <w:rFonts w:ascii="ＭＳ 明朝" w:hint="eastAsia"/>
                <w:sz w:val="28"/>
              </w:rPr>
              <w:t>80</w:t>
            </w:r>
            <w:r>
              <w:rPr>
                <w:rFonts w:ascii="ＭＳ 明朝" w:hint="eastAsia"/>
                <w:sz w:val="28"/>
              </w:rPr>
              <w:t>番地</w:t>
            </w:r>
          </w:p>
          <w:p w:rsidR="00096E8C" w:rsidRDefault="00096E8C">
            <w:pPr>
              <w:rPr>
                <w:rFonts w:ascii="ＭＳ 明朝"/>
              </w:rPr>
            </w:pPr>
            <w:r>
              <w:rPr>
                <w:rFonts w:ascii="ＭＳ 明朝" w:hint="eastAsia"/>
              </w:rPr>
              <w:t xml:space="preserve">                              </w:t>
            </w:r>
            <w:r w:rsidR="00EA175B">
              <w:rPr>
                <w:rFonts w:ascii="ＭＳ 明朝" w:hint="eastAsia"/>
              </w:rPr>
              <w:t xml:space="preserve">　</w:t>
            </w:r>
            <w:r>
              <w:rPr>
                <w:rFonts w:ascii="ＭＳ 明朝" w:hint="eastAsia"/>
              </w:rPr>
              <w:t xml:space="preserve">   </w:t>
            </w:r>
            <w:r w:rsidR="006F3F13">
              <w:rPr>
                <w:rFonts w:ascii="ＭＳ 明朝" w:hint="eastAsia"/>
              </w:rPr>
              <w:t>TEL(</w:t>
            </w:r>
            <w:r>
              <w:rPr>
                <w:rFonts w:ascii="ＭＳ 明朝" w:hint="eastAsia"/>
              </w:rPr>
              <w:t>022</w:t>
            </w:r>
            <w:r w:rsidR="006F3F13">
              <w:rPr>
                <w:rFonts w:ascii="ＭＳ 明朝" w:hint="eastAsia"/>
              </w:rPr>
              <w:t>)</w:t>
            </w:r>
            <w:r w:rsidR="00AA2E34">
              <w:rPr>
                <w:rFonts w:ascii="ＭＳ 明朝" w:hint="eastAsia"/>
              </w:rPr>
              <w:t>724</w:t>
            </w:r>
            <w:r>
              <w:rPr>
                <w:rFonts w:ascii="ＭＳ 明朝" w:hint="eastAsia"/>
              </w:rPr>
              <w:t>-</w:t>
            </w:r>
            <w:r w:rsidR="00F10223">
              <w:rPr>
                <w:rFonts w:ascii="ＭＳ 明朝" w:hint="eastAsia"/>
              </w:rPr>
              <w:t>7106（課</w:t>
            </w:r>
            <w:r w:rsidR="00AA2E34">
              <w:rPr>
                <w:rFonts w:ascii="ＭＳ 明朝" w:hint="eastAsia"/>
              </w:rPr>
              <w:t>直通）</w:t>
            </w:r>
          </w:p>
          <w:p w:rsidR="00096E8C" w:rsidRDefault="00096E8C">
            <w:pPr>
              <w:rPr>
                <w:rFonts w:ascii="ＭＳ 明朝"/>
                <w:sz w:val="16"/>
              </w:rPr>
            </w:pPr>
          </w:p>
        </w:tc>
      </w:tr>
    </w:tbl>
    <w:p w:rsidR="00096E8C" w:rsidRDefault="00096E8C">
      <w:pPr>
        <w:rPr>
          <w:rFonts w:ascii="ＭＳ 明朝"/>
        </w:rPr>
      </w:pPr>
    </w:p>
    <w:p w:rsidR="00096E8C" w:rsidRDefault="00096E8C">
      <w:pPr>
        <w:rPr>
          <w:rFonts w:ascii="ＭＳ 明朝"/>
        </w:rPr>
      </w:pPr>
      <w:r>
        <w:rPr>
          <w:rFonts w:ascii="ＭＳ 明朝" w:hint="eastAsia"/>
        </w:rPr>
        <w:t xml:space="preserve">１  </w:t>
      </w:r>
      <w:r w:rsidR="00E13099">
        <w:rPr>
          <w:rFonts w:ascii="ＭＳ 明朝" w:hint="eastAsia"/>
        </w:rPr>
        <w:t>職種</w:t>
      </w:r>
      <w:r w:rsidR="004568EE">
        <w:rPr>
          <w:rFonts w:ascii="ＭＳ 明朝" w:hint="eastAsia"/>
        </w:rPr>
        <w:t>、</w:t>
      </w:r>
      <w:r w:rsidR="00E13099">
        <w:rPr>
          <w:rFonts w:ascii="ＭＳ 明朝" w:hint="eastAsia"/>
        </w:rPr>
        <w:t>職務の内容及び採用予定人員</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34"/>
        <w:gridCol w:w="5465"/>
        <w:gridCol w:w="1673"/>
      </w:tblGrid>
      <w:tr w:rsidR="00E13099" w:rsidTr="006C5627">
        <w:trPr>
          <w:trHeight w:val="560"/>
        </w:trPr>
        <w:tc>
          <w:tcPr>
            <w:tcW w:w="1934" w:type="dxa"/>
            <w:vAlign w:val="center"/>
          </w:tcPr>
          <w:p w:rsidR="00E13099" w:rsidRDefault="00E13099">
            <w:pPr>
              <w:jc w:val="center"/>
              <w:rPr>
                <w:rFonts w:ascii="ＭＳ 明朝"/>
              </w:rPr>
            </w:pPr>
            <w:r>
              <w:rPr>
                <w:rFonts w:ascii="ＭＳ 明朝" w:hint="eastAsia"/>
              </w:rPr>
              <w:t>職　種</w:t>
            </w:r>
          </w:p>
        </w:tc>
        <w:tc>
          <w:tcPr>
            <w:tcW w:w="5465" w:type="dxa"/>
            <w:vAlign w:val="center"/>
          </w:tcPr>
          <w:p w:rsidR="00E13099" w:rsidRDefault="00E13099" w:rsidP="00C3041F">
            <w:pPr>
              <w:jc w:val="center"/>
              <w:rPr>
                <w:rFonts w:ascii="ＭＳ 明朝"/>
              </w:rPr>
            </w:pPr>
            <w:r>
              <w:rPr>
                <w:rFonts w:ascii="ＭＳ 明朝" w:hint="eastAsia"/>
              </w:rPr>
              <w:t>職務の内容</w:t>
            </w:r>
          </w:p>
        </w:tc>
        <w:tc>
          <w:tcPr>
            <w:tcW w:w="1673" w:type="dxa"/>
            <w:tcBorders>
              <w:top w:val="single" w:sz="12" w:space="0" w:color="auto"/>
              <w:bottom w:val="single" w:sz="4" w:space="0" w:color="auto"/>
            </w:tcBorders>
            <w:vAlign w:val="center"/>
          </w:tcPr>
          <w:p w:rsidR="00E13099" w:rsidRDefault="00E13099">
            <w:pPr>
              <w:jc w:val="center"/>
              <w:rPr>
                <w:rFonts w:ascii="ＭＳ 明朝"/>
              </w:rPr>
            </w:pPr>
            <w:r>
              <w:rPr>
                <w:rFonts w:ascii="ＭＳ 明朝" w:hint="eastAsia"/>
              </w:rPr>
              <w:t>採用予定人員</w:t>
            </w:r>
          </w:p>
        </w:tc>
      </w:tr>
      <w:tr w:rsidR="00C3041F" w:rsidTr="006C5627">
        <w:trPr>
          <w:cantSplit/>
          <w:trHeight w:val="2875"/>
        </w:trPr>
        <w:tc>
          <w:tcPr>
            <w:tcW w:w="1934" w:type="dxa"/>
            <w:shd w:val="clear" w:color="auto" w:fill="auto"/>
            <w:vAlign w:val="center"/>
          </w:tcPr>
          <w:p w:rsidR="00C3041F" w:rsidRDefault="00AA2E34" w:rsidP="00C3041F">
            <w:pPr>
              <w:rPr>
                <w:rFonts w:ascii="ＭＳ 明朝"/>
              </w:rPr>
            </w:pPr>
            <w:r>
              <w:rPr>
                <w:rFonts w:ascii="ＭＳ 明朝" w:hint="eastAsia"/>
              </w:rPr>
              <w:t>社会福祉相談員</w:t>
            </w:r>
          </w:p>
        </w:tc>
        <w:tc>
          <w:tcPr>
            <w:tcW w:w="5465" w:type="dxa"/>
            <w:shd w:val="clear" w:color="auto" w:fill="auto"/>
            <w:vAlign w:val="center"/>
          </w:tcPr>
          <w:p w:rsidR="00384B31" w:rsidRDefault="002876E4" w:rsidP="00F10223">
            <w:pPr>
              <w:ind w:left="227" w:hangingChars="100" w:hanging="227"/>
              <w:rPr>
                <w:rFonts w:ascii="ＭＳ 明朝"/>
              </w:rPr>
            </w:pPr>
            <w:r>
              <w:rPr>
                <w:rFonts w:ascii="ＭＳ 明朝" w:hint="eastAsia"/>
              </w:rPr>
              <w:t>・来庁者に対する手話通訳及び聴覚障がい者に対する</w:t>
            </w:r>
            <w:bookmarkStart w:id="0" w:name="_GoBack"/>
            <w:bookmarkEnd w:id="0"/>
            <w:r>
              <w:rPr>
                <w:rFonts w:ascii="ＭＳ 明朝" w:hint="eastAsia"/>
              </w:rPr>
              <w:t>相談業務</w:t>
            </w:r>
          </w:p>
          <w:p w:rsidR="002876E4" w:rsidRDefault="002876E4" w:rsidP="00F10223">
            <w:pPr>
              <w:ind w:left="227" w:hangingChars="100" w:hanging="227"/>
              <w:rPr>
                <w:rFonts w:ascii="ＭＳ 明朝"/>
              </w:rPr>
            </w:pPr>
            <w:r>
              <w:rPr>
                <w:rFonts w:ascii="ＭＳ 明朝" w:hint="eastAsia"/>
              </w:rPr>
              <w:t>・行政が実施する研修・講習会などでの手話通訳</w:t>
            </w:r>
          </w:p>
          <w:p w:rsidR="002876E4" w:rsidRDefault="002876E4" w:rsidP="00F10223">
            <w:pPr>
              <w:ind w:left="227" w:hangingChars="100" w:hanging="227"/>
              <w:rPr>
                <w:rFonts w:ascii="ＭＳ 明朝" w:hint="eastAsia"/>
              </w:rPr>
            </w:pPr>
            <w:r>
              <w:rPr>
                <w:rFonts w:ascii="ＭＳ 明朝" w:hint="eastAsia"/>
              </w:rPr>
              <w:t>・福祉サービス等にかかる窓口相談業務</w:t>
            </w:r>
          </w:p>
          <w:p w:rsidR="002876E4" w:rsidRPr="004D29E4" w:rsidRDefault="002876E4" w:rsidP="00F10223">
            <w:pPr>
              <w:ind w:left="227" w:hangingChars="100" w:hanging="227"/>
              <w:rPr>
                <w:rFonts w:ascii="ＭＳ 明朝" w:hint="eastAsia"/>
              </w:rPr>
            </w:pPr>
            <w:r>
              <w:rPr>
                <w:rFonts w:ascii="ＭＳ 明朝" w:hint="eastAsia"/>
              </w:rPr>
              <w:t>・その他所属長が必要と認める業務</w:t>
            </w:r>
          </w:p>
        </w:tc>
        <w:tc>
          <w:tcPr>
            <w:tcW w:w="1673" w:type="dxa"/>
            <w:shd w:val="clear" w:color="auto" w:fill="auto"/>
            <w:vAlign w:val="center"/>
          </w:tcPr>
          <w:p w:rsidR="00C3041F" w:rsidRDefault="004D29E4" w:rsidP="00C3041F">
            <w:pPr>
              <w:rPr>
                <w:rFonts w:ascii="ＭＳ 明朝"/>
              </w:rPr>
            </w:pPr>
            <w:r>
              <w:rPr>
                <w:rFonts w:ascii="ＭＳ 明朝" w:hint="eastAsia"/>
              </w:rPr>
              <w:t xml:space="preserve">　　１名</w:t>
            </w:r>
          </w:p>
        </w:tc>
      </w:tr>
    </w:tbl>
    <w:p w:rsidR="006C5627" w:rsidRDefault="006C5627">
      <w:pPr>
        <w:rPr>
          <w:rFonts w:ascii="ＭＳ 明朝"/>
        </w:rPr>
      </w:pPr>
    </w:p>
    <w:p w:rsidR="00E13099" w:rsidRDefault="00E13099">
      <w:pPr>
        <w:rPr>
          <w:rFonts w:ascii="ＭＳ 明朝"/>
          <w:szCs w:val="24"/>
        </w:rPr>
      </w:pPr>
      <w:r>
        <w:rPr>
          <w:rFonts w:ascii="ＭＳ 明朝" w:hint="eastAsia"/>
          <w:szCs w:val="24"/>
        </w:rPr>
        <w:t>２　受験資格</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935"/>
        <w:gridCol w:w="7137"/>
      </w:tblGrid>
      <w:tr w:rsidR="00DB3716" w:rsidTr="009E227C">
        <w:trPr>
          <w:trHeight w:val="413"/>
        </w:trPr>
        <w:tc>
          <w:tcPr>
            <w:tcW w:w="1935" w:type="dxa"/>
            <w:vAlign w:val="center"/>
          </w:tcPr>
          <w:p w:rsidR="00DB3716" w:rsidRDefault="00DB3716" w:rsidP="00F60465">
            <w:pPr>
              <w:jc w:val="center"/>
              <w:rPr>
                <w:rFonts w:ascii="ＭＳ 明朝"/>
              </w:rPr>
            </w:pPr>
            <w:r>
              <w:rPr>
                <w:rFonts w:ascii="ＭＳ 明朝" w:hint="eastAsia"/>
              </w:rPr>
              <w:t>職　種</w:t>
            </w:r>
          </w:p>
        </w:tc>
        <w:tc>
          <w:tcPr>
            <w:tcW w:w="7137" w:type="dxa"/>
            <w:vAlign w:val="center"/>
          </w:tcPr>
          <w:p w:rsidR="00DB3716" w:rsidRDefault="00DB3716" w:rsidP="009E227C">
            <w:pPr>
              <w:ind w:leftChars="-71" w:hangingChars="71" w:hanging="161"/>
              <w:jc w:val="center"/>
              <w:rPr>
                <w:rFonts w:ascii="ＭＳ 明朝"/>
              </w:rPr>
            </w:pPr>
            <w:r>
              <w:rPr>
                <w:rFonts w:ascii="ＭＳ 明朝" w:hint="eastAsia"/>
              </w:rPr>
              <w:t>受</w:t>
            </w:r>
            <w:r w:rsidR="009E227C">
              <w:rPr>
                <w:rFonts w:ascii="ＭＳ 明朝" w:hint="eastAsia"/>
              </w:rPr>
              <w:t xml:space="preserve">　</w:t>
            </w:r>
            <w:r>
              <w:rPr>
                <w:rFonts w:ascii="ＭＳ 明朝" w:hint="eastAsia"/>
              </w:rPr>
              <w:t>験</w:t>
            </w:r>
            <w:r w:rsidR="009E227C">
              <w:rPr>
                <w:rFonts w:ascii="ＭＳ 明朝" w:hint="eastAsia"/>
              </w:rPr>
              <w:t xml:space="preserve">　</w:t>
            </w:r>
            <w:r>
              <w:rPr>
                <w:rFonts w:ascii="ＭＳ 明朝" w:hint="eastAsia"/>
              </w:rPr>
              <w:t>資</w:t>
            </w:r>
            <w:r w:rsidR="009E227C">
              <w:rPr>
                <w:rFonts w:ascii="ＭＳ 明朝" w:hint="eastAsia"/>
              </w:rPr>
              <w:t xml:space="preserve">　</w:t>
            </w:r>
            <w:r>
              <w:rPr>
                <w:rFonts w:ascii="ＭＳ 明朝" w:hint="eastAsia"/>
              </w:rPr>
              <w:t>格</w:t>
            </w:r>
          </w:p>
        </w:tc>
      </w:tr>
      <w:tr w:rsidR="00C3041F" w:rsidTr="00F10223">
        <w:trPr>
          <w:cantSplit/>
          <w:trHeight w:val="1240"/>
        </w:trPr>
        <w:tc>
          <w:tcPr>
            <w:tcW w:w="1935" w:type="dxa"/>
            <w:shd w:val="clear" w:color="auto" w:fill="auto"/>
            <w:vAlign w:val="center"/>
          </w:tcPr>
          <w:p w:rsidR="0003118F" w:rsidRDefault="00AA2E34" w:rsidP="0003118F">
            <w:pPr>
              <w:rPr>
                <w:rFonts w:ascii="ＭＳ 明朝"/>
              </w:rPr>
            </w:pPr>
            <w:r>
              <w:rPr>
                <w:rFonts w:ascii="ＭＳ 明朝" w:hint="eastAsia"/>
              </w:rPr>
              <w:t>社会福祉相談員</w:t>
            </w:r>
          </w:p>
        </w:tc>
        <w:tc>
          <w:tcPr>
            <w:tcW w:w="7137" w:type="dxa"/>
            <w:vAlign w:val="center"/>
          </w:tcPr>
          <w:p w:rsidR="00F10223" w:rsidRDefault="00AA2E34" w:rsidP="00CB4ED2">
            <w:pPr>
              <w:rPr>
                <w:rFonts w:ascii="ＭＳ 明朝"/>
              </w:rPr>
            </w:pPr>
            <w:r>
              <w:rPr>
                <w:rFonts w:ascii="ＭＳ 明朝" w:hint="eastAsia"/>
              </w:rPr>
              <w:t>・</w:t>
            </w:r>
            <w:r w:rsidR="00CB4ED2">
              <w:rPr>
                <w:rFonts w:ascii="ＭＳ 明朝" w:hint="eastAsia"/>
              </w:rPr>
              <w:t>手話通訳に関する有資格者</w:t>
            </w:r>
          </w:p>
        </w:tc>
      </w:tr>
    </w:tbl>
    <w:p w:rsidR="00E13099" w:rsidRPr="0077178B" w:rsidRDefault="00E13099">
      <w:pPr>
        <w:rPr>
          <w:rFonts w:ascii="ＭＳ 明朝"/>
          <w:szCs w:val="24"/>
        </w:rPr>
      </w:pPr>
    </w:p>
    <w:p w:rsidR="00096E8C" w:rsidRDefault="00096E8C">
      <w:pPr>
        <w:rPr>
          <w:rFonts w:ascii="ＭＳ 明朝"/>
        </w:rPr>
      </w:pPr>
      <w:r>
        <w:rPr>
          <w:rFonts w:ascii="ＭＳ 明朝" w:hint="eastAsia"/>
        </w:rPr>
        <w:t>◎  次のいずれかに該当する者は受験できません。</w:t>
      </w:r>
    </w:p>
    <w:p w:rsidR="00B763F4" w:rsidRDefault="00096E8C" w:rsidP="00B763F4">
      <w:pPr>
        <w:rPr>
          <w:rFonts w:ascii="ＭＳ 明朝"/>
        </w:rPr>
      </w:pPr>
      <w:r>
        <w:rPr>
          <w:rFonts w:ascii="ＭＳ 明朝" w:hint="eastAsia"/>
        </w:rPr>
        <w:t xml:space="preserve">  ・  禁錮以上の刑に処せられ</w:t>
      </w:r>
      <w:r w:rsidR="004568EE">
        <w:rPr>
          <w:rFonts w:ascii="ＭＳ 明朝" w:hint="eastAsia"/>
        </w:rPr>
        <w:t>、</w:t>
      </w:r>
      <w:r>
        <w:rPr>
          <w:rFonts w:ascii="ＭＳ 明朝" w:hint="eastAsia"/>
        </w:rPr>
        <w:t>その執行を終わるまで又はその執行を受けることがなく</w:t>
      </w:r>
    </w:p>
    <w:p w:rsidR="00096E8C" w:rsidRDefault="00096E8C" w:rsidP="00B763F4">
      <w:pPr>
        <w:ind w:firstLineChars="300" w:firstLine="680"/>
        <w:rPr>
          <w:rFonts w:ascii="ＭＳ 明朝"/>
        </w:rPr>
      </w:pPr>
      <w:r>
        <w:rPr>
          <w:rFonts w:ascii="ＭＳ 明朝" w:hint="eastAsia"/>
        </w:rPr>
        <w:t>なるまでの</w:t>
      </w:r>
      <w:r w:rsidR="006C5627">
        <w:rPr>
          <w:rFonts w:ascii="ＭＳ 明朝" w:hint="eastAsia"/>
        </w:rPr>
        <w:t>人</w:t>
      </w:r>
    </w:p>
    <w:p w:rsidR="00096E8C" w:rsidRDefault="00096E8C">
      <w:pPr>
        <w:rPr>
          <w:rFonts w:ascii="ＭＳ 明朝"/>
        </w:rPr>
      </w:pPr>
      <w:r>
        <w:rPr>
          <w:rFonts w:ascii="ＭＳ 明朝" w:hint="eastAsia"/>
        </w:rPr>
        <w:t xml:space="preserve">  ・  名取市職員として懲戒免職の処分を受け</w:t>
      </w:r>
      <w:r w:rsidR="004568EE">
        <w:rPr>
          <w:rFonts w:ascii="ＭＳ 明朝" w:hint="eastAsia"/>
        </w:rPr>
        <w:t>、</w:t>
      </w:r>
      <w:r>
        <w:rPr>
          <w:rFonts w:ascii="ＭＳ 明朝" w:hint="eastAsia"/>
        </w:rPr>
        <w:t>当該処分の日から２年を経過しない</w:t>
      </w:r>
      <w:r w:rsidR="006C5627">
        <w:rPr>
          <w:rFonts w:ascii="ＭＳ 明朝" w:hint="eastAsia"/>
        </w:rPr>
        <w:t>人</w:t>
      </w:r>
    </w:p>
    <w:p w:rsidR="00096E8C" w:rsidRDefault="00096E8C" w:rsidP="00B763F4">
      <w:pPr>
        <w:ind w:left="680" w:hangingChars="300" w:hanging="680"/>
        <w:rPr>
          <w:rFonts w:ascii="ＭＳ 明朝"/>
        </w:rPr>
      </w:pPr>
      <w:r>
        <w:rPr>
          <w:rFonts w:ascii="ＭＳ 明朝" w:hint="eastAsia"/>
        </w:rPr>
        <w:t xml:space="preserve">  ・  日本国憲法又はその下に成立した政府を暴力で破壊することを主張する政党その他の団体を結成し</w:t>
      </w:r>
      <w:r w:rsidR="004568EE">
        <w:rPr>
          <w:rFonts w:ascii="ＭＳ 明朝" w:hint="eastAsia"/>
        </w:rPr>
        <w:t>、</w:t>
      </w:r>
      <w:r>
        <w:rPr>
          <w:rFonts w:ascii="ＭＳ 明朝" w:hint="eastAsia"/>
        </w:rPr>
        <w:t>又はこれに加入した</w:t>
      </w:r>
      <w:r w:rsidR="006C5627">
        <w:rPr>
          <w:rFonts w:ascii="ＭＳ 明朝" w:hint="eastAsia"/>
        </w:rPr>
        <w:t>人</w:t>
      </w:r>
    </w:p>
    <w:p w:rsidR="007E6B42" w:rsidRDefault="007E6B42" w:rsidP="0078641A">
      <w:pPr>
        <w:ind w:left="453" w:hangingChars="200" w:hanging="453"/>
        <w:rPr>
          <w:rFonts w:ascii="ＭＳ 明朝"/>
        </w:rPr>
      </w:pPr>
    </w:p>
    <w:p w:rsidR="00096E8C" w:rsidRDefault="00E13099">
      <w:pPr>
        <w:rPr>
          <w:rFonts w:ascii="ＭＳ 明朝"/>
        </w:rPr>
      </w:pPr>
      <w:r>
        <w:rPr>
          <w:rFonts w:ascii="ＭＳ 明朝" w:hint="eastAsia"/>
        </w:rPr>
        <w:lastRenderedPageBreak/>
        <w:t>３</w:t>
      </w:r>
      <w:r w:rsidR="00096E8C">
        <w:rPr>
          <w:rFonts w:ascii="ＭＳ 明朝" w:hint="eastAsia"/>
        </w:rPr>
        <w:t xml:space="preserve">  試験日時及び試験</w:t>
      </w:r>
      <w:r w:rsidR="006F2B9C">
        <w:rPr>
          <w:rFonts w:ascii="ＭＳ 明朝" w:hint="eastAsia"/>
        </w:rPr>
        <w:t>会</w:t>
      </w:r>
      <w:r w:rsidR="00096E8C">
        <w:rPr>
          <w:rFonts w:ascii="ＭＳ 明朝" w:hint="eastAsia"/>
        </w:rPr>
        <w:t>場</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2721"/>
        <w:gridCol w:w="2949"/>
        <w:gridCol w:w="1984"/>
      </w:tblGrid>
      <w:tr w:rsidR="0045316A" w:rsidTr="009E227C">
        <w:trPr>
          <w:trHeight w:val="622"/>
        </w:trPr>
        <w:tc>
          <w:tcPr>
            <w:tcW w:w="1418" w:type="dxa"/>
            <w:vAlign w:val="center"/>
          </w:tcPr>
          <w:p w:rsidR="0045316A" w:rsidRDefault="0045316A">
            <w:pPr>
              <w:jc w:val="center"/>
              <w:rPr>
                <w:rFonts w:ascii="ＭＳ 明朝"/>
              </w:rPr>
            </w:pPr>
            <w:r>
              <w:rPr>
                <w:rFonts w:ascii="ＭＳ 明朝" w:hint="eastAsia"/>
                <w:spacing w:val="38"/>
                <w:kern w:val="0"/>
              </w:rPr>
              <w:t>試験区</w:t>
            </w:r>
            <w:r>
              <w:rPr>
                <w:rFonts w:ascii="ＭＳ 明朝" w:hint="eastAsia"/>
                <w:kern w:val="0"/>
              </w:rPr>
              <w:t>分</w:t>
            </w:r>
          </w:p>
        </w:tc>
        <w:tc>
          <w:tcPr>
            <w:tcW w:w="2721" w:type="dxa"/>
            <w:tcBorders>
              <w:top w:val="single" w:sz="12" w:space="0" w:color="auto"/>
              <w:bottom w:val="single" w:sz="4" w:space="0" w:color="auto"/>
            </w:tcBorders>
            <w:vAlign w:val="center"/>
          </w:tcPr>
          <w:p w:rsidR="0045316A" w:rsidRDefault="0045316A" w:rsidP="0045316A">
            <w:pPr>
              <w:jc w:val="center"/>
              <w:rPr>
                <w:rFonts w:ascii="ＭＳ 明朝"/>
              </w:rPr>
            </w:pPr>
            <w:r>
              <w:rPr>
                <w:rFonts w:ascii="ＭＳ 明朝" w:hint="eastAsia"/>
              </w:rPr>
              <w:t>内　　　　　容</w:t>
            </w:r>
          </w:p>
        </w:tc>
        <w:tc>
          <w:tcPr>
            <w:tcW w:w="2949" w:type="dxa"/>
            <w:tcBorders>
              <w:top w:val="single" w:sz="12" w:space="0" w:color="auto"/>
              <w:bottom w:val="single" w:sz="4" w:space="0" w:color="auto"/>
            </w:tcBorders>
            <w:vAlign w:val="center"/>
          </w:tcPr>
          <w:p w:rsidR="0045316A" w:rsidRDefault="0045316A" w:rsidP="0045316A">
            <w:pPr>
              <w:jc w:val="center"/>
              <w:rPr>
                <w:rFonts w:ascii="ＭＳ 明朝"/>
              </w:rPr>
            </w:pPr>
            <w:r>
              <w:rPr>
                <w:rFonts w:ascii="ＭＳ 明朝" w:hint="eastAsia"/>
              </w:rPr>
              <w:t>試　験　日　時</w:t>
            </w:r>
          </w:p>
        </w:tc>
        <w:tc>
          <w:tcPr>
            <w:tcW w:w="1984" w:type="dxa"/>
            <w:vAlign w:val="center"/>
          </w:tcPr>
          <w:p w:rsidR="0045316A" w:rsidRDefault="0045316A">
            <w:pPr>
              <w:jc w:val="center"/>
              <w:rPr>
                <w:rFonts w:ascii="ＭＳ 明朝"/>
              </w:rPr>
            </w:pPr>
            <w:r w:rsidRPr="0045316A">
              <w:rPr>
                <w:rFonts w:ascii="ＭＳ 明朝" w:hint="eastAsia"/>
                <w:kern w:val="0"/>
              </w:rPr>
              <w:t>試験会場</w:t>
            </w:r>
          </w:p>
        </w:tc>
      </w:tr>
      <w:tr w:rsidR="00F10223" w:rsidTr="009E227C">
        <w:trPr>
          <w:cantSplit/>
          <w:trHeight w:val="1640"/>
        </w:trPr>
        <w:tc>
          <w:tcPr>
            <w:tcW w:w="1418" w:type="dxa"/>
            <w:vAlign w:val="center"/>
          </w:tcPr>
          <w:p w:rsidR="00F10223" w:rsidRDefault="00F10223" w:rsidP="00F10223">
            <w:pPr>
              <w:jc w:val="distribute"/>
              <w:rPr>
                <w:rFonts w:ascii="ＭＳ 明朝"/>
              </w:rPr>
            </w:pPr>
            <w:r>
              <w:rPr>
                <w:rFonts w:ascii="ＭＳ 明朝" w:hint="eastAsia"/>
              </w:rPr>
              <w:t>面接試験</w:t>
            </w:r>
          </w:p>
        </w:tc>
        <w:tc>
          <w:tcPr>
            <w:tcW w:w="2721" w:type="dxa"/>
            <w:vAlign w:val="center"/>
          </w:tcPr>
          <w:p w:rsidR="00F10223" w:rsidRPr="00F40194" w:rsidRDefault="00F10223" w:rsidP="00F10223">
            <w:pPr>
              <w:rPr>
                <w:rFonts w:ascii="ＭＳ 明朝" w:hAnsi="ＭＳ 明朝"/>
              </w:rPr>
            </w:pPr>
            <w:r>
              <w:rPr>
                <w:rFonts w:ascii="ＭＳ 明朝" w:hint="eastAsia"/>
              </w:rPr>
              <w:t>社会福祉相談員</w:t>
            </w:r>
            <w:r>
              <w:rPr>
                <w:rFonts w:ascii="ＭＳ 明朝" w:hAnsi="ＭＳ 明朝" w:hint="eastAsia"/>
              </w:rPr>
              <w:t>としての適格性について、人物面からの試験</w:t>
            </w:r>
          </w:p>
        </w:tc>
        <w:tc>
          <w:tcPr>
            <w:tcW w:w="2949" w:type="dxa"/>
            <w:tcBorders>
              <w:top w:val="nil"/>
            </w:tcBorders>
            <w:vAlign w:val="center"/>
          </w:tcPr>
          <w:p w:rsidR="00F10223" w:rsidRDefault="00517FB1" w:rsidP="00517FB1">
            <w:pPr>
              <w:ind w:left="227" w:hangingChars="100" w:hanging="227"/>
              <w:rPr>
                <w:rFonts w:ascii="ＭＳ 明朝" w:hAnsi="ＭＳ 明朝"/>
              </w:rPr>
            </w:pPr>
            <w:r>
              <w:rPr>
                <w:rFonts w:ascii="ＭＳ 明朝" w:hAnsi="ＭＳ 明朝" w:hint="eastAsia"/>
              </w:rPr>
              <w:t>令和7年</w:t>
            </w:r>
            <w:r w:rsidR="00CB4ED2">
              <w:rPr>
                <w:rFonts w:ascii="ＭＳ 明朝" w:hAnsi="ＭＳ 明朝" w:hint="eastAsia"/>
              </w:rPr>
              <w:t>5</w:t>
            </w:r>
            <w:r>
              <w:rPr>
                <w:rFonts w:ascii="ＭＳ 明朝" w:hAnsi="ＭＳ 明朝" w:hint="eastAsia"/>
              </w:rPr>
              <w:t>月</w:t>
            </w:r>
            <w:r w:rsidR="00CB4ED2">
              <w:rPr>
                <w:rFonts w:ascii="ＭＳ 明朝" w:hAnsi="ＭＳ 明朝" w:hint="eastAsia"/>
              </w:rPr>
              <w:t>28</w:t>
            </w:r>
            <w:r>
              <w:rPr>
                <w:rFonts w:ascii="ＭＳ 明朝" w:hAnsi="ＭＳ 明朝" w:hint="eastAsia"/>
              </w:rPr>
              <w:t>日（</w:t>
            </w:r>
            <w:r w:rsidR="00CB4ED2">
              <w:rPr>
                <w:rFonts w:ascii="ＭＳ 明朝" w:hAnsi="ＭＳ 明朝" w:hint="eastAsia"/>
              </w:rPr>
              <w:t>水</w:t>
            </w:r>
            <w:r>
              <w:rPr>
                <w:rFonts w:ascii="ＭＳ 明朝" w:hAnsi="ＭＳ 明朝" w:hint="eastAsia"/>
              </w:rPr>
              <w:t>）</w:t>
            </w:r>
          </w:p>
          <w:p w:rsidR="00517FB1" w:rsidRPr="003C33B9" w:rsidRDefault="00CB4ED2" w:rsidP="00517FB1">
            <w:pPr>
              <w:ind w:left="227" w:hangingChars="100" w:hanging="227"/>
              <w:rPr>
                <w:rFonts w:ascii="ＭＳ 明朝" w:hAnsi="ＭＳ 明朝"/>
                <w:w w:val="80"/>
                <w:sz w:val="21"/>
                <w:szCs w:val="21"/>
              </w:rPr>
            </w:pPr>
            <w:r>
              <w:rPr>
                <w:rFonts w:ascii="ＭＳ 明朝" w:hAnsi="ＭＳ 明朝" w:hint="eastAsia"/>
              </w:rPr>
              <w:t>午前</w:t>
            </w:r>
            <w:r w:rsidR="00517FB1">
              <w:rPr>
                <w:rFonts w:ascii="ＭＳ 明朝" w:hAnsi="ＭＳ 明朝" w:hint="eastAsia"/>
              </w:rPr>
              <w:t>（予定）</w:t>
            </w:r>
          </w:p>
        </w:tc>
        <w:tc>
          <w:tcPr>
            <w:tcW w:w="1984" w:type="dxa"/>
            <w:vAlign w:val="center"/>
          </w:tcPr>
          <w:p w:rsidR="00F10223" w:rsidRPr="003C33B9" w:rsidRDefault="00F10223" w:rsidP="00F10223">
            <w:pPr>
              <w:rPr>
                <w:rFonts w:ascii="ＭＳ 明朝"/>
                <w:szCs w:val="24"/>
              </w:rPr>
            </w:pPr>
            <w:r w:rsidRPr="003C33B9">
              <w:rPr>
                <w:rFonts w:ascii="ＭＳ 明朝" w:hint="eastAsia"/>
                <w:szCs w:val="24"/>
              </w:rPr>
              <w:t>名取市役所</w:t>
            </w:r>
          </w:p>
          <w:p w:rsidR="00F10223" w:rsidRPr="003C33B9" w:rsidRDefault="00F10223" w:rsidP="00F10223">
            <w:pPr>
              <w:rPr>
                <w:rFonts w:ascii="ＭＳ 明朝"/>
                <w:szCs w:val="24"/>
              </w:rPr>
            </w:pPr>
            <w:r>
              <w:rPr>
                <w:rFonts w:ascii="ＭＳ 明朝" w:hint="eastAsia"/>
                <w:szCs w:val="24"/>
              </w:rPr>
              <w:t>社会福祉課内会議室</w:t>
            </w:r>
          </w:p>
          <w:p w:rsidR="00F10223" w:rsidRPr="003C33B9" w:rsidRDefault="00F10223" w:rsidP="00F10223">
            <w:pPr>
              <w:rPr>
                <w:rFonts w:ascii="ＭＳ 明朝"/>
                <w:sz w:val="21"/>
                <w:szCs w:val="21"/>
              </w:rPr>
            </w:pPr>
            <w:r w:rsidRPr="003C33B9">
              <w:rPr>
                <w:rFonts w:ascii="ＭＳ 明朝" w:hint="eastAsia"/>
                <w:szCs w:val="24"/>
              </w:rPr>
              <w:t xml:space="preserve">　</w:t>
            </w:r>
            <w:r w:rsidRPr="003C33B9">
              <w:rPr>
                <w:rFonts w:ascii="ＭＳ 明朝" w:hint="eastAsia"/>
                <w:sz w:val="21"/>
                <w:szCs w:val="21"/>
              </w:rPr>
              <w:t>（予定）</w:t>
            </w:r>
          </w:p>
        </w:tc>
      </w:tr>
    </w:tbl>
    <w:p w:rsidR="00C46F48" w:rsidRDefault="00C46F48">
      <w:pPr>
        <w:rPr>
          <w:rFonts w:ascii="ＭＳ 明朝"/>
        </w:rPr>
      </w:pPr>
      <w:r>
        <w:rPr>
          <w:rFonts w:ascii="ＭＳ 明朝" w:hint="eastAsia"/>
        </w:rPr>
        <w:t xml:space="preserve">　※当日は、受験票をお持ちください。</w:t>
      </w:r>
    </w:p>
    <w:p w:rsidR="00C46F48" w:rsidRDefault="00C46F48">
      <w:pPr>
        <w:rPr>
          <w:rFonts w:ascii="ＭＳ 明朝"/>
        </w:rPr>
      </w:pPr>
    </w:p>
    <w:p w:rsidR="00096E8C" w:rsidRDefault="004305D8">
      <w:pPr>
        <w:rPr>
          <w:rFonts w:ascii="ＭＳ 明朝"/>
        </w:rPr>
      </w:pPr>
      <w:r>
        <w:rPr>
          <w:rFonts w:ascii="ＭＳ 明朝" w:hint="eastAsia"/>
        </w:rPr>
        <w:t>４</w:t>
      </w:r>
      <w:r w:rsidR="00096E8C">
        <w:rPr>
          <w:rFonts w:ascii="ＭＳ 明朝" w:hint="eastAsia"/>
        </w:rPr>
        <w:t xml:space="preserve">  申込受付期間及び受験手続き</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71"/>
      </w:tblGrid>
      <w:tr w:rsidR="00F10223" w:rsidTr="00F10223">
        <w:trPr>
          <w:trHeight w:val="1236"/>
        </w:trPr>
        <w:tc>
          <w:tcPr>
            <w:tcW w:w="1701" w:type="dxa"/>
            <w:vAlign w:val="center"/>
          </w:tcPr>
          <w:p w:rsidR="00F10223" w:rsidRDefault="00F10223" w:rsidP="00F10223">
            <w:pPr>
              <w:jc w:val="distribute"/>
              <w:rPr>
                <w:rFonts w:ascii="ＭＳ 明朝"/>
              </w:rPr>
            </w:pPr>
            <w:r w:rsidRPr="003C5E04">
              <w:rPr>
                <w:rFonts w:ascii="ＭＳ 明朝" w:hint="eastAsia"/>
                <w:kern w:val="0"/>
              </w:rPr>
              <w:t>受付期間</w:t>
            </w:r>
          </w:p>
        </w:tc>
        <w:tc>
          <w:tcPr>
            <w:tcW w:w="7371" w:type="dxa"/>
            <w:vAlign w:val="center"/>
          </w:tcPr>
          <w:p w:rsidR="00F10223" w:rsidRPr="003C33B9" w:rsidRDefault="00CB4ED2" w:rsidP="00F10223">
            <w:pPr>
              <w:rPr>
                <w:rFonts w:ascii="ＭＳ 明朝"/>
              </w:rPr>
            </w:pPr>
            <w:r>
              <w:rPr>
                <w:rFonts w:ascii="ＭＳ 明朝" w:hint="eastAsia"/>
              </w:rPr>
              <w:t>令和７</w:t>
            </w:r>
            <w:r w:rsidR="00F10223">
              <w:rPr>
                <w:rFonts w:ascii="ＭＳ 明朝" w:hint="eastAsia"/>
              </w:rPr>
              <w:t>年</w:t>
            </w:r>
            <w:r>
              <w:rPr>
                <w:rFonts w:ascii="ＭＳ 明朝" w:hint="eastAsia"/>
              </w:rPr>
              <w:t>５月１５</w:t>
            </w:r>
            <w:r w:rsidR="00F10223">
              <w:rPr>
                <w:rFonts w:ascii="ＭＳ 明朝" w:hint="eastAsia"/>
              </w:rPr>
              <w:t>日（</w:t>
            </w:r>
            <w:r>
              <w:rPr>
                <w:rFonts w:ascii="ＭＳ 明朝" w:hint="eastAsia"/>
              </w:rPr>
              <w:t>木</w:t>
            </w:r>
            <w:r w:rsidR="00F10223">
              <w:rPr>
                <w:rFonts w:ascii="ＭＳ 明朝" w:hint="eastAsia"/>
              </w:rPr>
              <w:t>）まで下記の時間において随時受付します。</w:t>
            </w:r>
          </w:p>
          <w:p w:rsidR="00F10223" w:rsidRPr="003C33B9" w:rsidRDefault="00F10223" w:rsidP="00F10223">
            <w:pPr>
              <w:rPr>
                <w:rFonts w:ascii="ＭＳ 明朝"/>
              </w:rPr>
            </w:pPr>
            <w:r w:rsidRPr="003C33B9">
              <w:rPr>
                <w:rFonts w:ascii="ＭＳ 明朝" w:hint="eastAsia"/>
              </w:rPr>
              <w:t>午前８時３０分～午後５時。ただし、土曜日、日曜日及び国民の休日に</w:t>
            </w:r>
          </w:p>
          <w:p w:rsidR="00F10223" w:rsidRPr="003C33B9" w:rsidRDefault="00F10223" w:rsidP="00F10223">
            <w:pPr>
              <w:rPr>
                <w:rFonts w:ascii="ＭＳ 明朝"/>
                <w:b/>
              </w:rPr>
            </w:pPr>
            <w:r w:rsidRPr="003C33B9">
              <w:rPr>
                <w:rFonts w:ascii="ＭＳ 明朝" w:hint="eastAsia"/>
              </w:rPr>
              <w:t>関する法律に規定する休日は除きます。</w:t>
            </w:r>
          </w:p>
        </w:tc>
      </w:tr>
      <w:tr w:rsidR="00F10223" w:rsidTr="00B763F4">
        <w:trPr>
          <w:trHeight w:val="1180"/>
        </w:trPr>
        <w:tc>
          <w:tcPr>
            <w:tcW w:w="1701" w:type="dxa"/>
            <w:vAlign w:val="center"/>
          </w:tcPr>
          <w:p w:rsidR="00F10223" w:rsidRDefault="00F10223" w:rsidP="00F10223">
            <w:pPr>
              <w:jc w:val="distribute"/>
              <w:rPr>
                <w:rFonts w:ascii="ＭＳ 明朝"/>
              </w:rPr>
            </w:pPr>
            <w:r w:rsidRPr="003C5E04">
              <w:rPr>
                <w:rFonts w:ascii="ＭＳ 明朝" w:hint="eastAsia"/>
                <w:kern w:val="0"/>
              </w:rPr>
              <w:t>申込方法</w:t>
            </w:r>
          </w:p>
        </w:tc>
        <w:tc>
          <w:tcPr>
            <w:tcW w:w="7371" w:type="dxa"/>
            <w:vAlign w:val="center"/>
          </w:tcPr>
          <w:p w:rsidR="00F10223" w:rsidRDefault="00F10223" w:rsidP="00F10223">
            <w:pPr>
              <w:ind w:firstLineChars="100" w:firstLine="227"/>
              <w:rPr>
                <w:rFonts w:ascii="ＭＳ 明朝"/>
              </w:rPr>
            </w:pPr>
            <w:r w:rsidRPr="005E44B3">
              <w:rPr>
                <w:rFonts w:ascii="ＭＳ 明朝" w:hint="eastAsia"/>
              </w:rPr>
              <w:t>専用の申込用紙（３枚セット）</w:t>
            </w:r>
            <w:r w:rsidRPr="003C33B9">
              <w:rPr>
                <w:rFonts w:ascii="ＭＳ 明朝" w:hint="eastAsia"/>
              </w:rPr>
              <w:t>に必要事項を記入し、６ヶ月以内に撮影した上半身の写真</w:t>
            </w:r>
            <w:r w:rsidR="00CB4ED2">
              <w:rPr>
                <w:rFonts w:ascii="ＭＳ 明朝" w:hint="eastAsia"/>
              </w:rPr>
              <w:t>及び</w:t>
            </w:r>
            <w:r w:rsidR="00CB4ED2" w:rsidRPr="00CB4ED2">
              <w:rPr>
                <w:rFonts w:ascii="ＭＳ 明朝" w:hint="eastAsia"/>
                <w:u w:val="single"/>
              </w:rPr>
              <w:t>手話通訳に関する資格証のコピー</w:t>
            </w:r>
            <w:r w:rsidRPr="003C33B9">
              <w:rPr>
                <w:rFonts w:ascii="ＭＳ 明朝" w:hint="eastAsia"/>
              </w:rPr>
              <w:t>を添付して、社会福祉課</w:t>
            </w:r>
            <w:r w:rsidRPr="003C33B9">
              <w:rPr>
                <w:rFonts w:ascii="ＭＳ 明朝" w:hint="eastAsia"/>
                <w:sz w:val="21"/>
                <w:szCs w:val="21"/>
              </w:rPr>
              <w:t>（市役所１階）</w:t>
            </w:r>
            <w:r w:rsidRPr="003C33B9">
              <w:rPr>
                <w:rFonts w:ascii="ＭＳ 明朝" w:hint="eastAsia"/>
              </w:rPr>
              <w:t>までお持ちください</w:t>
            </w:r>
            <w:r>
              <w:rPr>
                <w:rFonts w:ascii="ＭＳ 明朝" w:hint="eastAsia"/>
              </w:rPr>
              <w:t>。</w:t>
            </w:r>
            <w:r w:rsidRPr="00057DE4">
              <w:rPr>
                <w:rFonts w:ascii="ＭＳ 明朝" w:hint="eastAsia"/>
                <w:szCs w:val="24"/>
              </w:rPr>
              <w:t>なお、郵送の際は、返信用封筒も同封してください。</w:t>
            </w:r>
          </w:p>
        </w:tc>
      </w:tr>
      <w:tr w:rsidR="00F10223" w:rsidTr="00B763F4">
        <w:trPr>
          <w:trHeight w:val="510"/>
        </w:trPr>
        <w:tc>
          <w:tcPr>
            <w:tcW w:w="1701" w:type="dxa"/>
            <w:vAlign w:val="center"/>
          </w:tcPr>
          <w:p w:rsidR="00F10223" w:rsidRPr="003C5E04" w:rsidRDefault="00F10223" w:rsidP="00F10223">
            <w:pPr>
              <w:jc w:val="distribute"/>
              <w:rPr>
                <w:rFonts w:ascii="ＭＳ 明朝"/>
                <w:kern w:val="0"/>
              </w:rPr>
            </w:pPr>
            <w:r>
              <w:rPr>
                <w:rFonts w:ascii="ＭＳ 明朝" w:hint="eastAsia"/>
                <w:kern w:val="0"/>
              </w:rPr>
              <w:t>受験票の交付</w:t>
            </w:r>
          </w:p>
        </w:tc>
        <w:tc>
          <w:tcPr>
            <w:tcW w:w="7371" w:type="dxa"/>
            <w:vAlign w:val="center"/>
          </w:tcPr>
          <w:p w:rsidR="00F10223" w:rsidRDefault="00F10223" w:rsidP="00F10223">
            <w:pPr>
              <w:rPr>
                <w:rFonts w:ascii="ＭＳ 明朝"/>
              </w:rPr>
            </w:pPr>
            <w:r>
              <w:rPr>
                <w:rFonts w:ascii="ＭＳ 明朝" w:hint="eastAsia"/>
              </w:rPr>
              <w:t>受付時に、受験票を交付いたします。なお、郵送による申込みの方には同封された返信用封筒にて送付いたします。</w:t>
            </w:r>
          </w:p>
        </w:tc>
      </w:tr>
    </w:tbl>
    <w:p w:rsidR="00B763F4" w:rsidRDefault="00B763F4" w:rsidP="00B763F4">
      <w:pPr>
        <w:rPr>
          <w:rFonts w:ascii="ＭＳ 明朝"/>
        </w:rPr>
      </w:pPr>
    </w:p>
    <w:p w:rsidR="00B763F4" w:rsidRDefault="00B763F4" w:rsidP="00B763F4">
      <w:pPr>
        <w:rPr>
          <w:rFonts w:ascii="ＭＳ 明朝"/>
        </w:rPr>
      </w:pPr>
      <w:r>
        <w:rPr>
          <w:rFonts w:ascii="ＭＳ 明朝" w:hint="eastAsia"/>
        </w:rPr>
        <w:t>５  合格の発表</w:t>
      </w:r>
    </w:p>
    <w:p w:rsidR="00B763F4" w:rsidRDefault="00B763F4" w:rsidP="00B763F4">
      <w:pPr>
        <w:rPr>
          <w:rFonts w:ascii="ＭＳ 明朝"/>
        </w:rPr>
      </w:pPr>
      <w:r>
        <w:rPr>
          <w:rFonts w:ascii="ＭＳ 明朝" w:hint="eastAsia"/>
        </w:rPr>
        <w:t xml:space="preserve">　　</w:t>
      </w:r>
      <w:r w:rsidR="00F10223">
        <w:rPr>
          <w:rFonts w:ascii="ＭＳ 明朝" w:hint="eastAsia"/>
        </w:rPr>
        <w:t xml:space="preserve">　</w:t>
      </w:r>
      <w:r>
        <w:rPr>
          <w:rFonts w:ascii="ＭＳ 明朝" w:hint="eastAsia"/>
        </w:rPr>
        <w:t>合否は受験者全員に通知します。</w:t>
      </w:r>
    </w:p>
    <w:p w:rsidR="00B763F4" w:rsidRPr="00836061" w:rsidRDefault="00B763F4" w:rsidP="00B763F4">
      <w:pPr>
        <w:rPr>
          <w:rFonts w:ascii="ＭＳ 明朝"/>
          <w:sz w:val="8"/>
          <w:szCs w:val="8"/>
        </w:rPr>
      </w:pPr>
    </w:p>
    <w:p w:rsidR="00B763F4" w:rsidRDefault="00B763F4" w:rsidP="00B763F4">
      <w:pPr>
        <w:rPr>
          <w:rFonts w:ascii="ＭＳ 明朝"/>
        </w:rPr>
      </w:pPr>
      <w:r>
        <w:rPr>
          <w:rFonts w:ascii="ＭＳ 明朝" w:hint="eastAsia"/>
        </w:rPr>
        <w:t>６  試験結果の開示</w:t>
      </w:r>
    </w:p>
    <w:p w:rsidR="00B763F4" w:rsidRDefault="00B763F4" w:rsidP="00B763F4">
      <w:pPr>
        <w:ind w:left="453" w:hangingChars="200" w:hanging="453"/>
        <w:rPr>
          <w:rFonts w:ascii="ＭＳ 明朝"/>
        </w:rPr>
      </w:pPr>
      <w:r>
        <w:rPr>
          <w:rFonts w:ascii="ＭＳ 明朝" w:hint="eastAsia"/>
        </w:rPr>
        <w:t xml:space="preserve">    </w:t>
      </w:r>
      <w:r w:rsidR="00F10223">
        <w:rPr>
          <w:rFonts w:ascii="ＭＳ 明朝" w:hint="eastAsia"/>
        </w:rPr>
        <w:t xml:space="preserve">　</w:t>
      </w:r>
      <w:r>
        <w:rPr>
          <w:rFonts w:ascii="ＭＳ 明朝" w:hint="eastAsia"/>
        </w:rPr>
        <w:t>この試験の結果については、名取市個人情報保護条例</w:t>
      </w:r>
      <w:r w:rsidRPr="00933C93">
        <w:rPr>
          <w:rFonts w:ascii="ＭＳ 明朝" w:hint="eastAsia"/>
          <w:sz w:val="21"/>
          <w:szCs w:val="21"/>
        </w:rPr>
        <w:t>(平成18年名取市条例第37号)</w:t>
      </w:r>
      <w:r>
        <w:rPr>
          <w:rFonts w:ascii="ＭＳ 明朝" w:hint="eastAsia"/>
        </w:rPr>
        <w:t>により、口頭で開示を請求することができます。</w:t>
      </w:r>
    </w:p>
    <w:p w:rsidR="00B763F4" w:rsidRDefault="00B763F4" w:rsidP="00B763F4">
      <w:pPr>
        <w:rPr>
          <w:rFonts w:ascii="ＭＳ 明朝"/>
        </w:rPr>
      </w:pPr>
      <w:r>
        <w:rPr>
          <w:rFonts w:ascii="ＭＳ 明朝" w:hint="eastAsia"/>
        </w:rPr>
        <w:t xml:space="preserve">    </w:t>
      </w:r>
      <w:r w:rsidR="00F10223">
        <w:rPr>
          <w:rFonts w:ascii="ＭＳ 明朝" w:hint="eastAsia"/>
        </w:rPr>
        <w:t xml:space="preserve">　</w:t>
      </w:r>
      <w:r>
        <w:rPr>
          <w:rFonts w:ascii="ＭＳ 明朝" w:hint="eastAsia"/>
        </w:rPr>
        <w:t>なお、電話、はがき等による開示の請求はできません。</w:t>
      </w:r>
    </w:p>
    <w:p w:rsidR="00B763F4" w:rsidRPr="00836061" w:rsidRDefault="00B763F4" w:rsidP="00B763F4">
      <w:pPr>
        <w:rPr>
          <w:rFonts w:ascii="ＭＳ 明朝"/>
          <w:sz w:val="8"/>
          <w:szCs w:val="8"/>
        </w:rPr>
      </w:pPr>
    </w:p>
    <w:p w:rsidR="00F10223" w:rsidRPr="003C33B9" w:rsidRDefault="00F10223" w:rsidP="00F10223">
      <w:pPr>
        <w:rPr>
          <w:rFonts w:ascii="ＭＳ 明朝"/>
        </w:rPr>
      </w:pPr>
      <w:r w:rsidRPr="003C33B9">
        <w:rPr>
          <w:rFonts w:ascii="ＭＳ 明朝" w:hint="eastAsia"/>
        </w:rPr>
        <w:t>７  採用及び報酬等</w:t>
      </w:r>
    </w:p>
    <w:p w:rsidR="00F10223" w:rsidRPr="003C33B9" w:rsidRDefault="00F10223" w:rsidP="00F10223">
      <w:pPr>
        <w:pStyle w:val="a3"/>
        <w:tabs>
          <w:tab w:val="clear" w:pos="4252"/>
          <w:tab w:val="clear" w:pos="8504"/>
        </w:tabs>
        <w:snapToGrid/>
        <w:rPr>
          <w:rFonts w:ascii="ＭＳ 明朝"/>
        </w:rPr>
      </w:pPr>
      <w:r w:rsidRPr="003C33B9">
        <w:rPr>
          <w:rFonts w:ascii="ＭＳ 明朝" w:hint="eastAsia"/>
        </w:rPr>
        <w:t>（１）身分及び報酬月額</w:t>
      </w:r>
    </w:p>
    <w:p w:rsidR="00F10223" w:rsidRPr="003C33B9" w:rsidRDefault="00F10223" w:rsidP="00F10223">
      <w:pPr>
        <w:pStyle w:val="a3"/>
        <w:tabs>
          <w:tab w:val="clear" w:pos="4252"/>
          <w:tab w:val="clear" w:pos="8504"/>
        </w:tabs>
        <w:snapToGrid/>
        <w:ind w:firstLineChars="400" w:firstLine="907"/>
        <w:rPr>
          <w:rFonts w:ascii="ＭＳ 明朝"/>
        </w:rPr>
      </w:pPr>
      <w:r w:rsidRPr="003C33B9">
        <w:rPr>
          <w:rFonts w:ascii="ＭＳ 明朝" w:hint="eastAsia"/>
        </w:rPr>
        <w:t>身分はパートタイムの「会計年度任用職員」です。</w:t>
      </w:r>
    </w:p>
    <w:p w:rsidR="00F10223" w:rsidRPr="003C33B9" w:rsidRDefault="009F74D8" w:rsidP="00F10223">
      <w:pPr>
        <w:pStyle w:val="a3"/>
        <w:tabs>
          <w:tab w:val="clear" w:pos="4252"/>
          <w:tab w:val="clear" w:pos="8504"/>
        </w:tabs>
        <w:snapToGrid/>
        <w:ind w:firstLineChars="400" w:firstLine="907"/>
        <w:rPr>
          <w:rFonts w:ascii="ＭＳ 明朝"/>
        </w:rPr>
      </w:pPr>
      <w:r>
        <w:rPr>
          <w:rFonts w:ascii="ＭＳ 明朝" w:hint="eastAsia"/>
        </w:rPr>
        <w:t>時給</w:t>
      </w:r>
      <w:r w:rsidR="00F10223" w:rsidRPr="003C33B9">
        <w:rPr>
          <w:rFonts w:ascii="ＭＳ 明朝" w:hint="eastAsia"/>
        </w:rPr>
        <w:t xml:space="preserve">　</w:t>
      </w:r>
      <w:r>
        <w:rPr>
          <w:rFonts w:ascii="ＭＳ 明朝" w:hint="eastAsia"/>
        </w:rPr>
        <w:t>１，４５５</w:t>
      </w:r>
      <w:r w:rsidR="00F10223" w:rsidRPr="003C33B9">
        <w:rPr>
          <w:rStyle w:val="cm"/>
          <w:rFonts w:hint="eastAsia"/>
        </w:rPr>
        <w:t>円～</w:t>
      </w:r>
      <w:r>
        <w:rPr>
          <w:rStyle w:val="cm"/>
          <w:rFonts w:hint="eastAsia"/>
        </w:rPr>
        <w:t>１，６０２</w:t>
      </w:r>
      <w:r w:rsidR="00F10223" w:rsidRPr="003C33B9">
        <w:rPr>
          <w:rStyle w:val="cm"/>
          <w:rFonts w:hint="eastAsia"/>
        </w:rPr>
        <w:t>円</w:t>
      </w:r>
      <w:r w:rsidR="00F10223">
        <w:rPr>
          <w:rStyle w:val="cm"/>
          <w:rFonts w:hint="eastAsia"/>
        </w:rPr>
        <w:t>（変動の可能性あり）</w:t>
      </w:r>
    </w:p>
    <w:p w:rsidR="00F10223" w:rsidRPr="003C33B9" w:rsidRDefault="00F10223" w:rsidP="00F10223">
      <w:pPr>
        <w:pStyle w:val="a3"/>
        <w:tabs>
          <w:tab w:val="clear" w:pos="4252"/>
          <w:tab w:val="clear" w:pos="8504"/>
        </w:tabs>
        <w:snapToGrid/>
        <w:rPr>
          <w:rFonts w:ascii="ＭＳ 明朝"/>
          <w:sz w:val="8"/>
          <w:szCs w:val="8"/>
        </w:rPr>
      </w:pPr>
    </w:p>
    <w:p w:rsidR="00F10223" w:rsidRPr="003C33B9" w:rsidRDefault="00F10223" w:rsidP="00F10223">
      <w:pPr>
        <w:rPr>
          <w:rFonts w:ascii="ＭＳ 明朝"/>
        </w:rPr>
      </w:pPr>
      <w:r w:rsidRPr="003C33B9">
        <w:rPr>
          <w:rFonts w:ascii="ＭＳ 明朝" w:hint="eastAsia"/>
        </w:rPr>
        <w:t>（２）任用期間</w:t>
      </w:r>
    </w:p>
    <w:p w:rsidR="00F10223" w:rsidRPr="003C33B9" w:rsidRDefault="009F74D8" w:rsidP="00F10223">
      <w:pPr>
        <w:ind w:firstLineChars="400" w:firstLine="907"/>
        <w:rPr>
          <w:rFonts w:ascii="ＭＳ 明朝"/>
        </w:rPr>
      </w:pPr>
      <w:r>
        <w:rPr>
          <w:rFonts w:ascii="ＭＳ 明朝" w:hint="eastAsia"/>
        </w:rPr>
        <w:t>令和７年７</w:t>
      </w:r>
      <w:r w:rsidR="00F10223">
        <w:rPr>
          <w:rFonts w:ascii="ＭＳ 明朝" w:hint="eastAsia"/>
        </w:rPr>
        <w:t>月１日</w:t>
      </w:r>
      <w:r w:rsidR="00F10223" w:rsidRPr="003C33B9">
        <w:rPr>
          <w:rFonts w:ascii="ＭＳ 明朝" w:hint="eastAsia"/>
        </w:rPr>
        <w:t>から令和</w:t>
      </w:r>
      <w:r w:rsidR="00F10223">
        <w:rPr>
          <w:rFonts w:ascii="ＭＳ 明朝" w:hint="eastAsia"/>
        </w:rPr>
        <w:t>８</w:t>
      </w:r>
      <w:r w:rsidR="00F10223" w:rsidRPr="003C33B9">
        <w:rPr>
          <w:rFonts w:ascii="ＭＳ 明朝" w:hint="eastAsia"/>
        </w:rPr>
        <w:t>年３月３１日までです。</w:t>
      </w:r>
    </w:p>
    <w:p w:rsidR="00F10223" w:rsidRPr="003C33B9" w:rsidRDefault="00F10223" w:rsidP="00F10223">
      <w:pPr>
        <w:ind w:firstLineChars="400" w:firstLine="907"/>
        <w:rPr>
          <w:rFonts w:ascii="ＭＳ 明朝"/>
        </w:rPr>
      </w:pPr>
      <w:r w:rsidRPr="003C33B9">
        <w:rPr>
          <w:rFonts w:ascii="ＭＳ 明朝" w:hAnsi="ＭＳ 明朝" w:cs="ＭＳ 明朝" w:hint="eastAsia"/>
        </w:rPr>
        <w:t>勤務実績により再度任用する場合があります。</w:t>
      </w:r>
    </w:p>
    <w:p w:rsidR="00F10223" w:rsidRPr="003C33B9" w:rsidRDefault="00F10223" w:rsidP="00F10223">
      <w:pPr>
        <w:rPr>
          <w:rFonts w:ascii="ＭＳ 明朝"/>
          <w:sz w:val="8"/>
          <w:szCs w:val="8"/>
        </w:rPr>
      </w:pPr>
    </w:p>
    <w:p w:rsidR="00F10223" w:rsidRPr="003C33B9" w:rsidRDefault="00F10223" w:rsidP="00F10223">
      <w:pPr>
        <w:rPr>
          <w:rFonts w:ascii="ＭＳ 明朝"/>
        </w:rPr>
      </w:pPr>
      <w:r w:rsidRPr="003C33B9">
        <w:rPr>
          <w:rFonts w:ascii="ＭＳ 明朝" w:hint="eastAsia"/>
        </w:rPr>
        <w:t>（３）勤務条件</w:t>
      </w:r>
    </w:p>
    <w:p w:rsidR="00F10223" w:rsidRPr="003C33B9" w:rsidRDefault="009F74D8" w:rsidP="00F10223">
      <w:pPr>
        <w:ind w:leftChars="400" w:left="907"/>
        <w:rPr>
          <w:rFonts w:ascii="ＭＳ 明朝" w:hAnsi="ＭＳ 明朝"/>
        </w:rPr>
      </w:pPr>
      <w:r>
        <w:rPr>
          <w:rFonts w:ascii="ＭＳ 明朝" w:hint="eastAsia"/>
        </w:rPr>
        <w:t>週１</w:t>
      </w:r>
      <w:r w:rsidR="00F10223" w:rsidRPr="003C33B9">
        <w:rPr>
          <w:rFonts w:ascii="ＭＳ 明朝" w:hint="eastAsia"/>
        </w:rPr>
        <w:t>日勤務、勤務時間は</w:t>
      </w:r>
      <w:r w:rsidR="00143B1B">
        <w:rPr>
          <w:rFonts w:ascii="ＭＳ 明朝" w:hint="eastAsia"/>
        </w:rPr>
        <w:t>原則午前９時</w:t>
      </w:r>
      <w:r>
        <w:rPr>
          <w:rFonts w:ascii="ＭＳ 明朝" w:hint="eastAsia"/>
        </w:rPr>
        <w:t>から１２</w:t>
      </w:r>
      <w:r w:rsidR="00F10223">
        <w:rPr>
          <w:rFonts w:ascii="ＭＳ 明朝" w:hint="eastAsia"/>
        </w:rPr>
        <w:t>時</w:t>
      </w:r>
      <w:r>
        <w:rPr>
          <w:rFonts w:ascii="ＭＳ 明朝" w:hint="eastAsia"/>
        </w:rPr>
        <w:t>まで</w:t>
      </w:r>
      <w:r w:rsidR="00F10223" w:rsidRPr="003C33B9">
        <w:rPr>
          <w:rFonts w:ascii="ＭＳ 明朝" w:hAnsi="ＭＳ 明朝" w:hint="eastAsia"/>
        </w:rPr>
        <w:t>です。</w:t>
      </w:r>
    </w:p>
    <w:p w:rsidR="00F10223" w:rsidRDefault="00F10223" w:rsidP="00F10223">
      <w:pPr>
        <w:ind w:firstLineChars="400" w:firstLine="907"/>
        <w:rPr>
          <w:rFonts w:ascii="ＭＳ 明朝" w:hAnsi="ＭＳ 明朝"/>
        </w:rPr>
      </w:pPr>
      <w:r w:rsidRPr="003C33B9">
        <w:rPr>
          <w:rFonts w:ascii="ＭＳ 明朝" w:hAnsi="ＭＳ 明朝" w:hint="eastAsia"/>
        </w:rPr>
        <w:lastRenderedPageBreak/>
        <w:t>社会保険と雇用保険に</w:t>
      </w:r>
      <w:r w:rsidR="009F74D8">
        <w:rPr>
          <w:rFonts w:ascii="ＭＳ 明朝" w:hAnsi="ＭＳ 明朝" w:hint="eastAsia"/>
        </w:rPr>
        <w:t>は</w:t>
      </w:r>
      <w:r w:rsidRPr="003C33B9">
        <w:rPr>
          <w:rFonts w:ascii="ＭＳ 明朝" w:hAnsi="ＭＳ 明朝" w:hint="eastAsia"/>
        </w:rPr>
        <w:t>加入</w:t>
      </w:r>
      <w:r w:rsidR="009F74D8">
        <w:rPr>
          <w:rFonts w:ascii="ＭＳ 明朝" w:hAnsi="ＭＳ 明朝" w:hint="eastAsia"/>
        </w:rPr>
        <w:t>いたしません</w:t>
      </w:r>
      <w:r w:rsidRPr="003C33B9">
        <w:rPr>
          <w:rFonts w:ascii="ＭＳ 明朝" w:hAnsi="ＭＳ 明朝" w:hint="eastAsia"/>
        </w:rPr>
        <w:t>。</w:t>
      </w:r>
    </w:p>
    <w:p w:rsidR="00F10223" w:rsidRPr="003C33B9" w:rsidRDefault="00F10223" w:rsidP="00F10223">
      <w:pPr>
        <w:ind w:firstLineChars="400" w:firstLine="787"/>
        <w:rPr>
          <w:rFonts w:ascii="ＭＳ 明朝" w:hAnsi="ＭＳ 明朝"/>
          <w:sz w:val="21"/>
          <w:szCs w:val="21"/>
        </w:rPr>
      </w:pPr>
      <w:r w:rsidRPr="003C33B9">
        <w:rPr>
          <w:rFonts w:ascii="ＭＳ 明朝" w:hAnsi="ＭＳ 明朝" w:hint="eastAsia"/>
          <w:sz w:val="21"/>
          <w:szCs w:val="21"/>
        </w:rPr>
        <w:t>※詳しくは担当（社会福祉課）までお問合せください。</w:t>
      </w:r>
    </w:p>
    <w:p w:rsidR="0078641A" w:rsidRPr="00F10223" w:rsidRDefault="0078641A">
      <w:pPr>
        <w:rPr>
          <w:rFonts w:ascii="ＭＳ 明朝"/>
        </w:rPr>
      </w:pPr>
    </w:p>
    <w:sectPr w:rsidR="0078641A" w:rsidRPr="00F10223" w:rsidSect="0078641A">
      <w:footerReference w:type="default" r:id="rId10"/>
      <w:pgSz w:w="11906" w:h="16838" w:code="9"/>
      <w:pgMar w:top="1418"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78B" w:rsidRDefault="00B2378B">
      <w:r>
        <w:separator/>
      </w:r>
    </w:p>
  </w:endnote>
  <w:endnote w:type="continuationSeparator" w:id="0">
    <w:p w:rsidR="00B2378B" w:rsidRDefault="00B2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C07" w:rsidRDefault="00F17C07">
    <w:pPr>
      <w:pStyle w:val="a5"/>
      <w:jc w:val="center"/>
      <w:rPr>
        <w:rFonts w:ascii="ＭＳ 明朝"/>
        <w:sz w:val="20"/>
      </w:rPr>
    </w:pPr>
    <w:r>
      <w:rPr>
        <w:rStyle w:val="a6"/>
        <w:rFonts w:ascii="ＭＳ 明朝" w:hint="eastAsia"/>
        <w:sz w:val="20"/>
      </w:rPr>
      <w:t>－</w:t>
    </w:r>
    <w:r>
      <w:rPr>
        <w:rStyle w:val="a6"/>
        <w:rFonts w:ascii="ＭＳ 明朝"/>
        <w:sz w:val="20"/>
      </w:rPr>
      <w:fldChar w:fldCharType="begin"/>
    </w:r>
    <w:r>
      <w:rPr>
        <w:rStyle w:val="a6"/>
        <w:rFonts w:ascii="ＭＳ 明朝"/>
        <w:sz w:val="20"/>
      </w:rPr>
      <w:instrText xml:space="preserve"> PAGE </w:instrText>
    </w:r>
    <w:r>
      <w:rPr>
        <w:rStyle w:val="a6"/>
        <w:rFonts w:ascii="ＭＳ 明朝"/>
        <w:sz w:val="20"/>
      </w:rPr>
      <w:fldChar w:fldCharType="separate"/>
    </w:r>
    <w:r w:rsidR="002876E4">
      <w:rPr>
        <w:rStyle w:val="a6"/>
        <w:rFonts w:ascii="ＭＳ 明朝"/>
        <w:noProof/>
        <w:sz w:val="20"/>
      </w:rPr>
      <w:t>3</w:t>
    </w:r>
    <w:r>
      <w:rPr>
        <w:rStyle w:val="a6"/>
        <w:rFonts w:ascii="ＭＳ 明朝"/>
        <w:sz w:val="20"/>
      </w:rPr>
      <w:fldChar w:fldCharType="end"/>
    </w:r>
    <w:r>
      <w:rPr>
        <w:rStyle w:val="a6"/>
        <w:rFonts w:ascii="ＭＳ 明朝" w:hint="eastAsia"/>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78B" w:rsidRDefault="00B2378B">
      <w:r>
        <w:separator/>
      </w:r>
    </w:p>
  </w:footnote>
  <w:footnote w:type="continuationSeparator" w:id="0">
    <w:p w:rsidR="00B2378B" w:rsidRDefault="00B23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160"/>
    <w:multiLevelType w:val="hybridMultilevel"/>
    <w:tmpl w:val="D1A66332"/>
    <w:lvl w:ilvl="0" w:tplc="BCB4CA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3A7461"/>
    <w:multiLevelType w:val="hybridMultilevel"/>
    <w:tmpl w:val="8F9235F4"/>
    <w:lvl w:ilvl="0" w:tplc="6EDA385A">
      <w:numFmt w:val="bullet"/>
      <w:lvlText w:val="・"/>
      <w:lvlJc w:val="left"/>
      <w:pPr>
        <w:tabs>
          <w:tab w:val="num" w:pos="360"/>
        </w:tabs>
        <w:ind w:left="360" w:hanging="360"/>
      </w:pPr>
      <w:rPr>
        <w:rFonts w:ascii="Times New Roman" w:eastAsia="ＭＳ 明朝" w:hAnsi="Times New Roman" w:cs="Times New Roman" w:hint="default"/>
      </w:rPr>
    </w:lvl>
    <w:lvl w:ilvl="1" w:tplc="5DD4F09E" w:tentative="1">
      <w:start w:val="1"/>
      <w:numFmt w:val="bullet"/>
      <w:lvlText w:val=""/>
      <w:lvlJc w:val="left"/>
      <w:pPr>
        <w:tabs>
          <w:tab w:val="num" w:pos="840"/>
        </w:tabs>
        <w:ind w:left="840" w:hanging="420"/>
      </w:pPr>
      <w:rPr>
        <w:rFonts w:ascii="Wingdings" w:hAnsi="Wingdings" w:hint="default"/>
      </w:rPr>
    </w:lvl>
    <w:lvl w:ilvl="2" w:tplc="987C4E18" w:tentative="1">
      <w:start w:val="1"/>
      <w:numFmt w:val="bullet"/>
      <w:lvlText w:val=""/>
      <w:lvlJc w:val="left"/>
      <w:pPr>
        <w:tabs>
          <w:tab w:val="num" w:pos="1260"/>
        </w:tabs>
        <w:ind w:left="1260" w:hanging="420"/>
      </w:pPr>
      <w:rPr>
        <w:rFonts w:ascii="Wingdings" w:hAnsi="Wingdings" w:hint="default"/>
      </w:rPr>
    </w:lvl>
    <w:lvl w:ilvl="3" w:tplc="6108F56C" w:tentative="1">
      <w:start w:val="1"/>
      <w:numFmt w:val="bullet"/>
      <w:lvlText w:val=""/>
      <w:lvlJc w:val="left"/>
      <w:pPr>
        <w:tabs>
          <w:tab w:val="num" w:pos="1680"/>
        </w:tabs>
        <w:ind w:left="1680" w:hanging="420"/>
      </w:pPr>
      <w:rPr>
        <w:rFonts w:ascii="Wingdings" w:hAnsi="Wingdings" w:hint="default"/>
      </w:rPr>
    </w:lvl>
    <w:lvl w:ilvl="4" w:tplc="D5FCC2E2" w:tentative="1">
      <w:start w:val="1"/>
      <w:numFmt w:val="bullet"/>
      <w:lvlText w:val=""/>
      <w:lvlJc w:val="left"/>
      <w:pPr>
        <w:tabs>
          <w:tab w:val="num" w:pos="2100"/>
        </w:tabs>
        <w:ind w:left="2100" w:hanging="420"/>
      </w:pPr>
      <w:rPr>
        <w:rFonts w:ascii="Wingdings" w:hAnsi="Wingdings" w:hint="default"/>
      </w:rPr>
    </w:lvl>
    <w:lvl w:ilvl="5" w:tplc="1032CDDC" w:tentative="1">
      <w:start w:val="1"/>
      <w:numFmt w:val="bullet"/>
      <w:lvlText w:val=""/>
      <w:lvlJc w:val="left"/>
      <w:pPr>
        <w:tabs>
          <w:tab w:val="num" w:pos="2520"/>
        </w:tabs>
        <w:ind w:left="2520" w:hanging="420"/>
      </w:pPr>
      <w:rPr>
        <w:rFonts w:ascii="Wingdings" w:hAnsi="Wingdings" w:hint="default"/>
      </w:rPr>
    </w:lvl>
    <w:lvl w:ilvl="6" w:tplc="FD08BF7C" w:tentative="1">
      <w:start w:val="1"/>
      <w:numFmt w:val="bullet"/>
      <w:lvlText w:val=""/>
      <w:lvlJc w:val="left"/>
      <w:pPr>
        <w:tabs>
          <w:tab w:val="num" w:pos="2940"/>
        </w:tabs>
        <w:ind w:left="2940" w:hanging="420"/>
      </w:pPr>
      <w:rPr>
        <w:rFonts w:ascii="Wingdings" w:hAnsi="Wingdings" w:hint="default"/>
      </w:rPr>
    </w:lvl>
    <w:lvl w:ilvl="7" w:tplc="9AE6F956" w:tentative="1">
      <w:start w:val="1"/>
      <w:numFmt w:val="bullet"/>
      <w:lvlText w:val=""/>
      <w:lvlJc w:val="left"/>
      <w:pPr>
        <w:tabs>
          <w:tab w:val="num" w:pos="3360"/>
        </w:tabs>
        <w:ind w:left="3360" w:hanging="420"/>
      </w:pPr>
      <w:rPr>
        <w:rFonts w:ascii="Wingdings" w:hAnsi="Wingdings" w:hint="default"/>
      </w:rPr>
    </w:lvl>
    <w:lvl w:ilvl="8" w:tplc="ED825BD6"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4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DC"/>
    <w:rsid w:val="0002264A"/>
    <w:rsid w:val="0003118F"/>
    <w:rsid w:val="000358CD"/>
    <w:rsid w:val="0003697A"/>
    <w:rsid w:val="00046C85"/>
    <w:rsid w:val="00052775"/>
    <w:rsid w:val="0006430D"/>
    <w:rsid w:val="00077A8B"/>
    <w:rsid w:val="00096E8C"/>
    <w:rsid w:val="000B51EE"/>
    <w:rsid w:val="000F066F"/>
    <w:rsid w:val="000F6B89"/>
    <w:rsid w:val="0011087C"/>
    <w:rsid w:val="00114D09"/>
    <w:rsid w:val="00143B1B"/>
    <w:rsid w:val="00152DCD"/>
    <w:rsid w:val="001558FD"/>
    <w:rsid w:val="00174595"/>
    <w:rsid w:val="00176684"/>
    <w:rsid w:val="0019620B"/>
    <w:rsid w:val="001B5380"/>
    <w:rsid w:val="001B7545"/>
    <w:rsid w:val="001B7589"/>
    <w:rsid w:val="001C265D"/>
    <w:rsid w:val="002113AC"/>
    <w:rsid w:val="00215BAE"/>
    <w:rsid w:val="00234D6B"/>
    <w:rsid w:val="00244212"/>
    <w:rsid w:val="002827A5"/>
    <w:rsid w:val="0028675D"/>
    <w:rsid w:val="002876E4"/>
    <w:rsid w:val="002B659E"/>
    <w:rsid w:val="002C3711"/>
    <w:rsid w:val="002C6103"/>
    <w:rsid w:val="002C6930"/>
    <w:rsid w:val="002D2559"/>
    <w:rsid w:val="002F2728"/>
    <w:rsid w:val="00302B50"/>
    <w:rsid w:val="00304EF2"/>
    <w:rsid w:val="0032405C"/>
    <w:rsid w:val="003345E6"/>
    <w:rsid w:val="00337663"/>
    <w:rsid w:val="003405DF"/>
    <w:rsid w:val="00341E7D"/>
    <w:rsid w:val="00347C8F"/>
    <w:rsid w:val="003514EE"/>
    <w:rsid w:val="00357D35"/>
    <w:rsid w:val="00364899"/>
    <w:rsid w:val="0037199B"/>
    <w:rsid w:val="00384B31"/>
    <w:rsid w:val="003B5BB6"/>
    <w:rsid w:val="003B66EA"/>
    <w:rsid w:val="003C5E04"/>
    <w:rsid w:val="003D21E9"/>
    <w:rsid w:val="003F5EA2"/>
    <w:rsid w:val="004055F5"/>
    <w:rsid w:val="00406B76"/>
    <w:rsid w:val="0041151D"/>
    <w:rsid w:val="004131E0"/>
    <w:rsid w:val="004144CD"/>
    <w:rsid w:val="004305D8"/>
    <w:rsid w:val="0045316A"/>
    <w:rsid w:val="004568EE"/>
    <w:rsid w:val="00456C5C"/>
    <w:rsid w:val="00464A24"/>
    <w:rsid w:val="004657E0"/>
    <w:rsid w:val="00481388"/>
    <w:rsid w:val="00486489"/>
    <w:rsid w:val="00486A49"/>
    <w:rsid w:val="004D29E4"/>
    <w:rsid w:val="004E3F36"/>
    <w:rsid w:val="00513EFC"/>
    <w:rsid w:val="00517FB1"/>
    <w:rsid w:val="00520CD6"/>
    <w:rsid w:val="005223FE"/>
    <w:rsid w:val="0053703A"/>
    <w:rsid w:val="005947D6"/>
    <w:rsid w:val="005A7527"/>
    <w:rsid w:val="005B5D13"/>
    <w:rsid w:val="005E577B"/>
    <w:rsid w:val="00624DA2"/>
    <w:rsid w:val="006274FD"/>
    <w:rsid w:val="00641E56"/>
    <w:rsid w:val="00656BB2"/>
    <w:rsid w:val="0067410D"/>
    <w:rsid w:val="00690487"/>
    <w:rsid w:val="006A4FBA"/>
    <w:rsid w:val="006A5429"/>
    <w:rsid w:val="006A745F"/>
    <w:rsid w:val="006B2D6E"/>
    <w:rsid w:val="006C5627"/>
    <w:rsid w:val="006E6DFB"/>
    <w:rsid w:val="006F2B9C"/>
    <w:rsid w:val="006F3F13"/>
    <w:rsid w:val="00700F28"/>
    <w:rsid w:val="00710C2B"/>
    <w:rsid w:val="007131C6"/>
    <w:rsid w:val="00714915"/>
    <w:rsid w:val="00715726"/>
    <w:rsid w:val="00720FCF"/>
    <w:rsid w:val="00727687"/>
    <w:rsid w:val="0077178B"/>
    <w:rsid w:val="00776F86"/>
    <w:rsid w:val="0078641A"/>
    <w:rsid w:val="00787D56"/>
    <w:rsid w:val="007A56A6"/>
    <w:rsid w:val="007E0EC7"/>
    <w:rsid w:val="007E47AC"/>
    <w:rsid w:val="007E6B42"/>
    <w:rsid w:val="007E7CB7"/>
    <w:rsid w:val="008044EC"/>
    <w:rsid w:val="00821D41"/>
    <w:rsid w:val="008572F5"/>
    <w:rsid w:val="0087243F"/>
    <w:rsid w:val="008A310A"/>
    <w:rsid w:val="008C3E3B"/>
    <w:rsid w:val="008F0642"/>
    <w:rsid w:val="008F4304"/>
    <w:rsid w:val="00915A16"/>
    <w:rsid w:val="00922DBE"/>
    <w:rsid w:val="00945F26"/>
    <w:rsid w:val="00954BD2"/>
    <w:rsid w:val="00957AD0"/>
    <w:rsid w:val="009C4D21"/>
    <w:rsid w:val="009D22B5"/>
    <w:rsid w:val="009E227C"/>
    <w:rsid w:val="009F0BA3"/>
    <w:rsid w:val="009F28F7"/>
    <w:rsid w:val="009F74D8"/>
    <w:rsid w:val="00A0178D"/>
    <w:rsid w:val="00A11115"/>
    <w:rsid w:val="00A265DD"/>
    <w:rsid w:val="00A31534"/>
    <w:rsid w:val="00A73CE1"/>
    <w:rsid w:val="00A81F9A"/>
    <w:rsid w:val="00A8508B"/>
    <w:rsid w:val="00AA2E34"/>
    <w:rsid w:val="00AA6C48"/>
    <w:rsid w:val="00AC144C"/>
    <w:rsid w:val="00AC6224"/>
    <w:rsid w:val="00AE0075"/>
    <w:rsid w:val="00AE3E6A"/>
    <w:rsid w:val="00B2378B"/>
    <w:rsid w:val="00B247D0"/>
    <w:rsid w:val="00B64E07"/>
    <w:rsid w:val="00B66723"/>
    <w:rsid w:val="00B703F6"/>
    <w:rsid w:val="00B70438"/>
    <w:rsid w:val="00B75CBE"/>
    <w:rsid w:val="00B763F4"/>
    <w:rsid w:val="00BA6943"/>
    <w:rsid w:val="00BB3375"/>
    <w:rsid w:val="00BC7BFF"/>
    <w:rsid w:val="00C00400"/>
    <w:rsid w:val="00C1014D"/>
    <w:rsid w:val="00C3041F"/>
    <w:rsid w:val="00C42FC1"/>
    <w:rsid w:val="00C46F48"/>
    <w:rsid w:val="00C628B0"/>
    <w:rsid w:val="00C66B10"/>
    <w:rsid w:val="00C76317"/>
    <w:rsid w:val="00C779D6"/>
    <w:rsid w:val="00C84DF4"/>
    <w:rsid w:val="00C869D6"/>
    <w:rsid w:val="00CB4ED2"/>
    <w:rsid w:val="00CD27DC"/>
    <w:rsid w:val="00D0769A"/>
    <w:rsid w:val="00D20CC5"/>
    <w:rsid w:val="00D70338"/>
    <w:rsid w:val="00D752C0"/>
    <w:rsid w:val="00D76B7E"/>
    <w:rsid w:val="00D81A16"/>
    <w:rsid w:val="00D82468"/>
    <w:rsid w:val="00D91C73"/>
    <w:rsid w:val="00DB3716"/>
    <w:rsid w:val="00DE6DDF"/>
    <w:rsid w:val="00DE7C03"/>
    <w:rsid w:val="00DF26BA"/>
    <w:rsid w:val="00E04BD2"/>
    <w:rsid w:val="00E13099"/>
    <w:rsid w:val="00E13816"/>
    <w:rsid w:val="00E81416"/>
    <w:rsid w:val="00EA175B"/>
    <w:rsid w:val="00EB2DDD"/>
    <w:rsid w:val="00EC4F94"/>
    <w:rsid w:val="00EC5530"/>
    <w:rsid w:val="00ED41FC"/>
    <w:rsid w:val="00ED4351"/>
    <w:rsid w:val="00EF6E4E"/>
    <w:rsid w:val="00F03DD9"/>
    <w:rsid w:val="00F10223"/>
    <w:rsid w:val="00F15313"/>
    <w:rsid w:val="00F17C07"/>
    <w:rsid w:val="00F36F23"/>
    <w:rsid w:val="00F40194"/>
    <w:rsid w:val="00F56CBE"/>
    <w:rsid w:val="00F60465"/>
    <w:rsid w:val="00F64C4B"/>
    <w:rsid w:val="00F71216"/>
    <w:rsid w:val="00F820E4"/>
    <w:rsid w:val="00FB22F1"/>
    <w:rsid w:val="00FD6AC5"/>
    <w:rsid w:val="00FD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2289">
      <v:textbox inset="5.85pt,.7pt,5.85pt,.7pt"/>
    </o:shapedefaults>
    <o:shapelayout v:ext="edit">
      <o:idmap v:ext="edit" data="1"/>
    </o:shapelayout>
  </w:shapeDefaults>
  <w:decimalSymbol w:val="."/>
  <w:listSeparator w:val=","/>
  <w14:docId w14:val="4DDE7D19"/>
  <w15:chartTrackingRefBased/>
  <w15:docId w15:val="{42E430C3-8122-41DF-9879-AA462C66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7199B"/>
    <w:rPr>
      <w:rFonts w:ascii="Arial" w:eastAsia="ＭＳ ゴシック" w:hAnsi="Arial"/>
      <w:sz w:val="18"/>
      <w:szCs w:val="18"/>
    </w:rPr>
  </w:style>
  <w:style w:type="character" w:customStyle="1" w:styleId="cm">
    <w:name w:val="cm"/>
    <w:basedOn w:val="a0"/>
    <w:rsid w:val="006C5627"/>
  </w:style>
  <w:style w:type="character" w:customStyle="1" w:styleId="hit-item1">
    <w:name w:val="hit-item1"/>
    <w:basedOn w:val="a0"/>
    <w:rsid w:val="006C5627"/>
  </w:style>
  <w:style w:type="character" w:customStyle="1" w:styleId="a4">
    <w:name w:val="ヘッダー (文字)"/>
    <w:basedOn w:val="a0"/>
    <w:link w:val="a3"/>
    <w:rsid w:val="00B763F4"/>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D5E24-2A15-4928-B135-C4DAF0AA2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1079</Words>
  <Characters>267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平成１２年度受験案内</vt:lpstr>
      <vt:lpstr>平成１２年度受験案内</vt:lpstr>
    </vt:vector>
  </TitlesOfParts>
  <Company>名取市</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平成１２年度受験案内</dc:title>
  <dc:subject/>
  <dc:creator>名取市総務部総務課</dc:creator>
  <cp:keywords/>
  <cp:lastModifiedBy>D22-FUKUSHI08</cp:lastModifiedBy>
  <cp:revision>26</cp:revision>
  <cp:lastPrinted>2024-12-05T04:31:00Z</cp:lastPrinted>
  <dcterms:created xsi:type="dcterms:W3CDTF">2017-10-23T00:38:00Z</dcterms:created>
  <dcterms:modified xsi:type="dcterms:W3CDTF">2025-04-29T23:41:00Z</dcterms:modified>
</cp:coreProperties>
</file>