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B320B1" w14:textId="77777777" w:rsidR="00FA69CD" w:rsidRPr="00FA69CD" w:rsidRDefault="009E6E08" w:rsidP="009E6E08">
      <w:pPr>
        <w:jc w:val="center"/>
        <w:rPr>
          <w:rFonts w:asciiTheme="majorEastAsia" w:eastAsiaTheme="majorEastAsia" w:hAnsiTheme="majorEastAsia"/>
          <w:b/>
          <w:sz w:val="36"/>
        </w:rPr>
      </w:pPr>
      <w:bookmarkStart w:id="0" w:name="_GoBack"/>
      <w:bookmarkEnd w:id="0"/>
      <w:r w:rsidRPr="00FA69CD">
        <w:rPr>
          <w:rFonts w:asciiTheme="majorEastAsia" w:eastAsiaTheme="majorEastAsia" w:hAnsiTheme="majorEastAsia" w:hint="eastAsia"/>
          <w:b/>
          <w:sz w:val="36"/>
        </w:rPr>
        <w:t>長期休業期間中の児童センター</w:t>
      </w:r>
      <w:r w:rsidR="00FA69CD" w:rsidRPr="00FA69CD">
        <w:rPr>
          <w:rFonts w:asciiTheme="majorEastAsia" w:eastAsiaTheme="majorEastAsia" w:hAnsiTheme="majorEastAsia" w:hint="eastAsia"/>
          <w:b/>
          <w:sz w:val="36"/>
        </w:rPr>
        <w:t>（放課後児童クラブ）</w:t>
      </w:r>
    </w:p>
    <w:p w14:paraId="694898BB" w14:textId="04051135" w:rsidR="009E6E08" w:rsidRDefault="009E6E08" w:rsidP="000F24E9">
      <w:pPr>
        <w:jc w:val="center"/>
        <w:rPr>
          <w:rFonts w:asciiTheme="majorEastAsia" w:eastAsiaTheme="majorEastAsia" w:hAnsiTheme="majorEastAsia"/>
          <w:b/>
          <w:sz w:val="36"/>
        </w:rPr>
      </w:pPr>
      <w:r w:rsidRPr="00FA69CD">
        <w:rPr>
          <w:rFonts w:asciiTheme="majorEastAsia" w:eastAsiaTheme="majorEastAsia" w:hAnsiTheme="majorEastAsia" w:hint="eastAsia"/>
          <w:b/>
          <w:sz w:val="36"/>
        </w:rPr>
        <w:t>業務補助職員募集のお知らせ</w:t>
      </w:r>
    </w:p>
    <w:p w14:paraId="5171D0AE" w14:textId="77777777" w:rsidR="000326D7" w:rsidRPr="000F24E9" w:rsidRDefault="000326D7" w:rsidP="000F24E9">
      <w:pPr>
        <w:jc w:val="center"/>
        <w:rPr>
          <w:rFonts w:asciiTheme="majorEastAsia" w:eastAsiaTheme="majorEastAsia" w:hAnsiTheme="majorEastAsia"/>
          <w:b/>
        </w:rPr>
      </w:pPr>
    </w:p>
    <w:p w14:paraId="21183A2B" w14:textId="3EB913FB" w:rsidR="009E6E08" w:rsidRDefault="009E6E08" w:rsidP="009E6E08">
      <w:pPr>
        <w:ind w:firstLineChars="100" w:firstLine="210"/>
        <w:rPr>
          <w:rFonts w:asciiTheme="majorEastAsia" w:eastAsiaTheme="majorEastAsia" w:hAnsiTheme="majorEastAsia"/>
        </w:rPr>
      </w:pPr>
      <w:r>
        <w:rPr>
          <w:rFonts w:asciiTheme="majorEastAsia" w:eastAsiaTheme="majorEastAsia" w:hAnsiTheme="majorEastAsia" w:hint="eastAsia"/>
        </w:rPr>
        <w:t>小学校の長期休業期間中、児童センターに遊びに来る児童への遊びの場の提供、見守りをしていただける方を募</w:t>
      </w:r>
      <w:r w:rsidR="00C073C5">
        <w:rPr>
          <w:rFonts w:asciiTheme="majorEastAsia" w:eastAsiaTheme="majorEastAsia" w:hAnsiTheme="majorEastAsia" w:hint="eastAsia"/>
        </w:rPr>
        <w:t>集します。シフト制ですが、都合の悪い日などご相談に応じます</w:t>
      </w:r>
      <w:r>
        <w:rPr>
          <w:rFonts w:asciiTheme="majorEastAsia" w:eastAsiaTheme="majorEastAsia" w:hAnsiTheme="majorEastAsia" w:hint="eastAsia"/>
        </w:rPr>
        <w:t>。</w:t>
      </w:r>
    </w:p>
    <w:tbl>
      <w:tblPr>
        <w:tblStyle w:val="ae"/>
        <w:tblpPr w:leftFromText="142" w:rightFromText="142" w:vertAnchor="text" w:horzAnchor="margin" w:tblpY="86"/>
        <w:tblW w:w="10060" w:type="dxa"/>
        <w:tblLook w:val="04A0" w:firstRow="1" w:lastRow="0" w:firstColumn="1" w:lastColumn="0" w:noHBand="0" w:noVBand="1"/>
      </w:tblPr>
      <w:tblGrid>
        <w:gridCol w:w="1227"/>
        <w:gridCol w:w="8833"/>
      </w:tblGrid>
      <w:tr w:rsidR="00DB7488" w14:paraId="228B82E3" w14:textId="77777777" w:rsidTr="001C7CE6">
        <w:trPr>
          <w:trHeight w:val="416"/>
        </w:trPr>
        <w:tc>
          <w:tcPr>
            <w:tcW w:w="1227" w:type="dxa"/>
            <w:tcBorders>
              <w:top w:val="single" w:sz="4" w:space="0" w:color="auto"/>
              <w:left w:val="single" w:sz="4" w:space="0" w:color="auto"/>
              <w:bottom w:val="single" w:sz="4" w:space="0" w:color="auto"/>
              <w:right w:val="single" w:sz="4" w:space="0" w:color="auto"/>
            </w:tcBorders>
            <w:hideMark/>
          </w:tcPr>
          <w:p w14:paraId="48B04469" w14:textId="77777777" w:rsidR="00DB7488" w:rsidRDefault="00DB7488" w:rsidP="00DB7488">
            <w:pPr>
              <w:rPr>
                <w:rFonts w:asciiTheme="majorEastAsia" w:eastAsiaTheme="majorEastAsia" w:hAnsiTheme="majorEastAsia"/>
              </w:rPr>
            </w:pPr>
            <w:r>
              <w:rPr>
                <w:rFonts w:asciiTheme="majorEastAsia" w:eastAsiaTheme="majorEastAsia" w:hAnsiTheme="majorEastAsia" w:hint="eastAsia"/>
              </w:rPr>
              <w:t>業務内容</w:t>
            </w:r>
          </w:p>
        </w:tc>
        <w:tc>
          <w:tcPr>
            <w:tcW w:w="8833" w:type="dxa"/>
            <w:tcBorders>
              <w:top w:val="single" w:sz="4" w:space="0" w:color="auto"/>
              <w:left w:val="single" w:sz="4" w:space="0" w:color="auto"/>
              <w:bottom w:val="single" w:sz="4" w:space="0" w:color="auto"/>
              <w:right w:val="single" w:sz="4" w:space="0" w:color="auto"/>
            </w:tcBorders>
          </w:tcPr>
          <w:p w14:paraId="2D3D44F7" w14:textId="77777777" w:rsidR="00DB7488" w:rsidRDefault="00DB7488" w:rsidP="00DB7488">
            <w:pPr>
              <w:rPr>
                <w:rFonts w:asciiTheme="majorEastAsia" w:eastAsiaTheme="majorEastAsia" w:hAnsiTheme="majorEastAsia"/>
              </w:rPr>
            </w:pPr>
            <w:r>
              <w:rPr>
                <w:rFonts w:asciiTheme="majorEastAsia" w:eastAsiaTheme="majorEastAsia" w:hAnsiTheme="majorEastAsia" w:hint="eastAsia"/>
              </w:rPr>
              <w:t>児童センター（放課後児童クラブ）業務補助</w:t>
            </w:r>
          </w:p>
        </w:tc>
      </w:tr>
      <w:tr w:rsidR="00DB7488" w14:paraId="2EB1C13B" w14:textId="77777777" w:rsidTr="0044085D">
        <w:trPr>
          <w:trHeight w:val="1203"/>
        </w:trPr>
        <w:tc>
          <w:tcPr>
            <w:tcW w:w="1227" w:type="dxa"/>
            <w:tcBorders>
              <w:top w:val="single" w:sz="4" w:space="0" w:color="auto"/>
              <w:left w:val="single" w:sz="4" w:space="0" w:color="auto"/>
              <w:bottom w:val="single" w:sz="4" w:space="0" w:color="auto"/>
              <w:right w:val="single" w:sz="4" w:space="0" w:color="auto"/>
            </w:tcBorders>
            <w:hideMark/>
          </w:tcPr>
          <w:p w14:paraId="5D28F90F" w14:textId="77777777" w:rsidR="00DB7488" w:rsidRDefault="00DB7488" w:rsidP="00DB7488">
            <w:pPr>
              <w:rPr>
                <w:rFonts w:asciiTheme="majorEastAsia" w:eastAsiaTheme="majorEastAsia" w:hAnsiTheme="majorEastAsia"/>
              </w:rPr>
            </w:pPr>
            <w:r>
              <w:rPr>
                <w:rFonts w:asciiTheme="majorEastAsia" w:eastAsiaTheme="majorEastAsia" w:hAnsiTheme="majorEastAsia" w:hint="eastAsia"/>
              </w:rPr>
              <w:t>募集施設・人数</w:t>
            </w:r>
          </w:p>
        </w:tc>
        <w:tc>
          <w:tcPr>
            <w:tcW w:w="8833" w:type="dxa"/>
            <w:tcBorders>
              <w:top w:val="single" w:sz="4" w:space="0" w:color="auto"/>
              <w:left w:val="single" w:sz="4" w:space="0" w:color="auto"/>
              <w:bottom w:val="single" w:sz="4" w:space="0" w:color="auto"/>
              <w:right w:val="single" w:sz="4" w:space="0" w:color="auto"/>
            </w:tcBorders>
            <w:hideMark/>
          </w:tcPr>
          <w:p w14:paraId="07E78FF1" w14:textId="796A8A76" w:rsidR="00DB7488" w:rsidRDefault="00DB7488" w:rsidP="00DB7488">
            <w:pPr>
              <w:rPr>
                <w:rFonts w:asciiTheme="majorEastAsia" w:eastAsiaTheme="majorEastAsia" w:hAnsiTheme="majorEastAsia"/>
              </w:rPr>
            </w:pPr>
            <w:r>
              <w:rPr>
                <w:rFonts w:asciiTheme="majorEastAsia" w:eastAsiaTheme="majorEastAsia" w:hAnsiTheme="majorEastAsia" w:hint="eastAsia"/>
              </w:rPr>
              <w:t>下記の児童センターで2</w:t>
            </w:r>
            <w:r w:rsidR="00C466AA">
              <w:rPr>
                <w:rFonts w:asciiTheme="majorEastAsia" w:eastAsiaTheme="majorEastAsia" w:hAnsiTheme="majorEastAsia" w:hint="eastAsia"/>
              </w:rPr>
              <w:t>名～10名</w:t>
            </w:r>
            <w:r>
              <w:rPr>
                <w:rFonts w:asciiTheme="majorEastAsia" w:eastAsiaTheme="majorEastAsia" w:hAnsiTheme="majorEastAsia" w:hint="eastAsia"/>
              </w:rPr>
              <w:t xml:space="preserve">募集　</w:t>
            </w:r>
          </w:p>
          <w:p w14:paraId="5989BBB5" w14:textId="19392859" w:rsidR="00DB7488" w:rsidRDefault="00DB7488" w:rsidP="00DB7488">
            <w:pPr>
              <w:rPr>
                <w:rFonts w:asciiTheme="majorEastAsia" w:eastAsiaTheme="majorEastAsia" w:hAnsiTheme="majorEastAsia"/>
              </w:rPr>
            </w:pPr>
            <w:r>
              <w:rPr>
                <w:rFonts w:asciiTheme="majorEastAsia" w:eastAsiaTheme="majorEastAsia" w:hAnsiTheme="majorEastAsia" w:hint="eastAsia"/>
              </w:rPr>
              <w:t>増田西児童センター</w:t>
            </w:r>
            <w:r w:rsidR="00C40F6B">
              <w:rPr>
                <w:rFonts w:asciiTheme="majorEastAsia" w:eastAsiaTheme="majorEastAsia" w:hAnsiTheme="majorEastAsia" w:hint="eastAsia"/>
              </w:rPr>
              <w:t>(高舘放課後児童クラブ含む)</w:t>
            </w:r>
            <w:r>
              <w:rPr>
                <w:rFonts w:asciiTheme="majorEastAsia" w:eastAsiaTheme="majorEastAsia" w:hAnsiTheme="majorEastAsia" w:hint="eastAsia"/>
              </w:rPr>
              <w:t>/名取が丘児童センター/愛島児童センター</w:t>
            </w:r>
          </w:p>
          <w:p w14:paraId="6C69B781" w14:textId="1E66E1BB" w:rsidR="00DB7488" w:rsidRPr="0044085D" w:rsidRDefault="00DB7488" w:rsidP="0044085D">
            <w:pPr>
              <w:spacing w:line="400" w:lineRule="exact"/>
              <w:rPr>
                <w:rFonts w:asciiTheme="majorEastAsia" w:eastAsiaTheme="majorEastAsia" w:hAnsiTheme="majorEastAsia"/>
              </w:rPr>
            </w:pPr>
            <w:r>
              <w:rPr>
                <w:rFonts w:asciiTheme="majorEastAsia" w:eastAsiaTheme="majorEastAsia" w:hAnsiTheme="majorEastAsia" w:hint="eastAsia"/>
              </w:rPr>
              <w:t>閖上児童センター</w:t>
            </w:r>
            <w:r w:rsidR="0044085D">
              <w:rPr>
                <w:rFonts w:asciiTheme="majorEastAsia" w:eastAsiaTheme="majorEastAsia" w:hAnsiTheme="majorEastAsia" w:hint="eastAsia"/>
              </w:rPr>
              <w:t>/館腰児童センター</w:t>
            </w:r>
          </w:p>
        </w:tc>
      </w:tr>
      <w:tr w:rsidR="00DB7488" w14:paraId="4FBBC0B8" w14:textId="77777777" w:rsidTr="00DB7488">
        <w:tc>
          <w:tcPr>
            <w:tcW w:w="1227" w:type="dxa"/>
            <w:tcBorders>
              <w:top w:val="single" w:sz="4" w:space="0" w:color="auto"/>
              <w:left w:val="single" w:sz="4" w:space="0" w:color="auto"/>
              <w:bottom w:val="single" w:sz="4" w:space="0" w:color="auto"/>
              <w:right w:val="single" w:sz="4" w:space="0" w:color="auto"/>
            </w:tcBorders>
            <w:hideMark/>
          </w:tcPr>
          <w:p w14:paraId="744EC787" w14:textId="77777777" w:rsidR="00DB7488" w:rsidRDefault="00DB7488" w:rsidP="00DB7488">
            <w:pPr>
              <w:rPr>
                <w:rFonts w:asciiTheme="majorEastAsia" w:eastAsiaTheme="majorEastAsia" w:hAnsiTheme="majorEastAsia"/>
              </w:rPr>
            </w:pPr>
            <w:r>
              <w:rPr>
                <w:rFonts w:asciiTheme="majorEastAsia" w:eastAsiaTheme="majorEastAsia" w:hAnsiTheme="majorEastAsia" w:hint="eastAsia"/>
              </w:rPr>
              <w:t>雇用形態</w:t>
            </w:r>
          </w:p>
        </w:tc>
        <w:tc>
          <w:tcPr>
            <w:tcW w:w="8833" w:type="dxa"/>
            <w:tcBorders>
              <w:top w:val="single" w:sz="4" w:space="0" w:color="auto"/>
              <w:left w:val="single" w:sz="4" w:space="0" w:color="auto"/>
              <w:bottom w:val="single" w:sz="4" w:space="0" w:color="auto"/>
              <w:right w:val="single" w:sz="4" w:space="0" w:color="auto"/>
            </w:tcBorders>
            <w:hideMark/>
          </w:tcPr>
          <w:p w14:paraId="5576F5AD" w14:textId="767BBCC0" w:rsidR="00DB7488" w:rsidRPr="000326D7" w:rsidRDefault="00DB7488" w:rsidP="00DB7488">
            <w:pPr>
              <w:rPr>
                <w:rFonts w:asciiTheme="majorEastAsia" w:eastAsiaTheme="majorEastAsia" w:hAnsiTheme="majorEastAsia"/>
              </w:rPr>
            </w:pPr>
            <w:r>
              <w:rPr>
                <w:rFonts w:asciiTheme="majorEastAsia" w:eastAsiaTheme="majorEastAsia" w:hAnsiTheme="majorEastAsia" w:hint="eastAsia"/>
              </w:rPr>
              <w:t xml:space="preserve">会計年度任用職員　</w:t>
            </w:r>
          </w:p>
        </w:tc>
      </w:tr>
      <w:tr w:rsidR="00DB7488" w14:paraId="1D915D33" w14:textId="77777777" w:rsidTr="0044085D">
        <w:trPr>
          <w:trHeight w:val="1754"/>
        </w:trPr>
        <w:tc>
          <w:tcPr>
            <w:tcW w:w="1227" w:type="dxa"/>
            <w:tcBorders>
              <w:top w:val="single" w:sz="4" w:space="0" w:color="auto"/>
              <w:left w:val="single" w:sz="4" w:space="0" w:color="auto"/>
              <w:bottom w:val="single" w:sz="4" w:space="0" w:color="auto"/>
              <w:right w:val="single" w:sz="4" w:space="0" w:color="auto"/>
            </w:tcBorders>
            <w:hideMark/>
          </w:tcPr>
          <w:p w14:paraId="70DD28A2" w14:textId="77777777" w:rsidR="00DB7488" w:rsidRDefault="00DB7488" w:rsidP="00DB7488">
            <w:pPr>
              <w:rPr>
                <w:rFonts w:asciiTheme="majorEastAsia" w:eastAsiaTheme="majorEastAsia" w:hAnsiTheme="majorEastAsia"/>
              </w:rPr>
            </w:pPr>
            <w:r>
              <w:rPr>
                <w:rFonts w:asciiTheme="majorEastAsia" w:eastAsiaTheme="majorEastAsia" w:hAnsiTheme="majorEastAsia" w:hint="eastAsia"/>
              </w:rPr>
              <w:t>就業期間</w:t>
            </w:r>
          </w:p>
        </w:tc>
        <w:tc>
          <w:tcPr>
            <w:tcW w:w="8833" w:type="dxa"/>
            <w:tcBorders>
              <w:top w:val="single" w:sz="4" w:space="0" w:color="auto"/>
              <w:left w:val="single" w:sz="4" w:space="0" w:color="auto"/>
              <w:bottom w:val="single" w:sz="4" w:space="0" w:color="auto"/>
              <w:right w:val="single" w:sz="4" w:space="0" w:color="auto"/>
            </w:tcBorders>
            <w:hideMark/>
          </w:tcPr>
          <w:p w14:paraId="6F6CCE3A" w14:textId="77777777" w:rsidR="00DB7488" w:rsidRDefault="00DB7488" w:rsidP="00DB7488">
            <w:pPr>
              <w:rPr>
                <w:rFonts w:asciiTheme="majorEastAsia" w:eastAsiaTheme="majorEastAsia" w:hAnsiTheme="majorEastAsia"/>
              </w:rPr>
            </w:pPr>
            <w:r>
              <w:rPr>
                <w:rFonts w:asciiTheme="majorEastAsia" w:eastAsiaTheme="majorEastAsia" w:hAnsiTheme="majorEastAsia" w:hint="eastAsia"/>
              </w:rPr>
              <w:t>春休み（学年はじめ）・夏休み・秋休み・冬休み・春休み（学年おわり）</w:t>
            </w:r>
          </w:p>
          <w:p w14:paraId="3C307F2E" w14:textId="77777777" w:rsidR="00DB7488" w:rsidRDefault="00DB7488" w:rsidP="00DB7488">
            <w:pPr>
              <w:rPr>
                <w:rFonts w:asciiTheme="majorEastAsia" w:eastAsiaTheme="majorEastAsia" w:hAnsiTheme="majorEastAsia"/>
              </w:rPr>
            </w:pPr>
            <w:r>
              <w:rPr>
                <w:rFonts w:asciiTheme="majorEastAsia" w:eastAsiaTheme="majorEastAsia" w:hAnsiTheme="majorEastAsia" w:hint="eastAsia"/>
              </w:rPr>
              <w:t>週5日勤務、1日5時間程度勤務、シフト制</w:t>
            </w:r>
          </w:p>
          <w:p w14:paraId="2B8BE825" w14:textId="77777777" w:rsidR="00DB7488" w:rsidRDefault="00DB7488" w:rsidP="00DB7488">
            <w:pPr>
              <w:rPr>
                <w:rFonts w:asciiTheme="majorEastAsia" w:eastAsiaTheme="majorEastAsia" w:hAnsiTheme="majorEastAsia"/>
                <w:b/>
              </w:rPr>
            </w:pPr>
            <w:r>
              <w:rPr>
                <w:rFonts w:asciiTheme="majorEastAsia" w:eastAsiaTheme="majorEastAsia" w:hAnsiTheme="majorEastAsia" w:hint="eastAsia"/>
                <w:b/>
              </w:rPr>
              <w:t>※就業期間、就業開始日についてはご相談下さい。</w:t>
            </w:r>
          </w:p>
          <w:p w14:paraId="3155A484" w14:textId="77777777" w:rsidR="00DB7488" w:rsidRDefault="00DB7488" w:rsidP="00DB7488">
            <w:pPr>
              <w:rPr>
                <w:rFonts w:asciiTheme="majorEastAsia" w:eastAsiaTheme="majorEastAsia" w:hAnsiTheme="majorEastAsia"/>
                <w:b/>
              </w:rPr>
            </w:pPr>
            <w:r>
              <w:rPr>
                <w:rFonts w:asciiTheme="majorEastAsia" w:eastAsiaTheme="majorEastAsia" w:hAnsiTheme="majorEastAsia" w:hint="eastAsia"/>
                <w:b/>
              </w:rPr>
              <w:t>※就業が難しい日、時間等、ご相談に応じます。</w:t>
            </w:r>
          </w:p>
          <w:p w14:paraId="3D9523F6" w14:textId="3397704A" w:rsidR="00DB7488" w:rsidRPr="000F24E9" w:rsidRDefault="00BF5DB8" w:rsidP="00DB7488">
            <w:pPr>
              <w:rPr>
                <w:rFonts w:asciiTheme="majorEastAsia" w:eastAsiaTheme="majorEastAsia" w:hAnsiTheme="majorEastAsia"/>
                <w:b/>
                <w:shd w:val="pct15" w:color="auto" w:fill="FFFFFF"/>
              </w:rPr>
            </w:pPr>
            <w:r>
              <w:rPr>
                <w:rFonts w:asciiTheme="majorEastAsia" w:eastAsiaTheme="majorEastAsia" w:hAnsiTheme="majorEastAsia" w:hint="eastAsia"/>
                <w:b/>
                <w:shd w:val="pct15" w:color="auto" w:fill="FFFFFF"/>
              </w:rPr>
              <w:t>≪急募≫令和７</w:t>
            </w:r>
            <w:r w:rsidR="00DB7488">
              <w:rPr>
                <w:rFonts w:asciiTheme="majorEastAsia" w:eastAsiaTheme="majorEastAsia" w:hAnsiTheme="majorEastAsia" w:hint="eastAsia"/>
                <w:b/>
                <w:shd w:val="pct15" w:color="auto" w:fill="FFFFFF"/>
              </w:rPr>
              <w:t>年度夏</w:t>
            </w:r>
            <w:r w:rsidR="00DB7488" w:rsidRPr="00CB2EF5">
              <w:rPr>
                <w:rFonts w:asciiTheme="majorEastAsia" w:eastAsiaTheme="majorEastAsia" w:hAnsiTheme="majorEastAsia" w:hint="eastAsia"/>
                <w:b/>
                <w:shd w:val="pct15" w:color="auto" w:fill="FFFFFF"/>
              </w:rPr>
              <w:t>休み期間中（</w:t>
            </w:r>
            <w:r w:rsidR="00643671">
              <w:rPr>
                <w:rFonts w:asciiTheme="majorEastAsia" w:eastAsiaTheme="majorEastAsia" w:hAnsiTheme="majorEastAsia" w:hint="eastAsia"/>
                <w:b/>
                <w:shd w:val="pct15" w:color="auto" w:fill="FFFFFF"/>
              </w:rPr>
              <w:t>7/21</w:t>
            </w:r>
            <w:r w:rsidR="00DB7488" w:rsidRPr="00CB2EF5">
              <w:rPr>
                <w:rFonts w:asciiTheme="majorEastAsia" w:eastAsiaTheme="majorEastAsia" w:hAnsiTheme="majorEastAsia" w:hint="eastAsia"/>
                <w:b/>
                <w:shd w:val="pct15" w:color="auto" w:fill="FFFFFF"/>
              </w:rPr>
              <w:t>～</w:t>
            </w:r>
            <w:r w:rsidR="00DB7488">
              <w:rPr>
                <w:rFonts w:asciiTheme="majorEastAsia" w:eastAsiaTheme="majorEastAsia" w:hAnsiTheme="majorEastAsia" w:hint="eastAsia"/>
                <w:b/>
                <w:shd w:val="pct15" w:color="auto" w:fill="FFFFFF"/>
              </w:rPr>
              <w:t>8/22</w:t>
            </w:r>
            <w:r w:rsidR="009F54E8">
              <w:rPr>
                <w:rFonts w:asciiTheme="majorEastAsia" w:eastAsiaTheme="majorEastAsia" w:hAnsiTheme="majorEastAsia" w:hint="eastAsia"/>
                <w:b/>
                <w:shd w:val="pct15" w:color="auto" w:fill="FFFFFF"/>
              </w:rPr>
              <w:t>：</w:t>
            </w:r>
            <w:r w:rsidR="009F54E8" w:rsidRPr="009F54E8">
              <w:rPr>
                <w:rFonts w:asciiTheme="majorEastAsia" w:eastAsiaTheme="majorEastAsia" w:hAnsiTheme="majorEastAsia" w:hint="eastAsia"/>
                <w:b/>
                <w:sz w:val="20"/>
                <w:szCs w:val="20"/>
                <w:shd w:val="pct15" w:color="auto" w:fill="FFFFFF"/>
              </w:rPr>
              <w:t>土・日・祝日は除く</w:t>
            </w:r>
            <w:r w:rsidR="00DB7488" w:rsidRPr="00CB2EF5">
              <w:rPr>
                <w:rFonts w:asciiTheme="majorEastAsia" w:eastAsiaTheme="majorEastAsia" w:hAnsiTheme="majorEastAsia" w:hint="eastAsia"/>
                <w:b/>
                <w:shd w:val="pct15" w:color="auto" w:fill="FFFFFF"/>
              </w:rPr>
              <w:t>）働ける方。</w:t>
            </w:r>
          </w:p>
        </w:tc>
      </w:tr>
      <w:tr w:rsidR="00DB7488" w14:paraId="3FED61F2" w14:textId="77777777" w:rsidTr="00DB7488">
        <w:tc>
          <w:tcPr>
            <w:tcW w:w="1227" w:type="dxa"/>
            <w:tcBorders>
              <w:top w:val="single" w:sz="4" w:space="0" w:color="auto"/>
              <w:left w:val="single" w:sz="4" w:space="0" w:color="auto"/>
              <w:bottom w:val="single" w:sz="4" w:space="0" w:color="auto"/>
              <w:right w:val="single" w:sz="4" w:space="0" w:color="auto"/>
            </w:tcBorders>
            <w:hideMark/>
          </w:tcPr>
          <w:p w14:paraId="6CB13648" w14:textId="77777777" w:rsidR="00DB7488" w:rsidRDefault="00DB7488" w:rsidP="00DB7488">
            <w:pPr>
              <w:rPr>
                <w:rFonts w:asciiTheme="majorEastAsia" w:eastAsiaTheme="majorEastAsia" w:hAnsiTheme="majorEastAsia"/>
              </w:rPr>
            </w:pPr>
            <w:r>
              <w:rPr>
                <w:rFonts w:asciiTheme="majorEastAsia" w:eastAsiaTheme="majorEastAsia" w:hAnsiTheme="majorEastAsia" w:hint="eastAsia"/>
              </w:rPr>
              <w:t>就業時間</w:t>
            </w:r>
          </w:p>
        </w:tc>
        <w:tc>
          <w:tcPr>
            <w:tcW w:w="8833" w:type="dxa"/>
            <w:tcBorders>
              <w:top w:val="single" w:sz="4" w:space="0" w:color="auto"/>
              <w:left w:val="single" w:sz="4" w:space="0" w:color="auto"/>
              <w:bottom w:val="single" w:sz="4" w:space="0" w:color="auto"/>
              <w:right w:val="single" w:sz="4" w:space="0" w:color="auto"/>
            </w:tcBorders>
            <w:hideMark/>
          </w:tcPr>
          <w:p w14:paraId="657C504E" w14:textId="77777777" w:rsidR="00DB7488" w:rsidRDefault="00DB7488" w:rsidP="00DB7488">
            <w:pPr>
              <w:rPr>
                <w:rFonts w:asciiTheme="majorEastAsia" w:eastAsiaTheme="majorEastAsia" w:hAnsiTheme="majorEastAsia"/>
              </w:rPr>
            </w:pPr>
            <w:r>
              <w:rPr>
                <w:rFonts w:asciiTheme="majorEastAsia" w:eastAsiaTheme="majorEastAsia" w:hAnsiTheme="majorEastAsia" w:hint="eastAsia"/>
              </w:rPr>
              <w:t>8：00～19：15の間の5時間程度、時間外なし、休憩時間0分</w:t>
            </w:r>
          </w:p>
          <w:p w14:paraId="6D21ACC1" w14:textId="77777777" w:rsidR="00DB7488" w:rsidRPr="00BB48E3" w:rsidRDefault="00DB7488" w:rsidP="00DB7488">
            <w:pPr>
              <w:rPr>
                <w:rFonts w:asciiTheme="majorEastAsia" w:eastAsiaTheme="majorEastAsia" w:hAnsiTheme="majorEastAsia"/>
              </w:rPr>
            </w:pPr>
            <w:r w:rsidRPr="00BB48E3">
              <w:rPr>
                <w:rFonts w:asciiTheme="majorEastAsia" w:eastAsiaTheme="majorEastAsia" w:hAnsiTheme="majorEastAsia" w:hint="eastAsia"/>
              </w:rPr>
              <w:t>※例えば、『午後の勤務が難しい…』『〇曜日は〇時までの勤務がいい』等、相談いただけます。</w:t>
            </w:r>
          </w:p>
        </w:tc>
      </w:tr>
      <w:tr w:rsidR="00DB7488" w14:paraId="1A48BFBB" w14:textId="77777777" w:rsidTr="00DB7488">
        <w:tc>
          <w:tcPr>
            <w:tcW w:w="1227" w:type="dxa"/>
            <w:tcBorders>
              <w:top w:val="single" w:sz="4" w:space="0" w:color="auto"/>
              <w:left w:val="single" w:sz="4" w:space="0" w:color="auto"/>
              <w:bottom w:val="single" w:sz="4" w:space="0" w:color="auto"/>
              <w:right w:val="single" w:sz="4" w:space="0" w:color="auto"/>
            </w:tcBorders>
            <w:hideMark/>
          </w:tcPr>
          <w:p w14:paraId="10D3683E" w14:textId="77777777" w:rsidR="00DB7488" w:rsidRDefault="00DB7488" w:rsidP="00DB7488">
            <w:pPr>
              <w:rPr>
                <w:rFonts w:asciiTheme="majorEastAsia" w:eastAsiaTheme="majorEastAsia" w:hAnsiTheme="majorEastAsia"/>
              </w:rPr>
            </w:pPr>
            <w:r>
              <w:rPr>
                <w:rFonts w:asciiTheme="majorEastAsia" w:eastAsiaTheme="majorEastAsia" w:hAnsiTheme="majorEastAsia" w:hint="eastAsia"/>
              </w:rPr>
              <w:t>休日等</w:t>
            </w:r>
          </w:p>
        </w:tc>
        <w:tc>
          <w:tcPr>
            <w:tcW w:w="8833" w:type="dxa"/>
            <w:tcBorders>
              <w:top w:val="single" w:sz="4" w:space="0" w:color="auto"/>
              <w:left w:val="single" w:sz="4" w:space="0" w:color="auto"/>
              <w:bottom w:val="single" w:sz="4" w:space="0" w:color="auto"/>
              <w:right w:val="single" w:sz="4" w:space="0" w:color="auto"/>
            </w:tcBorders>
            <w:hideMark/>
          </w:tcPr>
          <w:p w14:paraId="1952D882" w14:textId="77777777" w:rsidR="00DB7488" w:rsidRDefault="00DB7488" w:rsidP="00DB7488">
            <w:pPr>
              <w:rPr>
                <w:rFonts w:asciiTheme="majorEastAsia" w:eastAsiaTheme="majorEastAsia" w:hAnsiTheme="majorEastAsia"/>
              </w:rPr>
            </w:pPr>
            <w:r>
              <w:rPr>
                <w:rFonts w:asciiTheme="majorEastAsia" w:eastAsiaTheme="majorEastAsia" w:hAnsiTheme="majorEastAsia" w:hint="eastAsia"/>
              </w:rPr>
              <w:t xml:space="preserve">土曜、日曜、祝日　</w:t>
            </w:r>
          </w:p>
        </w:tc>
      </w:tr>
      <w:tr w:rsidR="00DB7488" w14:paraId="73142E49" w14:textId="77777777" w:rsidTr="00DB7488">
        <w:tc>
          <w:tcPr>
            <w:tcW w:w="1227" w:type="dxa"/>
            <w:tcBorders>
              <w:top w:val="single" w:sz="4" w:space="0" w:color="auto"/>
              <w:left w:val="single" w:sz="4" w:space="0" w:color="auto"/>
              <w:bottom w:val="single" w:sz="4" w:space="0" w:color="auto"/>
              <w:right w:val="single" w:sz="4" w:space="0" w:color="auto"/>
            </w:tcBorders>
            <w:hideMark/>
          </w:tcPr>
          <w:p w14:paraId="73F02DDD" w14:textId="77777777" w:rsidR="00DB7488" w:rsidRDefault="00DB7488" w:rsidP="00DB7488">
            <w:pPr>
              <w:rPr>
                <w:rFonts w:asciiTheme="majorEastAsia" w:eastAsiaTheme="majorEastAsia" w:hAnsiTheme="majorEastAsia"/>
              </w:rPr>
            </w:pPr>
            <w:r>
              <w:rPr>
                <w:rFonts w:asciiTheme="majorEastAsia" w:eastAsiaTheme="majorEastAsia" w:hAnsiTheme="majorEastAsia" w:hint="eastAsia"/>
              </w:rPr>
              <w:t>時給</w:t>
            </w:r>
          </w:p>
        </w:tc>
        <w:tc>
          <w:tcPr>
            <w:tcW w:w="8833" w:type="dxa"/>
            <w:tcBorders>
              <w:top w:val="single" w:sz="4" w:space="0" w:color="auto"/>
              <w:left w:val="single" w:sz="4" w:space="0" w:color="auto"/>
              <w:bottom w:val="single" w:sz="4" w:space="0" w:color="auto"/>
              <w:right w:val="single" w:sz="4" w:space="0" w:color="auto"/>
            </w:tcBorders>
            <w:hideMark/>
          </w:tcPr>
          <w:p w14:paraId="601C7BAF" w14:textId="79C9FA5E" w:rsidR="00DB7488" w:rsidRPr="004E3F38" w:rsidRDefault="00DB7488" w:rsidP="00DB7488">
            <w:pPr>
              <w:rPr>
                <w:rFonts w:asciiTheme="majorEastAsia" w:eastAsiaTheme="majorEastAsia" w:hAnsiTheme="majorEastAsia"/>
              </w:rPr>
            </w:pPr>
            <w:r w:rsidRPr="0045518C">
              <w:rPr>
                <w:rFonts w:asciiTheme="majorEastAsia" w:eastAsiaTheme="majorEastAsia" w:hAnsiTheme="majorEastAsia" w:hint="eastAsia"/>
              </w:rPr>
              <w:t xml:space="preserve">1時間　　　　</w:t>
            </w:r>
            <w:r w:rsidR="00E54648">
              <w:rPr>
                <w:rFonts w:asciiTheme="majorEastAsia" w:eastAsiaTheme="majorEastAsia" w:hAnsiTheme="majorEastAsia" w:hint="eastAsia"/>
              </w:rPr>
              <w:t xml:space="preserve"> </w:t>
            </w:r>
            <w:r w:rsidR="004E3F38" w:rsidRPr="004E3F38">
              <w:rPr>
                <w:rFonts w:asciiTheme="majorEastAsia" w:eastAsiaTheme="majorEastAsia" w:hAnsiTheme="majorEastAsia" w:hint="eastAsia"/>
              </w:rPr>
              <w:t>1,434</w:t>
            </w:r>
            <w:r w:rsidRPr="004E3F38">
              <w:rPr>
                <w:rFonts w:asciiTheme="majorEastAsia" w:eastAsiaTheme="majorEastAsia" w:hAnsiTheme="majorEastAsia" w:hint="eastAsia"/>
              </w:rPr>
              <w:t>円（保育士又は教諭の資格あり）</w:t>
            </w:r>
          </w:p>
          <w:p w14:paraId="3FC1C0EA" w14:textId="54A035A5" w:rsidR="00DB7488" w:rsidRPr="0045518C" w:rsidRDefault="00DB7488" w:rsidP="00DB7488">
            <w:pPr>
              <w:rPr>
                <w:rFonts w:asciiTheme="majorEastAsia" w:eastAsiaTheme="majorEastAsia" w:hAnsiTheme="majorEastAsia"/>
              </w:rPr>
            </w:pPr>
            <w:r w:rsidRPr="004E3F38">
              <w:rPr>
                <w:rFonts w:asciiTheme="majorEastAsia" w:eastAsiaTheme="majorEastAsia" w:hAnsiTheme="majorEastAsia" w:hint="eastAsia"/>
              </w:rPr>
              <w:t xml:space="preserve">1時間　  　 </w:t>
            </w:r>
            <w:r w:rsidR="00E54648" w:rsidRPr="004E3F38">
              <w:rPr>
                <w:rFonts w:asciiTheme="majorEastAsia" w:eastAsiaTheme="majorEastAsia" w:hAnsiTheme="majorEastAsia" w:hint="eastAsia"/>
              </w:rPr>
              <w:t xml:space="preserve">　</w:t>
            </w:r>
            <w:r w:rsidR="004E3F38" w:rsidRPr="004E3F38">
              <w:rPr>
                <w:rFonts w:asciiTheme="majorEastAsia" w:eastAsiaTheme="majorEastAsia" w:hAnsiTheme="majorEastAsia" w:hint="eastAsia"/>
              </w:rPr>
              <w:t>1,161</w:t>
            </w:r>
            <w:r w:rsidRPr="004E3F38">
              <w:rPr>
                <w:rFonts w:asciiTheme="majorEastAsia" w:eastAsiaTheme="majorEastAsia" w:hAnsiTheme="majorEastAsia" w:hint="eastAsia"/>
              </w:rPr>
              <w:t>円</w:t>
            </w:r>
            <w:r w:rsidRPr="0045518C">
              <w:rPr>
                <w:rFonts w:asciiTheme="majorEastAsia" w:eastAsiaTheme="majorEastAsia" w:hAnsiTheme="majorEastAsia" w:hint="eastAsia"/>
              </w:rPr>
              <w:t>（資格なし）</w:t>
            </w:r>
          </w:p>
          <w:p w14:paraId="0712B0C5" w14:textId="05E6AA71" w:rsidR="00DB7488" w:rsidRPr="0045518C" w:rsidRDefault="00DB7488" w:rsidP="00DB7488">
            <w:pPr>
              <w:ind w:firstLineChars="100" w:firstLine="210"/>
              <w:rPr>
                <w:rFonts w:ascii="ＭＳ ゴシック" w:eastAsia="ＭＳ ゴシック" w:hAnsi="ＭＳ ゴシック"/>
                <w:sz w:val="20"/>
              </w:rPr>
            </w:pPr>
            <w:r w:rsidRPr="0045518C">
              <w:rPr>
                <w:rFonts w:asciiTheme="majorEastAsia" w:eastAsiaTheme="majorEastAsia" w:hAnsiTheme="majorEastAsia" w:hint="eastAsia"/>
              </w:rPr>
              <w:t>※交通費は</w:t>
            </w:r>
            <w:r w:rsidRPr="0045518C">
              <w:rPr>
                <w:rFonts w:ascii="ＭＳ ゴシック" w:eastAsia="ＭＳ ゴシック" w:hAnsi="ＭＳ ゴシック" w:hint="eastAsia"/>
                <w:sz w:val="20"/>
              </w:rPr>
              <w:t>職員に準じて支給します。55,000円が上限です。</w:t>
            </w:r>
            <w:r w:rsidR="0045518C" w:rsidRPr="0045518C">
              <w:rPr>
                <w:rFonts w:ascii="ＭＳ ゴシック" w:eastAsia="ＭＳ ゴシック" w:hAnsi="ＭＳ ゴシック" w:hint="eastAsia"/>
                <w:sz w:val="20"/>
              </w:rPr>
              <w:t>(条件を満たした</w:t>
            </w:r>
            <w:r w:rsidR="00057F21" w:rsidRPr="0045518C">
              <w:rPr>
                <w:rFonts w:ascii="ＭＳ ゴシック" w:eastAsia="ＭＳ ゴシック" w:hAnsi="ＭＳ ゴシック" w:hint="eastAsia"/>
                <w:sz w:val="20"/>
              </w:rPr>
              <w:t>場合)</w:t>
            </w:r>
          </w:p>
        </w:tc>
      </w:tr>
      <w:tr w:rsidR="00DB7488" w14:paraId="14918F03" w14:textId="77777777" w:rsidTr="0044085D">
        <w:trPr>
          <w:trHeight w:val="384"/>
        </w:trPr>
        <w:tc>
          <w:tcPr>
            <w:tcW w:w="1227" w:type="dxa"/>
            <w:tcBorders>
              <w:top w:val="single" w:sz="4" w:space="0" w:color="auto"/>
              <w:left w:val="single" w:sz="4" w:space="0" w:color="auto"/>
              <w:bottom w:val="single" w:sz="4" w:space="0" w:color="auto"/>
              <w:right w:val="single" w:sz="4" w:space="0" w:color="auto"/>
            </w:tcBorders>
            <w:hideMark/>
          </w:tcPr>
          <w:p w14:paraId="6840939D" w14:textId="77777777" w:rsidR="00DB7488" w:rsidRDefault="00DB7488" w:rsidP="00DB7488">
            <w:pPr>
              <w:rPr>
                <w:rFonts w:asciiTheme="majorEastAsia" w:eastAsiaTheme="majorEastAsia" w:hAnsiTheme="majorEastAsia"/>
              </w:rPr>
            </w:pPr>
            <w:r>
              <w:rPr>
                <w:rFonts w:asciiTheme="majorEastAsia" w:eastAsiaTheme="majorEastAsia" w:hAnsiTheme="majorEastAsia" w:hint="eastAsia"/>
              </w:rPr>
              <w:t>保険等</w:t>
            </w:r>
          </w:p>
        </w:tc>
        <w:tc>
          <w:tcPr>
            <w:tcW w:w="8833" w:type="dxa"/>
            <w:tcBorders>
              <w:top w:val="single" w:sz="4" w:space="0" w:color="auto"/>
              <w:left w:val="single" w:sz="4" w:space="0" w:color="auto"/>
              <w:bottom w:val="single" w:sz="4" w:space="0" w:color="auto"/>
              <w:right w:val="single" w:sz="4" w:space="0" w:color="auto"/>
            </w:tcBorders>
            <w:hideMark/>
          </w:tcPr>
          <w:p w14:paraId="106BD9DC" w14:textId="77777777" w:rsidR="00DB7488" w:rsidRDefault="00DB7488" w:rsidP="00DB7488">
            <w:pPr>
              <w:rPr>
                <w:rFonts w:asciiTheme="majorEastAsia" w:eastAsiaTheme="majorEastAsia" w:hAnsiTheme="majorEastAsia"/>
              </w:rPr>
            </w:pPr>
            <w:r>
              <w:rPr>
                <w:rFonts w:asciiTheme="majorEastAsia" w:eastAsiaTheme="majorEastAsia" w:hAnsiTheme="majorEastAsia" w:hint="eastAsia"/>
              </w:rPr>
              <w:t>現在の社会保険、厚生年金、介護保険、雇用保険を継続していただけます。</w:t>
            </w:r>
          </w:p>
        </w:tc>
      </w:tr>
      <w:tr w:rsidR="00DB7488" w14:paraId="08878523" w14:textId="77777777" w:rsidTr="0044085D">
        <w:trPr>
          <w:trHeight w:val="412"/>
        </w:trPr>
        <w:tc>
          <w:tcPr>
            <w:tcW w:w="1227" w:type="dxa"/>
            <w:tcBorders>
              <w:top w:val="single" w:sz="4" w:space="0" w:color="auto"/>
              <w:left w:val="single" w:sz="4" w:space="0" w:color="auto"/>
              <w:bottom w:val="single" w:sz="4" w:space="0" w:color="auto"/>
              <w:right w:val="single" w:sz="4" w:space="0" w:color="auto"/>
            </w:tcBorders>
            <w:hideMark/>
          </w:tcPr>
          <w:p w14:paraId="2F282182" w14:textId="77777777" w:rsidR="00DB7488" w:rsidRDefault="00DB7488" w:rsidP="00DB7488">
            <w:pPr>
              <w:rPr>
                <w:rFonts w:asciiTheme="majorEastAsia" w:eastAsiaTheme="majorEastAsia" w:hAnsiTheme="majorEastAsia"/>
              </w:rPr>
            </w:pPr>
            <w:r>
              <w:rPr>
                <w:rFonts w:asciiTheme="majorEastAsia" w:eastAsiaTheme="majorEastAsia" w:hAnsiTheme="majorEastAsia" w:hint="eastAsia"/>
              </w:rPr>
              <w:t>募集対象</w:t>
            </w:r>
          </w:p>
        </w:tc>
        <w:tc>
          <w:tcPr>
            <w:tcW w:w="8833" w:type="dxa"/>
            <w:tcBorders>
              <w:top w:val="single" w:sz="4" w:space="0" w:color="auto"/>
              <w:left w:val="single" w:sz="4" w:space="0" w:color="auto"/>
              <w:bottom w:val="single" w:sz="4" w:space="0" w:color="auto"/>
              <w:right w:val="single" w:sz="4" w:space="0" w:color="auto"/>
            </w:tcBorders>
            <w:hideMark/>
          </w:tcPr>
          <w:p w14:paraId="319A53A4" w14:textId="77777777" w:rsidR="00DB7488" w:rsidRDefault="00DB7488" w:rsidP="00DB7488">
            <w:pPr>
              <w:rPr>
                <w:rFonts w:asciiTheme="majorEastAsia" w:eastAsiaTheme="majorEastAsia" w:hAnsiTheme="majorEastAsia"/>
              </w:rPr>
            </w:pPr>
            <w:r>
              <w:rPr>
                <w:rFonts w:asciiTheme="majorEastAsia" w:eastAsiaTheme="majorEastAsia" w:hAnsiTheme="majorEastAsia" w:hint="eastAsia"/>
              </w:rPr>
              <w:t>下記に該当し、児童の健全育成に関心のある18歳以上の方</w:t>
            </w:r>
          </w:p>
        </w:tc>
      </w:tr>
      <w:tr w:rsidR="00DB7488" w14:paraId="2427D054" w14:textId="77777777" w:rsidTr="0044085D">
        <w:trPr>
          <w:trHeight w:val="411"/>
        </w:trPr>
        <w:tc>
          <w:tcPr>
            <w:tcW w:w="1227" w:type="dxa"/>
            <w:tcBorders>
              <w:top w:val="single" w:sz="4" w:space="0" w:color="auto"/>
              <w:left w:val="single" w:sz="4" w:space="0" w:color="auto"/>
              <w:bottom w:val="single" w:sz="4" w:space="0" w:color="auto"/>
              <w:right w:val="single" w:sz="4" w:space="0" w:color="auto"/>
            </w:tcBorders>
            <w:hideMark/>
          </w:tcPr>
          <w:p w14:paraId="520B38ED" w14:textId="77777777" w:rsidR="00DB7488" w:rsidRDefault="00DB7488" w:rsidP="00DB7488">
            <w:pPr>
              <w:rPr>
                <w:rFonts w:asciiTheme="majorEastAsia" w:eastAsiaTheme="majorEastAsia" w:hAnsiTheme="majorEastAsia"/>
              </w:rPr>
            </w:pPr>
            <w:r>
              <w:rPr>
                <w:rFonts w:asciiTheme="majorEastAsia" w:eastAsiaTheme="majorEastAsia" w:hAnsiTheme="majorEastAsia" w:hint="eastAsia"/>
              </w:rPr>
              <w:t>活動内容</w:t>
            </w:r>
          </w:p>
        </w:tc>
        <w:tc>
          <w:tcPr>
            <w:tcW w:w="8833" w:type="dxa"/>
            <w:tcBorders>
              <w:top w:val="single" w:sz="4" w:space="0" w:color="auto"/>
              <w:left w:val="single" w:sz="4" w:space="0" w:color="auto"/>
              <w:bottom w:val="single" w:sz="4" w:space="0" w:color="auto"/>
              <w:right w:val="single" w:sz="4" w:space="0" w:color="auto"/>
            </w:tcBorders>
            <w:hideMark/>
          </w:tcPr>
          <w:p w14:paraId="1393B231" w14:textId="77777777" w:rsidR="00DB7488" w:rsidRDefault="00DB7488" w:rsidP="00DB7488">
            <w:pPr>
              <w:rPr>
                <w:rFonts w:asciiTheme="majorEastAsia" w:eastAsiaTheme="majorEastAsia" w:hAnsiTheme="majorEastAsia"/>
              </w:rPr>
            </w:pPr>
            <w:r>
              <w:rPr>
                <w:rFonts w:asciiTheme="majorEastAsia" w:eastAsiaTheme="majorEastAsia" w:hAnsiTheme="majorEastAsia" w:hint="eastAsia"/>
              </w:rPr>
              <w:t>・児童センターや放課後児童クラブに遊びに来る児童へ遊びの場の提供、及び見守り</w:t>
            </w:r>
          </w:p>
        </w:tc>
      </w:tr>
      <w:tr w:rsidR="00DB7488" w14:paraId="6BDE92DE" w14:textId="77777777" w:rsidTr="0044085D">
        <w:trPr>
          <w:trHeight w:val="733"/>
        </w:trPr>
        <w:tc>
          <w:tcPr>
            <w:tcW w:w="1227" w:type="dxa"/>
            <w:tcBorders>
              <w:top w:val="single" w:sz="4" w:space="0" w:color="auto"/>
              <w:left w:val="single" w:sz="4" w:space="0" w:color="auto"/>
              <w:bottom w:val="single" w:sz="4" w:space="0" w:color="auto"/>
              <w:right w:val="single" w:sz="4" w:space="0" w:color="auto"/>
            </w:tcBorders>
            <w:hideMark/>
          </w:tcPr>
          <w:p w14:paraId="266FE7C8" w14:textId="77777777" w:rsidR="00DB7488" w:rsidRDefault="00DB7488" w:rsidP="00DB7488">
            <w:pPr>
              <w:rPr>
                <w:rFonts w:asciiTheme="majorEastAsia" w:eastAsiaTheme="majorEastAsia" w:hAnsiTheme="majorEastAsia"/>
              </w:rPr>
            </w:pPr>
            <w:r>
              <w:rPr>
                <w:rFonts w:asciiTheme="majorEastAsia" w:eastAsiaTheme="majorEastAsia" w:hAnsiTheme="majorEastAsia" w:hint="eastAsia"/>
              </w:rPr>
              <w:t>必要書類</w:t>
            </w:r>
          </w:p>
        </w:tc>
        <w:tc>
          <w:tcPr>
            <w:tcW w:w="8833" w:type="dxa"/>
            <w:tcBorders>
              <w:top w:val="single" w:sz="4" w:space="0" w:color="auto"/>
              <w:left w:val="single" w:sz="4" w:space="0" w:color="auto"/>
              <w:bottom w:val="single" w:sz="4" w:space="0" w:color="auto"/>
              <w:right w:val="single" w:sz="4" w:space="0" w:color="auto"/>
            </w:tcBorders>
            <w:hideMark/>
          </w:tcPr>
          <w:p w14:paraId="2E1B9F27" w14:textId="77777777" w:rsidR="00DB7488" w:rsidRDefault="00DB7488" w:rsidP="00DB7488">
            <w:pPr>
              <w:rPr>
                <w:rFonts w:asciiTheme="majorEastAsia" w:eastAsiaTheme="majorEastAsia" w:hAnsiTheme="majorEastAsia"/>
              </w:rPr>
            </w:pPr>
            <w:r>
              <w:rPr>
                <w:rFonts w:asciiTheme="majorEastAsia" w:eastAsiaTheme="majorEastAsia" w:hAnsiTheme="majorEastAsia" w:hint="eastAsia"/>
              </w:rPr>
              <w:t>・名取市会計年度任用職員</w:t>
            </w:r>
            <w:r w:rsidRPr="00401155">
              <w:rPr>
                <w:rFonts w:asciiTheme="majorEastAsia" w:eastAsiaTheme="majorEastAsia" w:hAnsiTheme="majorEastAsia" w:hint="eastAsia"/>
              </w:rPr>
              <w:t>児童厚生員採用試験申込用紙</w:t>
            </w:r>
          </w:p>
          <w:p w14:paraId="74B5572F" w14:textId="77777777" w:rsidR="00DB7488" w:rsidRDefault="00DB7488" w:rsidP="00DB7488">
            <w:pPr>
              <w:rPr>
                <w:rFonts w:asciiTheme="majorEastAsia" w:eastAsiaTheme="majorEastAsia" w:hAnsiTheme="majorEastAsia"/>
              </w:rPr>
            </w:pPr>
            <w:r>
              <w:rPr>
                <w:rFonts w:asciiTheme="majorEastAsia" w:eastAsiaTheme="majorEastAsia" w:hAnsiTheme="majorEastAsia" w:hint="eastAsia"/>
              </w:rPr>
              <w:t>・教員免許証又は保育士証の写し（資格がある場合）</w:t>
            </w:r>
          </w:p>
        </w:tc>
      </w:tr>
      <w:tr w:rsidR="00DB7488" w14:paraId="1D33DEE9" w14:textId="77777777" w:rsidTr="001C7CE6">
        <w:trPr>
          <w:trHeight w:val="4139"/>
        </w:trPr>
        <w:tc>
          <w:tcPr>
            <w:tcW w:w="1227" w:type="dxa"/>
            <w:tcBorders>
              <w:top w:val="single" w:sz="4" w:space="0" w:color="auto"/>
              <w:left w:val="single" w:sz="4" w:space="0" w:color="auto"/>
              <w:bottom w:val="single" w:sz="4" w:space="0" w:color="auto"/>
              <w:right w:val="single" w:sz="4" w:space="0" w:color="auto"/>
            </w:tcBorders>
          </w:tcPr>
          <w:p w14:paraId="54B544F6" w14:textId="77777777" w:rsidR="00DB7488" w:rsidRDefault="00DB7488" w:rsidP="00DB7488">
            <w:pPr>
              <w:rPr>
                <w:rFonts w:asciiTheme="majorEastAsia" w:eastAsiaTheme="majorEastAsia" w:hAnsiTheme="majorEastAsia"/>
              </w:rPr>
            </w:pPr>
            <w:r>
              <w:rPr>
                <w:rFonts w:asciiTheme="majorEastAsia" w:eastAsiaTheme="majorEastAsia" w:hAnsiTheme="majorEastAsia" w:hint="eastAsia"/>
              </w:rPr>
              <w:t>申込方法</w:t>
            </w:r>
          </w:p>
        </w:tc>
        <w:tc>
          <w:tcPr>
            <w:tcW w:w="8833" w:type="dxa"/>
            <w:tcBorders>
              <w:top w:val="single" w:sz="4" w:space="0" w:color="auto"/>
              <w:left w:val="single" w:sz="4" w:space="0" w:color="auto"/>
              <w:bottom w:val="single" w:sz="4" w:space="0" w:color="auto"/>
              <w:right w:val="single" w:sz="4" w:space="0" w:color="auto"/>
            </w:tcBorders>
          </w:tcPr>
          <w:p w14:paraId="49236403" w14:textId="40CD9EEC" w:rsidR="00DB7488" w:rsidRDefault="00DB7488" w:rsidP="00DB7488">
            <w:pPr>
              <w:rPr>
                <w:rFonts w:asciiTheme="majorEastAsia" w:eastAsiaTheme="majorEastAsia" w:hAnsiTheme="majorEastAsia"/>
              </w:rPr>
            </w:pPr>
            <w:r>
              <w:rPr>
                <w:rFonts w:asciiTheme="majorEastAsia" w:eastAsiaTheme="majorEastAsia" w:hAnsiTheme="majorEastAsia" w:hint="eastAsia"/>
              </w:rPr>
              <w:t>必要書類を下記までお持ち下さい。（郵送での受付はできません）</w:t>
            </w:r>
          </w:p>
          <w:p w14:paraId="2B568D3E" w14:textId="252922EF" w:rsidR="00C40F6B" w:rsidRDefault="00C40F6B" w:rsidP="00DB7488">
            <w:pPr>
              <w:rPr>
                <w:rFonts w:asciiTheme="majorEastAsia" w:eastAsiaTheme="majorEastAsia" w:hAnsiTheme="majorEastAsia"/>
              </w:rPr>
            </w:pPr>
            <w:r>
              <w:rPr>
                <w:rFonts w:asciiTheme="majorEastAsia" w:eastAsiaTheme="majorEastAsia" w:hAnsiTheme="majorEastAsia" w:hint="eastAsia"/>
              </w:rPr>
              <w:t>後日、面接をしていただきます。</w:t>
            </w:r>
          </w:p>
          <w:p w14:paraId="38F7C34B" w14:textId="77777777" w:rsidR="001C7CE6" w:rsidRDefault="001C7CE6" w:rsidP="00DB7488">
            <w:pPr>
              <w:rPr>
                <w:rFonts w:asciiTheme="majorEastAsia" w:eastAsiaTheme="majorEastAsia" w:hAnsiTheme="majorEastAsia"/>
              </w:rPr>
            </w:pPr>
          </w:p>
          <w:p w14:paraId="6DC0AE57" w14:textId="5038AF03" w:rsidR="00DB7488" w:rsidRDefault="00C466AA" w:rsidP="00DB7488">
            <w:pPr>
              <w:rPr>
                <w:rFonts w:asciiTheme="majorEastAsia" w:eastAsiaTheme="majorEastAsia" w:hAnsiTheme="majorEastAsia"/>
                <w:b/>
                <w:u w:val="single"/>
                <w:shd w:val="pct15" w:color="auto" w:fill="FFFFFF"/>
              </w:rPr>
            </w:pPr>
            <w:r>
              <w:rPr>
                <w:rFonts w:asciiTheme="majorEastAsia" w:eastAsiaTheme="majorEastAsia" w:hAnsiTheme="majorEastAsia" w:hint="eastAsia"/>
                <w:b/>
                <w:u w:val="single"/>
                <w:shd w:val="pct15" w:color="auto" w:fill="FFFFFF"/>
              </w:rPr>
              <w:t>申込期間　令和</w:t>
            </w:r>
            <w:r w:rsidR="00BF5DB8">
              <w:rPr>
                <w:rFonts w:asciiTheme="majorEastAsia" w:eastAsiaTheme="majorEastAsia" w:hAnsiTheme="majorEastAsia" w:hint="eastAsia"/>
                <w:b/>
                <w:u w:val="single"/>
                <w:shd w:val="pct15" w:color="auto" w:fill="FFFFFF"/>
              </w:rPr>
              <w:t>７</w:t>
            </w:r>
            <w:r>
              <w:rPr>
                <w:rFonts w:asciiTheme="majorEastAsia" w:eastAsiaTheme="majorEastAsia" w:hAnsiTheme="majorEastAsia" w:hint="eastAsia"/>
                <w:b/>
                <w:u w:val="single"/>
                <w:shd w:val="pct15" w:color="auto" w:fill="FFFFFF"/>
              </w:rPr>
              <w:t>年６月</w:t>
            </w:r>
            <w:r w:rsidR="00CE39ED" w:rsidRPr="004E3F38">
              <w:rPr>
                <w:rFonts w:asciiTheme="majorEastAsia" w:eastAsiaTheme="majorEastAsia" w:hAnsiTheme="majorEastAsia" w:hint="eastAsia"/>
                <w:b/>
                <w:u w:val="single"/>
                <w:shd w:val="pct15" w:color="auto" w:fill="FFFFFF"/>
              </w:rPr>
              <w:t>１２日（木</w:t>
            </w:r>
            <w:r w:rsidRPr="004E3F38">
              <w:rPr>
                <w:rFonts w:asciiTheme="majorEastAsia" w:eastAsiaTheme="majorEastAsia" w:hAnsiTheme="majorEastAsia" w:hint="eastAsia"/>
                <w:b/>
                <w:u w:val="single"/>
                <w:shd w:val="pct15" w:color="auto" w:fill="FFFFFF"/>
              </w:rPr>
              <w:t>）</w:t>
            </w:r>
            <w:r>
              <w:rPr>
                <w:rFonts w:asciiTheme="majorEastAsia" w:eastAsiaTheme="majorEastAsia" w:hAnsiTheme="majorEastAsia" w:hint="eastAsia"/>
                <w:b/>
                <w:u w:val="single"/>
                <w:shd w:val="pct15" w:color="auto" w:fill="FFFFFF"/>
              </w:rPr>
              <w:t>～７月</w:t>
            </w:r>
            <w:r w:rsidRPr="00CE39ED">
              <w:rPr>
                <w:rFonts w:asciiTheme="majorEastAsia" w:eastAsiaTheme="majorEastAsia" w:hAnsiTheme="majorEastAsia" w:hint="eastAsia"/>
                <w:b/>
                <w:u w:val="single"/>
                <w:shd w:val="pct15" w:color="auto" w:fill="FFFFFF"/>
              </w:rPr>
              <w:t>２</w:t>
            </w:r>
            <w:r w:rsidR="00CE39ED">
              <w:rPr>
                <w:rFonts w:asciiTheme="majorEastAsia" w:eastAsiaTheme="majorEastAsia" w:hAnsiTheme="majorEastAsia" w:hint="eastAsia"/>
                <w:b/>
                <w:u w:val="single"/>
                <w:shd w:val="pct15" w:color="auto" w:fill="FFFFFF"/>
              </w:rPr>
              <w:t>日（水</w:t>
            </w:r>
            <w:r w:rsidR="00DB7488" w:rsidRPr="00CE39ED">
              <w:rPr>
                <w:rFonts w:asciiTheme="majorEastAsia" w:eastAsiaTheme="majorEastAsia" w:hAnsiTheme="majorEastAsia" w:hint="eastAsia"/>
                <w:b/>
                <w:u w:val="single"/>
                <w:shd w:val="pct15" w:color="auto" w:fill="FFFFFF"/>
              </w:rPr>
              <w:t>）</w:t>
            </w:r>
            <w:r w:rsidR="009F54E8">
              <w:rPr>
                <w:rFonts w:asciiTheme="majorEastAsia" w:eastAsiaTheme="majorEastAsia" w:hAnsiTheme="majorEastAsia" w:hint="eastAsia"/>
                <w:b/>
                <w:u w:val="single"/>
                <w:shd w:val="pct15" w:color="auto" w:fill="FFFFFF"/>
              </w:rPr>
              <w:t>【土・日・祝日は除く】</w:t>
            </w:r>
          </w:p>
          <w:p w14:paraId="28B6B3CC" w14:textId="77777777" w:rsidR="001C7CE6" w:rsidRPr="007D4D20" w:rsidRDefault="001C7CE6" w:rsidP="00DB7488">
            <w:pPr>
              <w:rPr>
                <w:rFonts w:asciiTheme="majorEastAsia" w:eastAsiaTheme="majorEastAsia" w:hAnsiTheme="majorEastAsia"/>
                <w:b/>
                <w:u w:val="single"/>
                <w:shd w:val="pct15" w:color="auto" w:fill="FFFFFF"/>
              </w:rPr>
            </w:pPr>
          </w:p>
          <w:p w14:paraId="13ED24FD" w14:textId="77777777" w:rsidR="00DB7488" w:rsidRDefault="00DB7488" w:rsidP="00DB7488">
            <w:pPr>
              <w:spacing w:line="320" w:lineRule="exact"/>
              <w:rPr>
                <w:rFonts w:asciiTheme="majorEastAsia" w:eastAsiaTheme="majorEastAsia" w:hAnsiTheme="majorEastAsia"/>
              </w:rPr>
            </w:pPr>
            <w:r>
              <w:rPr>
                <w:rFonts w:asciiTheme="majorEastAsia" w:eastAsiaTheme="majorEastAsia" w:hAnsiTheme="majorEastAsia" w:hint="eastAsia"/>
              </w:rPr>
              <w:t>◎ご質問・お申込・お問合せ先◎</w:t>
            </w:r>
          </w:p>
          <w:p w14:paraId="0BB0A840" w14:textId="3C72A774" w:rsidR="00DB7488" w:rsidRDefault="00C466AA" w:rsidP="00DB7488">
            <w:pPr>
              <w:spacing w:line="320" w:lineRule="exact"/>
              <w:rPr>
                <w:rFonts w:asciiTheme="majorEastAsia" w:eastAsiaTheme="majorEastAsia" w:hAnsiTheme="majorEastAsia"/>
              </w:rPr>
            </w:pPr>
            <w:r>
              <w:rPr>
                <w:rFonts w:asciiTheme="majorEastAsia" w:eastAsiaTheme="majorEastAsia" w:hAnsiTheme="majorEastAsia" w:hint="eastAsia"/>
              </w:rPr>
              <w:t>名取市健康福祉部こども支援課子育て支援係（担当：</w:t>
            </w:r>
            <w:r w:rsidR="004E3F38" w:rsidRPr="004E3F38">
              <w:rPr>
                <w:rFonts w:asciiTheme="majorEastAsia" w:eastAsiaTheme="majorEastAsia" w:hAnsiTheme="majorEastAsia" w:hint="eastAsia"/>
              </w:rPr>
              <w:t xml:space="preserve">　齋藤</w:t>
            </w:r>
            <w:r w:rsidR="00DB7488">
              <w:rPr>
                <w:rFonts w:asciiTheme="majorEastAsia" w:eastAsiaTheme="majorEastAsia" w:hAnsiTheme="majorEastAsia" w:hint="eastAsia"/>
              </w:rPr>
              <w:t xml:space="preserve">　）</w:t>
            </w:r>
          </w:p>
          <w:p w14:paraId="1333446B" w14:textId="77777777" w:rsidR="00DB7488" w:rsidRPr="004E3F38" w:rsidRDefault="00BC5B08" w:rsidP="00DB7488">
            <w:pPr>
              <w:spacing w:line="320" w:lineRule="exact"/>
              <w:rPr>
                <w:rFonts w:asciiTheme="majorEastAsia" w:eastAsiaTheme="majorEastAsia" w:hAnsiTheme="majorEastAsia"/>
              </w:rPr>
            </w:pPr>
            <w:hyperlink r:id="rId8" w:history="1">
              <w:r w:rsidR="00DB7488" w:rsidRPr="004E3F38">
                <w:rPr>
                  <w:rStyle w:val="af2"/>
                  <w:rFonts w:asciiTheme="majorEastAsia" w:eastAsiaTheme="majorEastAsia" w:hAnsiTheme="majorEastAsia" w:hint="eastAsia"/>
                  <w:color w:val="auto"/>
                  <w:spacing w:val="105"/>
                  <w:kern w:val="0"/>
                  <w:fitText w:val="735" w:id="-1510781696"/>
                </w:rPr>
                <w:t>TEL</w:t>
              </w:r>
              <w:r w:rsidR="00DB7488" w:rsidRPr="004E3F38">
                <w:rPr>
                  <w:rStyle w:val="af2"/>
                  <w:rFonts w:asciiTheme="majorEastAsia" w:eastAsiaTheme="majorEastAsia" w:hAnsiTheme="majorEastAsia" w:hint="eastAsia"/>
                  <w:color w:val="auto"/>
                  <w:kern w:val="0"/>
                  <w:fitText w:val="735" w:id="-1510781696"/>
                </w:rPr>
                <w:t>:</w:t>
              </w:r>
              <w:r w:rsidR="00DB7488" w:rsidRPr="004E3F38">
                <w:rPr>
                  <w:rStyle w:val="af2"/>
                  <w:rFonts w:asciiTheme="majorEastAsia" w:eastAsiaTheme="majorEastAsia" w:hAnsiTheme="majorEastAsia" w:hint="eastAsia"/>
                  <w:color w:val="auto"/>
                </w:rPr>
                <w:t>022-724-7118</w:t>
              </w:r>
            </w:hyperlink>
            <w:r w:rsidR="00DB7488" w:rsidRPr="004E3F38">
              <w:rPr>
                <w:rFonts w:asciiTheme="majorEastAsia" w:eastAsiaTheme="majorEastAsia" w:hAnsiTheme="majorEastAsia" w:hint="eastAsia"/>
              </w:rPr>
              <w:t xml:space="preserve">　</w:t>
            </w:r>
          </w:p>
          <w:p w14:paraId="30D473F2" w14:textId="4DC3DBF6" w:rsidR="00DB7488" w:rsidRDefault="00DB7488" w:rsidP="00DB7488">
            <w:pPr>
              <w:spacing w:line="320" w:lineRule="exact"/>
              <w:rPr>
                <w:rStyle w:val="istop"/>
                <w:rFonts w:hint="default"/>
                <w:color w:val="0000FF"/>
                <w:u w:val="single"/>
              </w:rPr>
            </w:pPr>
            <w:r>
              <w:rPr>
                <w:rFonts w:asciiTheme="majorEastAsia" w:eastAsiaTheme="majorEastAsia" w:hAnsiTheme="majorEastAsia" w:hint="eastAsia"/>
              </w:rPr>
              <w:t>E-mail:</w:t>
            </w:r>
            <w:r>
              <w:rPr>
                <w:szCs w:val="21"/>
              </w:rPr>
              <w:t xml:space="preserve"> </w:t>
            </w:r>
            <w:r w:rsidR="003E5A10">
              <w:rPr>
                <w:rFonts w:ascii="メイリオ" w:eastAsia="メイリオ" w:hAnsi="メイリオ"/>
                <w:color w:val="FF0000"/>
                <w:sz w:val="20"/>
                <w:szCs w:val="20"/>
                <w:u w:val="single"/>
                <w:shd w:val="clear" w:color="auto" w:fill="EDECDB"/>
              </w:rPr>
              <w:t>kodomo</w:t>
            </w:r>
            <w:r w:rsidR="00460B51" w:rsidRPr="00BF5DB8">
              <w:rPr>
                <w:rFonts w:ascii="メイリオ" w:eastAsia="メイリオ" w:hAnsi="メイリオ" w:hint="eastAsia"/>
                <w:color w:val="FF0000"/>
                <w:sz w:val="20"/>
                <w:szCs w:val="20"/>
                <w:u w:val="single"/>
                <w:shd w:val="clear" w:color="auto" w:fill="EDECDB"/>
              </w:rPr>
              <w:t>@city.natori.miyagi.jp</w:t>
            </w:r>
          </w:p>
          <w:p w14:paraId="6170D1CB" w14:textId="77777777" w:rsidR="00DB7488" w:rsidRDefault="00DB7488" w:rsidP="00DB7488">
            <w:pPr>
              <w:spacing w:line="320" w:lineRule="exact"/>
              <w:rPr>
                <w:rFonts w:asciiTheme="majorEastAsia" w:eastAsiaTheme="majorEastAsia" w:hAnsiTheme="majorEastAsia"/>
              </w:rPr>
            </w:pPr>
          </w:p>
          <w:p w14:paraId="27ECA434" w14:textId="77777777" w:rsidR="00DB7488" w:rsidRDefault="00DB7488" w:rsidP="00DB7488">
            <w:pPr>
              <w:rPr>
                <w:rFonts w:asciiTheme="majorEastAsia" w:eastAsiaTheme="majorEastAsia" w:hAnsiTheme="majorEastAsia"/>
              </w:rPr>
            </w:pPr>
            <w:r>
              <w:rPr>
                <w:rFonts w:asciiTheme="majorEastAsia" w:eastAsiaTheme="majorEastAsia" w:hAnsiTheme="majorEastAsia" w:hint="eastAsia"/>
              </w:rPr>
              <w:t>※「〇〇</w:t>
            </w:r>
            <w:r w:rsidRPr="00C073C5">
              <w:rPr>
                <w:rFonts w:asciiTheme="majorEastAsia" w:eastAsiaTheme="majorEastAsia" w:hAnsiTheme="majorEastAsia" w:hint="eastAsia"/>
              </w:rPr>
              <w:t>休み限定」などご希望がありましたらご相談ください。</w:t>
            </w:r>
          </w:p>
          <w:p w14:paraId="44C03812" w14:textId="68F68A8E" w:rsidR="0017591C" w:rsidRPr="007D4D20" w:rsidRDefault="0017591C" w:rsidP="00DB7488">
            <w:pPr>
              <w:rPr>
                <w:rFonts w:asciiTheme="majorEastAsia" w:eastAsiaTheme="majorEastAsia" w:hAnsiTheme="majorEastAsia"/>
              </w:rPr>
            </w:pPr>
            <w:r>
              <w:rPr>
                <w:rFonts w:asciiTheme="majorEastAsia" w:eastAsiaTheme="majorEastAsia" w:hAnsiTheme="majorEastAsia" w:hint="eastAsia"/>
              </w:rPr>
              <w:t>※名取市のホームページでもダウンロードできます。</w:t>
            </w:r>
          </w:p>
        </w:tc>
      </w:tr>
    </w:tbl>
    <w:p w14:paraId="397C3D3E" w14:textId="77777777" w:rsidR="009E6E08" w:rsidRDefault="009E6E08" w:rsidP="009E6E08">
      <w:pPr>
        <w:rPr>
          <w:rFonts w:asciiTheme="majorEastAsia" w:eastAsiaTheme="majorEastAsia" w:hAnsiTheme="majorEastAsia"/>
          <w:sz w:val="16"/>
        </w:rPr>
      </w:pPr>
    </w:p>
    <w:p w14:paraId="66F6FFCD" w14:textId="2DDDD74C" w:rsidR="00882A39" w:rsidRDefault="00881E81">
      <w:pPr>
        <w:rPr>
          <w:rFonts w:ascii="ＭＳ ゴシック" w:eastAsia="ＭＳ ゴシック" w:hAnsi="ＭＳ ゴシック"/>
          <w:sz w:val="20"/>
          <w:u w:val="wave"/>
        </w:rPr>
      </w:pPr>
      <w:r>
        <w:rPr>
          <w:noProof/>
        </w:rPr>
        <mc:AlternateContent>
          <mc:Choice Requires="wps">
            <w:drawing>
              <wp:anchor distT="0" distB="0" distL="114300" distR="114300" simplePos="0" relativeHeight="251785216" behindDoc="0" locked="0" layoutInCell="1" allowOverlap="1" wp14:anchorId="67035506" wp14:editId="05B4584D">
                <wp:simplePos x="0" y="0"/>
                <wp:positionH relativeFrom="column">
                  <wp:posOffset>880110</wp:posOffset>
                </wp:positionH>
                <wp:positionV relativeFrom="paragraph">
                  <wp:posOffset>-39370</wp:posOffset>
                </wp:positionV>
                <wp:extent cx="4533900" cy="580390"/>
                <wp:effectExtent l="0" t="0" r="0" b="0"/>
                <wp:wrapNone/>
                <wp:docPr id="11"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533900" cy="580390"/>
                        </a:xfrm>
                        <a:prstGeom prst="rect">
                          <a:avLst/>
                        </a:prstGeom>
                      </wps:spPr>
                      <wps:txbx>
                        <w:txbxContent>
                          <w:p w14:paraId="25B3B9BE" w14:textId="22DEF611" w:rsidR="0005005A" w:rsidRPr="00E74764" w:rsidRDefault="0005005A" w:rsidP="0005005A">
                            <w:pPr>
                              <w:pStyle w:val="Web"/>
                              <w:spacing w:before="0" w:beforeAutospacing="0" w:after="0" w:afterAutospacing="0" w:line="216" w:lineRule="auto"/>
                              <w:jc w:val="center"/>
                              <w:rPr>
                                <w:sz w:val="18"/>
                              </w:rPr>
                            </w:pPr>
                            <w:r w:rsidRPr="00E74764">
                              <w:rPr>
                                <w:rFonts w:ascii="Rockwell Condensed" w:eastAsia="HG明朝B" w:cs="+mj-cs" w:hint="eastAsia"/>
                                <w:caps/>
                                <w:kern w:val="24"/>
                                <w:position w:val="1"/>
                                <w:sz w:val="48"/>
                                <w:szCs w:val="96"/>
                              </w:rPr>
                              <w:t>仕事の</w:t>
                            </w:r>
                            <w:r w:rsidRPr="00E74764">
                              <w:rPr>
                                <w:rFonts w:ascii="Rockwell Condensed" w:eastAsia="HG明朝B" w:cs="+mj-cs"/>
                                <w:caps/>
                                <w:kern w:val="24"/>
                                <w:position w:val="1"/>
                                <w:sz w:val="48"/>
                                <w:szCs w:val="96"/>
                              </w:rPr>
                              <w:t>内容</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7035506" id="タイトル 1" o:spid="_x0000_s1026" style="position:absolute;left:0;text-align:left;margin-left:69.3pt;margin-top:-3.1pt;width:357pt;height:45.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" filled="f" stroked="f">
                <v:path arrowok="t"/>
                <o:lock v:ext="edit" grouping="t"/>
                <v:textbox>
                  <w:txbxContent>
                    <w:p w14:paraId="25B3B9BE" w14:textId="22DEF611" w:rsidR="0005005A" w:rsidRPr="00E74764" w:rsidRDefault="0005005A" w:rsidP="0005005A">
                      <w:pPr>
                        <w:pStyle w:val="Web"/>
                        <w:spacing w:before="0" w:beforeAutospacing="0" w:after="0" w:afterAutospacing="0" w:line="216" w:lineRule="auto"/>
                        <w:jc w:val="center"/>
                        <w:rPr>
                          <w:sz w:val="18"/>
                        </w:rPr>
                      </w:pPr>
                      <w:r w:rsidRPr="00E74764">
                        <w:rPr>
                          <w:rFonts w:ascii="Rockwell Condensed" w:eastAsia="HG明朝B" w:cs="+mj-cs" w:hint="eastAsia"/>
                          <w:caps/>
                          <w:kern w:val="24"/>
                          <w:position w:val="1"/>
                          <w:sz w:val="48"/>
                          <w:szCs w:val="96"/>
                        </w:rPr>
                        <w:t>仕事の</w:t>
                      </w:r>
                      <w:r w:rsidRPr="00E74764">
                        <w:rPr>
                          <w:rFonts w:ascii="Rockwell Condensed" w:eastAsia="HG明朝B" w:cs="+mj-cs"/>
                          <w:caps/>
                          <w:kern w:val="24"/>
                          <w:position w:val="1"/>
                          <w:sz w:val="48"/>
                          <w:szCs w:val="96"/>
                        </w:rPr>
                        <w:t>内容</w:t>
                      </w:r>
                    </w:p>
                  </w:txbxContent>
                </v:textbox>
              </v:rect>
            </w:pict>
          </mc:Fallback>
        </mc:AlternateContent>
      </w:r>
      <w:r w:rsidR="000F24E9" w:rsidRPr="00E74764">
        <w:rPr>
          <w:rFonts w:ascii="ＭＳ ゴシック" w:eastAsia="ＭＳ ゴシック" w:hAnsi="ＭＳ ゴシック"/>
          <w:noProof/>
          <w:sz w:val="20"/>
        </w:rPr>
        <w:drawing>
          <wp:anchor distT="0" distB="0" distL="114300" distR="114300" simplePos="0" relativeHeight="251788288" behindDoc="1" locked="0" layoutInCell="1" allowOverlap="1" wp14:anchorId="38D1D570" wp14:editId="23CF0898">
            <wp:simplePos x="0" y="0"/>
            <wp:positionH relativeFrom="column">
              <wp:posOffset>2080260</wp:posOffset>
            </wp:positionH>
            <wp:positionV relativeFrom="paragraph">
              <wp:posOffset>-281940</wp:posOffset>
            </wp:positionV>
            <wp:extent cx="1990725" cy="1371600"/>
            <wp:effectExtent l="0" t="0" r="9525" b="0"/>
            <wp:wrapNone/>
            <wp:docPr id="14" name="図 14" descr="C:\Users\N15-KODOMO03\AppData\Local\Microsoft\Windows\INetCache\IE\WQNCBV8Z\kodomo_kids_fukida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15-KODOMO03\AppData\Local\Microsoft\Windows\INetCache\IE\WQNCBV8Z\kodomo_kids_fukidashi.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072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051D77" w14:textId="58256699" w:rsidR="0005005A" w:rsidRDefault="0005005A">
      <w:pPr>
        <w:rPr>
          <w:rFonts w:ascii="ＭＳ ゴシック" w:eastAsia="ＭＳ ゴシック" w:hAnsi="ＭＳ ゴシック"/>
          <w:sz w:val="20"/>
        </w:rPr>
      </w:pPr>
    </w:p>
    <w:p w14:paraId="08482EA2" w14:textId="056FAA7D" w:rsidR="0005005A" w:rsidRDefault="0005005A">
      <w:pPr>
        <w:rPr>
          <w:rFonts w:ascii="ＭＳ ゴシック" w:eastAsia="ＭＳ ゴシック" w:hAnsi="ＭＳ ゴシック"/>
          <w:sz w:val="20"/>
        </w:rPr>
      </w:pPr>
    </w:p>
    <w:p w14:paraId="54C14E72" w14:textId="7DB07645" w:rsidR="008C374B" w:rsidRDefault="008C374B">
      <w:pPr>
        <w:rPr>
          <w:rFonts w:ascii="ＭＳ ゴシック" w:eastAsia="ＭＳ ゴシック" w:hAnsi="ＭＳ ゴシック"/>
          <w:sz w:val="20"/>
        </w:rPr>
      </w:pPr>
    </w:p>
    <w:p w14:paraId="38175AD7" w14:textId="341F67A0" w:rsidR="00E74764" w:rsidRDefault="00E74764">
      <w:pPr>
        <w:rPr>
          <w:rFonts w:ascii="ＭＳ ゴシック" w:eastAsia="ＭＳ ゴシック" w:hAnsi="ＭＳ ゴシック"/>
          <w:sz w:val="20"/>
        </w:rPr>
      </w:pPr>
    </w:p>
    <w:p w14:paraId="10B3BEC9" w14:textId="4675968B" w:rsidR="0005005A" w:rsidRDefault="000F24E9" w:rsidP="000F24E9">
      <w:pPr>
        <w:ind w:firstLineChars="100" w:firstLine="200"/>
        <w:rPr>
          <w:rFonts w:ascii="ＭＳ ゴシック" w:eastAsia="ＭＳ ゴシック" w:hAnsi="ＭＳ ゴシック"/>
          <w:sz w:val="20"/>
        </w:rPr>
      </w:pPr>
      <w:r w:rsidRPr="00AC7E16">
        <w:rPr>
          <w:rFonts w:ascii="ＭＳ ゴシック" w:eastAsia="ＭＳ ゴシック" w:hAnsi="ＭＳ ゴシック"/>
          <w:noProof/>
          <w:sz w:val="20"/>
        </w:rPr>
        <w:drawing>
          <wp:anchor distT="0" distB="0" distL="114300" distR="114300" simplePos="0" relativeHeight="251801600" behindDoc="0" locked="0" layoutInCell="1" allowOverlap="1" wp14:anchorId="794FD486" wp14:editId="0350C424">
            <wp:simplePos x="0" y="0"/>
            <wp:positionH relativeFrom="margin">
              <wp:posOffset>3928110</wp:posOffset>
            </wp:positionH>
            <wp:positionV relativeFrom="paragraph">
              <wp:posOffset>505460</wp:posOffset>
            </wp:positionV>
            <wp:extent cx="2304415" cy="1771650"/>
            <wp:effectExtent l="133350" t="76200" r="76835" b="133350"/>
            <wp:wrapThrough wrapText="bothSides">
              <wp:wrapPolygon edited="0">
                <wp:start x="1607" y="-929"/>
                <wp:lineTo x="-1250" y="-465"/>
                <wp:lineTo x="-1250" y="20671"/>
                <wp:lineTo x="1071" y="22529"/>
                <wp:lineTo x="1250" y="22994"/>
                <wp:lineTo x="19642" y="22994"/>
                <wp:lineTo x="20892" y="21832"/>
                <wp:lineTo x="22142" y="18348"/>
                <wp:lineTo x="22142" y="3252"/>
                <wp:lineTo x="19642" y="-232"/>
                <wp:lineTo x="19463" y="-929"/>
                <wp:lineTo x="1607" y="-929"/>
              </wp:wrapPolygon>
            </wp:wrapThrough>
            <wp:docPr id="32" name="図 32" descr="\\ntrjsv3\こども支援課\こども福祉係フォルダ☆\児童センター・放課後児童クラブ関係\児童センター紹介HP\相互台\IMG_4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trjsv3\こども支援課\こども福祉係フォルダ☆\児童センター・放課後児童クラブ関係\児童センター紹介HP\相互台\IMG_4692.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04415" cy="1771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6E5205">
        <w:rPr>
          <w:rFonts w:ascii="ＭＳ ゴシック" w:eastAsia="ＭＳ ゴシック" w:hAnsi="ＭＳ ゴシック" w:hint="eastAsia"/>
          <w:sz w:val="20"/>
        </w:rPr>
        <w:t>長期休業期間中に児童センターを利用する児童（放課後児童クラブ登録児童と自由来館児童がいます）の遊びの</w:t>
      </w:r>
      <w:r w:rsidR="004D129C">
        <w:rPr>
          <w:rFonts w:ascii="ＭＳ ゴシック" w:eastAsia="ＭＳ ゴシック" w:hAnsi="ＭＳ ゴシック" w:hint="eastAsia"/>
          <w:sz w:val="20"/>
        </w:rPr>
        <w:t>指導</w:t>
      </w:r>
      <w:r w:rsidR="006E5205">
        <w:rPr>
          <w:rFonts w:ascii="ＭＳ ゴシック" w:eastAsia="ＭＳ ゴシック" w:hAnsi="ＭＳ ゴシック" w:hint="eastAsia"/>
          <w:sz w:val="20"/>
        </w:rPr>
        <w:t>が主な仕事です。</w:t>
      </w:r>
      <w:r w:rsidR="0026187A">
        <w:rPr>
          <w:rFonts w:ascii="ＭＳ ゴシック" w:eastAsia="ＭＳ ゴシック" w:hAnsi="ＭＳ ゴシック" w:hint="eastAsia"/>
          <w:sz w:val="20"/>
        </w:rPr>
        <w:t>児童センター</w:t>
      </w:r>
      <w:r w:rsidR="00E22028">
        <w:rPr>
          <w:rFonts w:ascii="ＭＳ ゴシック" w:eastAsia="ＭＳ ゴシック" w:hAnsi="ＭＳ ゴシック" w:hint="eastAsia"/>
          <w:sz w:val="20"/>
        </w:rPr>
        <w:t>でみられる子どもたちの姿には普段と違う発見があります！（工夫して遊ぶ姿、他学年の児童と交流する姿など…みんなのびのび過ごしています）普段のお仕事で培ったスキルを活かし、子どもたちとの絆をより深めませんか。初めて児童センターで働く方も大歓迎</w:t>
      </w:r>
      <w:r w:rsidR="00807FD8">
        <w:rPr>
          <w:rFonts w:ascii="ＭＳ ゴシック" w:eastAsia="ＭＳ ゴシック" w:hAnsi="ＭＳ ゴシック" w:hint="eastAsia"/>
          <w:sz w:val="20"/>
        </w:rPr>
        <w:t>です</w:t>
      </w:r>
      <w:r w:rsidR="00E22028">
        <w:rPr>
          <w:rFonts w:ascii="ＭＳ ゴシック" w:eastAsia="ＭＳ ゴシック" w:hAnsi="ＭＳ ゴシック" w:hint="eastAsia"/>
          <w:sz w:val="20"/>
        </w:rPr>
        <w:t>！</w:t>
      </w:r>
    </w:p>
    <w:p w14:paraId="1AEDFE65" w14:textId="27D1EFB0" w:rsidR="009A682B" w:rsidRPr="009A682B" w:rsidRDefault="003817BA">
      <w:pPr>
        <w:rPr>
          <w:rFonts w:ascii="メイリオ" w:eastAsia="メイリオ" w:hAnsi="メイリオ"/>
          <w:b/>
          <w:sz w:val="20"/>
        </w:rPr>
      </w:pPr>
      <w:r>
        <w:rPr>
          <w:rFonts w:ascii="メイリオ" w:eastAsia="メイリオ" w:hAnsi="メイリオ" w:hint="eastAsia"/>
          <w:b/>
          <w:sz w:val="22"/>
          <w:shd w:val="pct15" w:color="auto" w:fill="FFFFFF"/>
        </w:rPr>
        <w:t>■</w:t>
      </w:r>
      <w:r w:rsidR="009A682B" w:rsidRPr="009A682B">
        <w:rPr>
          <w:rFonts w:ascii="メイリオ" w:eastAsia="メイリオ" w:hAnsi="メイリオ" w:hint="eastAsia"/>
          <w:b/>
          <w:sz w:val="22"/>
          <w:shd w:val="pct15" w:color="auto" w:fill="FFFFFF"/>
        </w:rPr>
        <w:t>遊びの</w:t>
      </w:r>
      <w:r w:rsidR="004D129C">
        <w:rPr>
          <w:rFonts w:ascii="メイリオ" w:eastAsia="メイリオ" w:hAnsi="メイリオ" w:hint="eastAsia"/>
          <w:b/>
          <w:sz w:val="22"/>
          <w:shd w:val="pct15" w:color="auto" w:fill="FFFFFF"/>
        </w:rPr>
        <w:t>指導</w:t>
      </w:r>
      <w:r w:rsidR="009A682B" w:rsidRPr="009A682B">
        <w:rPr>
          <w:rFonts w:ascii="メイリオ" w:eastAsia="メイリオ" w:hAnsi="メイリオ" w:hint="eastAsia"/>
          <w:b/>
          <w:sz w:val="22"/>
          <w:shd w:val="pct15" w:color="auto" w:fill="FFFFFF"/>
        </w:rPr>
        <w:t>とは？</w:t>
      </w:r>
      <w:r w:rsidR="009A682B" w:rsidRPr="009A682B">
        <w:rPr>
          <w:rFonts w:ascii="メイリオ" w:eastAsia="メイリオ" w:hAnsi="メイリオ" w:hint="eastAsia"/>
          <w:b/>
          <w:sz w:val="20"/>
          <w:shd w:val="pct15" w:color="auto" w:fill="FFFFFF"/>
        </w:rPr>
        <w:t xml:space="preserve">　　　　　　　　　　　　　　　　　　　　　　　　　　　</w:t>
      </w:r>
      <w:r>
        <w:rPr>
          <w:rFonts w:ascii="メイリオ" w:eastAsia="メイリオ" w:hAnsi="メイリオ" w:hint="eastAsia"/>
          <w:b/>
          <w:sz w:val="20"/>
          <w:shd w:val="pct15" w:color="auto" w:fill="FFFFFF"/>
        </w:rPr>
        <w:t xml:space="preserve">　</w:t>
      </w:r>
      <w:r w:rsidR="009A682B" w:rsidRPr="009A682B">
        <w:rPr>
          <w:rFonts w:ascii="メイリオ" w:eastAsia="メイリオ" w:hAnsi="メイリオ" w:hint="eastAsia"/>
          <w:b/>
          <w:sz w:val="20"/>
        </w:rPr>
        <w:t xml:space="preserve">　　　　　　　　</w:t>
      </w:r>
    </w:p>
    <w:p w14:paraId="37451C9E" w14:textId="3D9F55AC" w:rsidR="009A682B" w:rsidRDefault="009A682B">
      <w:pPr>
        <w:rPr>
          <w:rFonts w:ascii="ＭＳ ゴシック" w:eastAsia="ＭＳ ゴシック" w:hAnsi="ＭＳ ゴシック"/>
          <w:sz w:val="20"/>
        </w:rPr>
      </w:pPr>
      <w:r>
        <w:rPr>
          <w:rFonts w:ascii="ＭＳ ゴシック" w:eastAsia="ＭＳ ゴシック" w:hAnsi="ＭＳ ゴシック" w:hint="eastAsia"/>
          <w:sz w:val="20"/>
        </w:rPr>
        <w:t xml:space="preserve">　①基本的生活習慣の習得を援助すること</w:t>
      </w:r>
    </w:p>
    <w:p w14:paraId="13F681AB" w14:textId="77777777" w:rsidR="0086794F" w:rsidRDefault="000F24E9">
      <w:pPr>
        <w:rPr>
          <w:rFonts w:ascii="ＭＳ ゴシック" w:eastAsia="ＭＳ ゴシック" w:hAnsi="ＭＳ ゴシック"/>
          <w:sz w:val="20"/>
        </w:rPr>
      </w:pPr>
      <w:r w:rsidRPr="000F24E9">
        <w:rPr>
          <w:rFonts w:ascii="游明朝" w:eastAsia="游明朝" w:hAnsi="游明朝" w:cs="Times New Roman"/>
          <w:noProof/>
        </w:rPr>
        <mc:AlternateContent>
          <mc:Choice Requires="wps">
            <w:drawing>
              <wp:anchor distT="0" distB="0" distL="114300" distR="114300" simplePos="0" relativeHeight="251803648" behindDoc="0" locked="0" layoutInCell="1" allowOverlap="1" wp14:anchorId="35F336FE" wp14:editId="3FF72975">
                <wp:simplePos x="0" y="0"/>
                <wp:positionH relativeFrom="column">
                  <wp:posOffset>4038600</wp:posOffset>
                </wp:positionH>
                <wp:positionV relativeFrom="paragraph">
                  <wp:posOffset>317500</wp:posOffset>
                </wp:positionV>
                <wp:extent cx="2409561" cy="352336"/>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2409561" cy="352336"/>
                        </a:xfrm>
                        <a:prstGeom prst="rect">
                          <a:avLst/>
                        </a:prstGeom>
                        <a:noFill/>
                        <a:ln w="6350">
                          <a:noFill/>
                        </a:ln>
                        <a:effectLst/>
                      </wps:spPr>
                      <wps:txbx>
                        <w:txbxContent>
                          <w:p w14:paraId="5F089659" w14:textId="77777777" w:rsidR="000F24E9" w:rsidRPr="00551E9B" w:rsidRDefault="000F24E9" w:rsidP="000F24E9">
                            <w:pPr>
                              <w:rPr>
                                <w:rFonts w:ascii="HG丸ｺﾞｼｯｸM-PRO" w:eastAsia="HG丸ｺﾞｼｯｸM-PRO" w:hAnsi="HG丸ｺﾞｼｯｸM-PRO"/>
                                <w:b/>
                                <w:sz w:val="24"/>
                              </w:rPr>
                            </w:pPr>
                            <w:r w:rsidRPr="00551E9B">
                              <w:rPr>
                                <w:rFonts w:ascii="HG丸ｺﾞｼｯｸM-PRO" w:eastAsia="HG丸ｺﾞｼｯｸM-PRO" w:hAnsi="HG丸ｺﾞｼｯｸM-PRO" w:hint="eastAsia"/>
                                <w:b/>
                                <w:sz w:val="24"/>
                              </w:rPr>
                              <w:t>みんなで</w:t>
                            </w:r>
                            <w:r w:rsidRPr="00551E9B">
                              <w:rPr>
                                <w:rFonts w:ascii="HG丸ｺﾞｼｯｸM-PRO" w:eastAsia="HG丸ｺﾞｼｯｸM-PRO" w:hAnsi="HG丸ｺﾞｼｯｸM-PRO"/>
                                <w:b/>
                                <w:sz w:val="24"/>
                              </w:rPr>
                              <w:t>作った空き缶タワー★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F336FE" id="_x0000_t202" coordsize="21600,21600" o:spt="202" path="m,l,21600r21600,l21600,xe">
                <v:stroke joinstyle="miter"/>
                <v:path gradientshapeok="t" o:connecttype="rect"/>
              </v:shapetype>
              <v:shape id="テキスト ボックス 18" o:spid="_x0000_s1027" type="#_x0000_t202" style="position:absolute;left:0;text-align:left;margin-left:318pt;margin-top:25pt;width:189.75pt;height:27.7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" filled="f" stroked="f" strokeweight=".5pt">
                <v:textbox>
                  <w:txbxContent>
                    <w:p w14:paraId="5F089659" w14:textId="77777777" w:rsidR="000F24E9" w:rsidRPr="00551E9B" w:rsidRDefault="000F24E9" w:rsidP="000F24E9">
                      <w:pPr>
                        <w:rPr>
                          <w:rFonts w:ascii="HG丸ｺﾞｼｯｸM-PRO" w:eastAsia="HG丸ｺﾞｼｯｸM-PRO" w:hAnsi="HG丸ｺﾞｼｯｸM-PRO"/>
                          <w:b/>
                          <w:sz w:val="24"/>
                        </w:rPr>
                      </w:pPr>
                      <w:r w:rsidRPr="00551E9B">
                        <w:rPr>
                          <w:rFonts w:ascii="HG丸ｺﾞｼｯｸM-PRO" w:eastAsia="HG丸ｺﾞｼｯｸM-PRO" w:hAnsi="HG丸ｺﾞｼｯｸM-PRO" w:hint="eastAsia"/>
                          <w:b/>
                          <w:sz w:val="24"/>
                        </w:rPr>
                        <w:t>みんなで</w:t>
                      </w:r>
                      <w:r w:rsidRPr="00551E9B">
                        <w:rPr>
                          <w:rFonts w:ascii="HG丸ｺﾞｼｯｸM-PRO" w:eastAsia="HG丸ｺﾞｼｯｸM-PRO" w:hAnsi="HG丸ｺﾞｼｯｸM-PRO"/>
                          <w:b/>
                          <w:sz w:val="24"/>
                        </w:rPr>
                        <w:t>作った空き缶タワー★</w:t>
                      </w:r>
                    </w:p>
                  </w:txbxContent>
                </v:textbox>
              </v:shape>
            </w:pict>
          </mc:Fallback>
        </mc:AlternateContent>
      </w:r>
      <w:r w:rsidR="0086794F">
        <w:rPr>
          <w:rFonts w:ascii="ＭＳ ゴシック" w:eastAsia="ＭＳ ゴシック" w:hAnsi="ＭＳ ゴシック" w:hint="eastAsia"/>
          <w:sz w:val="20"/>
        </w:rPr>
        <w:t xml:space="preserve">　②遊びなどの活動を通じて、子どもたちの生活を支え、発達を</w:t>
      </w:r>
    </w:p>
    <w:p w14:paraId="4A0C4316" w14:textId="4A03EF0C" w:rsidR="009A682B" w:rsidRDefault="009A682B" w:rsidP="0086794F">
      <w:pPr>
        <w:ind w:firstLineChars="200" w:firstLine="400"/>
        <w:rPr>
          <w:rFonts w:ascii="ＭＳ ゴシック" w:eastAsia="ＭＳ ゴシック" w:hAnsi="ＭＳ ゴシック"/>
          <w:sz w:val="20"/>
        </w:rPr>
      </w:pPr>
      <w:r>
        <w:rPr>
          <w:rFonts w:ascii="ＭＳ ゴシック" w:eastAsia="ＭＳ ゴシック" w:hAnsi="ＭＳ ゴシック" w:hint="eastAsia"/>
          <w:sz w:val="20"/>
        </w:rPr>
        <w:t>促すこと</w:t>
      </w:r>
    </w:p>
    <w:p w14:paraId="28757670" w14:textId="2CAB2DE2" w:rsidR="009A682B" w:rsidRDefault="009A682B" w:rsidP="0086794F">
      <w:pPr>
        <w:ind w:left="400" w:hangingChars="200" w:hanging="400"/>
        <w:rPr>
          <w:rFonts w:ascii="ＭＳ ゴシック" w:eastAsia="ＭＳ ゴシック" w:hAnsi="ＭＳ ゴシック"/>
          <w:sz w:val="20"/>
        </w:rPr>
      </w:pPr>
      <w:r>
        <w:rPr>
          <w:rFonts w:ascii="ＭＳ ゴシック" w:eastAsia="ＭＳ ゴシック" w:hAnsi="ＭＳ ゴシック" w:hint="eastAsia"/>
          <w:sz w:val="20"/>
        </w:rPr>
        <w:t xml:space="preserve">　③危険から子どもたちを守り、子どもが自らを守りお互いを守る力を育てること</w:t>
      </w:r>
      <w:r w:rsidR="004D129C">
        <w:rPr>
          <w:rFonts w:ascii="ＭＳ ゴシック" w:eastAsia="ＭＳ ゴシック" w:hAnsi="ＭＳ ゴシック" w:hint="eastAsia"/>
          <w:sz w:val="20"/>
        </w:rPr>
        <w:t xml:space="preserve">　</w:t>
      </w:r>
      <w:r>
        <w:rPr>
          <w:rFonts w:ascii="ＭＳ ゴシック" w:eastAsia="ＭＳ ゴシック" w:hAnsi="ＭＳ ゴシック" w:hint="eastAsia"/>
          <w:sz w:val="20"/>
        </w:rPr>
        <w:t>など</w:t>
      </w:r>
      <w:r w:rsidR="000F24E9">
        <w:rPr>
          <w:rFonts w:ascii="ＭＳ ゴシック" w:eastAsia="ＭＳ ゴシック" w:hAnsi="ＭＳ ゴシック" w:hint="eastAsia"/>
          <w:sz w:val="20"/>
        </w:rPr>
        <w:t>、</w:t>
      </w:r>
      <w:r>
        <w:rPr>
          <w:rFonts w:ascii="ＭＳ ゴシック" w:eastAsia="ＭＳ ゴシック" w:hAnsi="ＭＳ ゴシック" w:hint="eastAsia"/>
          <w:sz w:val="20"/>
        </w:rPr>
        <w:t>これらの点で子どもたちの支援をお願いします。</w:t>
      </w:r>
    </w:p>
    <w:p w14:paraId="345A7923" w14:textId="1DDD772D" w:rsidR="009A682B" w:rsidRPr="009A682B" w:rsidRDefault="009A682B">
      <w:pPr>
        <w:rPr>
          <w:rFonts w:ascii="ＭＳ ゴシック" w:eastAsia="ＭＳ ゴシック" w:hAnsi="ＭＳ ゴシック"/>
          <w:sz w:val="20"/>
        </w:rPr>
      </w:pPr>
    </w:p>
    <w:p w14:paraId="5AAAEA67" w14:textId="24BAE81E" w:rsidR="0005005A" w:rsidRDefault="009A682B">
      <w:pPr>
        <w:rPr>
          <w:rFonts w:ascii="ＭＳ ゴシック" w:eastAsia="ＭＳ ゴシック" w:hAnsi="ＭＳ ゴシック"/>
          <w:sz w:val="20"/>
        </w:rPr>
      </w:pPr>
      <w:r>
        <w:rPr>
          <w:rFonts w:ascii="ＭＳ ゴシック" w:eastAsia="ＭＳ ゴシック" w:hAnsi="ＭＳ ゴシック" w:hint="eastAsia"/>
          <w:sz w:val="20"/>
        </w:rPr>
        <w:t>≪参考≫子どもたち・先生の過ごし方</w:t>
      </w:r>
    </w:p>
    <w:tbl>
      <w:tblPr>
        <w:tblStyle w:val="ae"/>
        <w:tblW w:w="9639" w:type="dxa"/>
        <w:tblInd w:w="279" w:type="dxa"/>
        <w:tblLook w:val="04A0" w:firstRow="1" w:lastRow="0" w:firstColumn="1" w:lastColumn="0" w:noHBand="0" w:noVBand="1"/>
      </w:tblPr>
      <w:tblGrid>
        <w:gridCol w:w="4961"/>
        <w:gridCol w:w="4678"/>
      </w:tblGrid>
      <w:tr w:rsidR="005330CF" w14:paraId="647FF300" w14:textId="715C2754" w:rsidTr="005330CF">
        <w:tc>
          <w:tcPr>
            <w:tcW w:w="4961" w:type="dxa"/>
          </w:tcPr>
          <w:p w14:paraId="38210CCE" w14:textId="6D93D11B" w:rsidR="005330CF" w:rsidRDefault="005330CF">
            <w:pPr>
              <w:rPr>
                <w:rFonts w:ascii="ＭＳ ゴシック" w:eastAsia="ＭＳ ゴシック" w:hAnsi="ＭＳ ゴシック"/>
                <w:sz w:val="20"/>
              </w:rPr>
            </w:pPr>
            <w:r>
              <w:rPr>
                <w:rFonts w:ascii="ＭＳ ゴシック" w:eastAsia="ＭＳ ゴシック" w:hAnsi="ＭＳ ゴシック" w:hint="eastAsia"/>
                <w:sz w:val="20"/>
              </w:rPr>
              <w:t>子どもたち</w:t>
            </w:r>
          </w:p>
        </w:tc>
        <w:tc>
          <w:tcPr>
            <w:tcW w:w="4678" w:type="dxa"/>
          </w:tcPr>
          <w:p w14:paraId="775DBABF" w14:textId="7E6BF1F5" w:rsidR="005330CF" w:rsidRDefault="005330CF">
            <w:pPr>
              <w:rPr>
                <w:rFonts w:ascii="ＭＳ ゴシック" w:eastAsia="ＭＳ ゴシック" w:hAnsi="ＭＳ ゴシック"/>
                <w:sz w:val="20"/>
              </w:rPr>
            </w:pPr>
            <w:r>
              <w:rPr>
                <w:rFonts w:ascii="ＭＳ ゴシック" w:eastAsia="ＭＳ ゴシック" w:hAnsi="ＭＳ ゴシック" w:hint="eastAsia"/>
                <w:sz w:val="20"/>
              </w:rPr>
              <w:t>先生</w:t>
            </w:r>
          </w:p>
        </w:tc>
      </w:tr>
      <w:tr w:rsidR="005330CF" w:rsidRPr="00881E81" w14:paraId="1310D1DA" w14:textId="61D22DB1" w:rsidTr="005330CF">
        <w:tc>
          <w:tcPr>
            <w:tcW w:w="4961" w:type="dxa"/>
          </w:tcPr>
          <w:p w14:paraId="2E58368E" w14:textId="1011F90F" w:rsidR="005330CF" w:rsidRPr="00881E81" w:rsidRDefault="005330CF" w:rsidP="0005005A">
            <w:pPr>
              <w:rPr>
                <w:rFonts w:ascii="ＭＳ ゴシック" w:eastAsia="ＭＳ ゴシック" w:hAnsi="ＭＳ ゴシック"/>
                <w:sz w:val="20"/>
              </w:rPr>
            </w:pPr>
            <w:r w:rsidRPr="00881E81">
              <w:rPr>
                <w:rFonts w:ascii="ＭＳ ゴシック" w:eastAsia="ＭＳ ゴシック" w:hAnsi="ＭＳ ゴシック" w:hint="eastAsia"/>
                <w:sz w:val="20"/>
              </w:rPr>
              <w:t xml:space="preserve">８：００　　開　館　（登録児童来館）　</w:t>
            </w:r>
          </w:p>
          <w:p w14:paraId="4F49E9BC" w14:textId="6EB5C310" w:rsidR="005330CF" w:rsidRPr="00881E81" w:rsidRDefault="005330CF" w:rsidP="0005005A">
            <w:pPr>
              <w:rPr>
                <w:rFonts w:ascii="ＭＳ ゴシック" w:eastAsia="ＭＳ ゴシック" w:hAnsi="ＭＳ ゴシック"/>
                <w:sz w:val="20"/>
              </w:rPr>
            </w:pPr>
            <w:r w:rsidRPr="00881E81">
              <w:rPr>
                <w:rFonts w:ascii="ＭＳ ゴシック" w:eastAsia="ＭＳ ゴシック" w:hAnsi="ＭＳ ゴシック" w:hint="eastAsia"/>
                <w:sz w:val="20"/>
              </w:rPr>
              <w:t>９：００　　自由遊び（自由来館児童来館）</w:t>
            </w:r>
          </w:p>
          <w:p w14:paraId="6198BAA5" w14:textId="5501192B" w:rsidR="005330CF" w:rsidRPr="00881E81" w:rsidRDefault="005330CF" w:rsidP="0005005A">
            <w:pPr>
              <w:rPr>
                <w:rFonts w:ascii="ＭＳ ゴシック" w:eastAsia="ＭＳ ゴシック" w:hAnsi="ＭＳ ゴシック"/>
                <w:sz w:val="20"/>
              </w:rPr>
            </w:pPr>
            <w:r w:rsidRPr="00881E81">
              <w:rPr>
                <w:rFonts w:ascii="ＭＳ ゴシック" w:eastAsia="ＭＳ ゴシック" w:hAnsi="ＭＳ ゴシック" w:hint="eastAsia"/>
                <w:sz w:val="20"/>
              </w:rPr>
              <w:t>１２：００　昼食（休憩）（自由来館児童下館）</w:t>
            </w:r>
          </w:p>
          <w:p w14:paraId="361861B9" w14:textId="632E4951" w:rsidR="005330CF" w:rsidRPr="00881E81" w:rsidRDefault="005330CF" w:rsidP="0005005A">
            <w:pPr>
              <w:rPr>
                <w:rFonts w:ascii="ＭＳ ゴシック" w:eastAsia="ＭＳ ゴシック" w:hAnsi="ＭＳ ゴシック"/>
                <w:sz w:val="20"/>
              </w:rPr>
            </w:pPr>
            <w:r w:rsidRPr="00881E81">
              <w:rPr>
                <w:rFonts w:ascii="ＭＳ ゴシック" w:eastAsia="ＭＳ ゴシック" w:hAnsi="ＭＳ ゴシック" w:hint="eastAsia"/>
                <w:sz w:val="20"/>
              </w:rPr>
              <w:t>１３：００　自由遊び（自由来館児童来館）各種行事</w:t>
            </w:r>
          </w:p>
          <w:p w14:paraId="465847E4" w14:textId="20D44143" w:rsidR="005330CF" w:rsidRPr="00881E81" w:rsidRDefault="005330CF" w:rsidP="005330CF">
            <w:pPr>
              <w:rPr>
                <w:rFonts w:ascii="ＭＳ ゴシック" w:eastAsia="ＭＳ ゴシック" w:hAnsi="ＭＳ ゴシック"/>
                <w:sz w:val="20"/>
              </w:rPr>
            </w:pPr>
            <w:r w:rsidRPr="00881E81">
              <w:rPr>
                <w:rFonts w:ascii="ＭＳ ゴシック" w:eastAsia="ＭＳ ゴシック" w:hAnsi="ＭＳ ゴシック" w:hint="eastAsia"/>
                <w:sz w:val="20"/>
              </w:rPr>
              <w:t>１６：３０　あとかたづけ（自由来館児童下館）</w:t>
            </w:r>
          </w:p>
          <w:p w14:paraId="3427A9B5" w14:textId="5155EE31" w:rsidR="005330CF" w:rsidRPr="00881E81" w:rsidRDefault="005330CF" w:rsidP="0005005A">
            <w:pPr>
              <w:rPr>
                <w:rFonts w:ascii="ＭＳ ゴシック" w:eastAsia="ＭＳ ゴシック" w:hAnsi="ＭＳ ゴシック"/>
                <w:sz w:val="20"/>
              </w:rPr>
            </w:pPr>
            <w:r w:rsidRPr="00881E81">
              <w:rPr>
                <w:rFonts w:ascii="ＭＳ ゴシック" w:eastAsia="ＭＳ ゴシック" w:hAnsi="ＭＳ ゴシック" w:hint="eastAsia"/>
                <w:sz w:val="20"/>
              </w:rPr>
              <w:t>(１１～２月は１６：００）</w:t>
            </w:r>
          </w:p>
          <w:p w14:paraId="70A65154" w14:textId="61A417D7" w:rsidR="005330CF" w:rsidRPr="00881E81" w:rsidRDefault="005330CF" w:rsidP="0005005A">
            <w:pPr>
              <w:rPr>
                <w:rFonts w:ascii="ＭＳ ゴシック" w:eastAsia="ＭＳ ゴシック" w:hAnsi="ＭＳ ゴシック"/>
                <w:sz w:val="20"/>
              </w:rPr>
            </w:pPr>
            <w:r w:rsidRPr="00881E81">
              <w:rPr>
                <w:rFonts w:ascii="ＭＳ ゴシック" w:eastAsia="ＭＳ ゴシック" w:hAnsi="ＭＳ ゴシック" w:hint="eastAsia"/>
                <w:sz w:val="20"/>
              </w:rPr>
              <w:t>１７：００</w:t>
            </w:r>
          </w:p>
          <w:p w14:paraId="560CD1A6" w14:textId="4DB56E67" w:rsidR="005330CF" w:rsidRPr="00881E81" w:rsidRDefault="005330CF" w:rsidP="0005005A">
            <w:pPr>
              <w:rPr>
                <w:rFonts w:ascii="ＭＳ ゴシック" w:eastAsia="ＭＳ ゴシック" w:hAnsi="ＭＳ ゴシック"/>
                <w:sz w:val="20"/>
              </w:rPr>
            </w:pPr>
            <w:r w:rsidRPr="00881E81">
              <w:rPr>
                <w:rFonts w:ascii="ＭＳ ゴシック" w:eastAsia="ＭＳ ゴシック" w:hAnsi="ＭＳ ゴシック" w:hint="eastAsia"/>
                <w:sz w:val="20"/>
              </w:rPr>
              <w:t>１８：００　　延長開始</w:t>
            </w:r>
          </w:p>
          <w:p w14:paraId="19146D60" w14:textId="3D97CA34" w:rsidR="005330CF" w:rsidRPr="00881E81" w:rsidRDefault="005330CF" w:rsidP="0005005A">
            <w:pPr>
              <w:rPr>
                <w:rFonts w:ascii="ＭＳ ゴシック" w:eastAsia="ＭＳ ゴシック" w:hAnsi="ＭＳ ゴシック"/>
                <w:sz w:val="20"/>
              </w:rPr>
            </w:pPr>
            <w:r w:rsidRPr="00881E81">
              <w:rPr>
                <w:rFonts w:ascii="ＭＳ ゴシック" w:eastAsia="ＭＳ ゴシック" w:hAnsi="ＭＳ ゴシック" w:hint="eastAsia"/>
                <w:sz w:val="20"/>
              </w:rPr>
              <w:t>１９：００　　閉　館</w:t>
            </w:r>
          </w:p>
        </w:tc>
        <w:tc>
          <w:tcPr>
            <w:tcW w:w="4678" w:type="dxa"/>
          </w:tcPr>
          <w:p w14:paraId="0BA5488C" w14:textId="0E53C5F7" w:rsidR="005330CF" w:rsidRPr="00881E81" w:rsidRDefault="005330CF" w:rsidP="0005005A">
            <w:pPr>
              <w:rPr>
                <w:rFonts w:ascii="ＭＳ ゴシック" w:eastAsia="ＭＳ ゴシック" w:hAnsi="ＭＳ ゴシック"/>
                <w:sz w:val="20"/>
              </w:rPr>
            </w:pPr>
            <w:r w:rsidRPr="00881E81">
              <w:rPr>
                <w:rFonts w:ascii="ＭＳ ゴシック" w:eastAsia="ＭＳ ゴシック" w:hAnsi="ＭＳ ゴシック" w:hint="eastAsia"/>
                <w:sz w:val="20"/>
              </w:rPr>
              <w:t>～８:００　出勤</w:t>
            </w:r>
          </w:p>
          <w:p w14:paraId="2153947D" w14:textId="7DC4690B" w:rsidR="005330CF" w:rsidRPr="00881E81" w:rsidRDefault="005330CF" w:rsidP="005330CF">
            <w:pPr>
              <w:ind w:firstLineChars="100" w:firstLine="200"/>
              <w:rPr>
                <w:rFonts w:ascii="ＭＳ ゴシック" w:eastAsia="ＭＳ ゴシック" w:hAnsi="ＭＳ ゴシック"/>
                <w:sz w:val="20"/>
              </w:rPr>
            </w:pPr>
            <w:r w:rsidRPr="00881E81">
              <w:rPr>
                <w:rFonts w:ascii="ＭＳ ゴシック" w:eastAsia="ＭＳ ゴシック" w:hAnsi="ＭＳ ゴシック" w:hint="eastAsia"/>
                <w:sz w:val="20"/>
              </w:rPr>
              <w:t>遊びの</w:t>
            </w:r>
            <w:r w:rsidR="004D129C" w:rsidRPr="00881E81">
              <w:rPr>
                <w:rFonts w:ascii="ＭＳ ゴシック" w:eastAsia="ＭＳ ゴシック" w:hAnsi="ＭＳ ゴシック" w:hint="eastAsia"/>
                <w:sz w:val="20"/>
              </w:rPr>
              <w:t>指導</w:t>
            </w:r>
          </w:p>
          <w:p w14:paraId="7199FB67" w14:textId="0E441C77" w:rsidR="005330CF" w:rsidRPr="00881E81" w:rsidRDefault="005330CF" w:rsidP="0005005A">
            <w:pPr>
              <w:rPr>
                <w:rFonts w:ascii="ＭＳ ゴシック" w:eastAsia="ＭＳ ゴシック" w:hAnsi="ＭＳ ゴシック"/>
                <w:sz w:val="20"/>
              </w:rPr>
            </w:pPr>
            <w:r w:rsidRPr="00881E81">
              <w:rPr>
                <w:rFonts w:ascii="ＭＳ ゴシック" w:eastAsia="ＭＳ ゴシック" w:hAnsi="ＭＳ ゴシック" w:hint="eastAsia"/>
                <w:sz w:val="20"/>
              </w:rPr>
              <w:t>１２：００～１３：００</w:t>
            </w:r>
          </w:p>
          <w:p w14:paraId="31977DB5" w14:textId="6FEAD2E5" w:rsidR="005330CF" w:rsidRPr="00881E81" w:rsidRDefault="00551E9B" w:rsidP="005330CF">
            <w:pPr>
              <w:ind w:firstLineChars="100" w:firstLine="200"/>
              <w:rPr>
                <w:rFonts w:ascii="ＭＳ ゴシック" w:eastAsia="ＭＳ ゴシック" w:hAnsi="ＭＳ ゴシック"/>
                <w:sz w:val="20"/>
              </w:rPr>
            </w:pPr>
            <w:r w:rsidRPr="00881E81">
              <w:rPr>
                <w:rFonts w:ascii="ＭＳ ゴシック" w:eastAsia="ＭＳ ゴシック" w:hAnsi="ＭＳ ゴシック" w:hint="eastAsia"/>
                <w:noProof/>
                <w:sz w:val="20"/>
              </w:rPr>
              <mc:AlternateContent>
                <mc:Choice Requires="wps">
                  <w:drawing>
                    <wp:anchor distT="0" distB="0" distL="114300" distR="114300" simplePos="0" relativeHeight="251797504" behindDoc="0" locked="0" layoutInCell="1" allowOverlap="1" wp14:anchorId="394F6A19" wp14:editId="6BF1E10E">
                      <wp:simplePos x="0" y="0"/>
                      <wp:positionH relativeFrom="column">
                        <wp:posOffset>1471931</wp:posOffset>
                      </wp:positionH>
                      <wp:positionV relativeFrom="paragraph">
                        <wp:posOffset>13335</wp:posOffset>
                      </wp:positionV>
                      <wp:extent cx="1409700" cy="1181100"/>
                      <wp:effectExtent l="152400" t="19050" r="19050" b="19050"/>
                      <wp:wrapNone/>
                      <wp:docPr id="25" name="円形吹き出し 25"/>
                      <wp:cNvGraphicFramePr/>
                      <a:graphic xmlns:a="http://schemas.openxmlformats.org/drawingml/2006/main">
                        <a:graphicData uri="http://schemas.microsoft.com/office/word/2010/wordprocessingShape">
                          <wps:wsp>
                            <wps:cNvSpPr/>
                            <wps:spPr>
                              <a:xfrm>
                                <a:off x="0" y="0"/>
                                <a:ext cx="1409700" cy="1181100"/>
                              </a:xfrm>
                              <a:prstGeom prst="wedgeEllipseCallout">
                                <a:avLst>
                                  <a:gd name="adj1" fmla="val -60118"/>
                                  <a:gd name="adj2" fmla="val 35081"/>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69B82C" w14:textId="77777777" w:rsidR="005330CF" w:rsidRDefault="005330CF" w:rsidP="005330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94F6A1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5" o:spid="_x0000_s1028" type="#_x0000_t63" style="position:absolute;left:0;text-align:left;margin-left:115.9pt;margin-top:1.05pt;width:111pt;height:93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" adj="-2185,18377" fillcolor="#bdd6ee [1300]" stroked="f" strokeweight="1pt">
                      <v:textbox>
                        <w:txbxContent>
                          <w:p w14:paraId="1B69B82C" w14:textId="77777777" w:rsidR="005330CF" w:rsidRDefault="005330CF" w:rsidP="005330CF">
                            <w:pPr>
                              <w:jc w:val="center"/>
                            </w:pPr>
                          </w:p>
                        </w:txbxContent>
                      </v:textbox>
                    </v:shape>
                  </w:pict>
                </mc:Fallback>
              </mc:AlternateContent>
            </w:r>
            <w:r w:rsidR="005330CF" w:rsidRPr="00881E81">
              <w:rPr>
                <w:rFonts w:ascii="ＭＳ ゴシック" w:eastAsia="ＭＳ ゴシック" w:hAnsi="ＭＳ ゴシック" w:hint="eastAsia"/>
                <w:sz w:val="20"/>
              </w:rPr>
              <w:t>昼食時の</w:t>
            </w:r>
            <w:r w:rsidR="004D129C" w:rsidRPr="00881E81">
              <w:rPr>
                <w:rFonts w:ascii="ＭＳ ゴシック" w:eastAsia="ＭＳ ゴシック" w:hAnsi="ＭＳ ゴシック" w:hint="eastAsia"/>
                <w:sz w:val="20"/>
              </w:rPr>
              <w:t>指導</w:t>
            </w:r>
            <w:r w:rsidR="005330CF" w:rsidRPr="00881E81">
              <w:rPr>
                <w:rFonts w:ascii="ＭＳ ゴシック" w:eastAsia="ＭＳ ゴシック" w:hAnsi="ＭＳ ゴシック" w:hint="eastAsia"/>
                <w:sz w:val="20"/>
              </w:rPr>
              <w:t>または休憩</w:t>
            </w:r>
          </w:p>
          <w:p w14:paraId="4EAA3DFB" w14:textId="1EA99CD2" w:rsidR="005330CF" w:rsidRPr="00881E81" w:rsidRDefault="00881E81" w:rsidP="005330CF">
            <w:pPr>
              <w:rPr>
                <w:rFonts w:ascii="ＭＳ ゴシック" w:eastAsia="ＭＳ ゴシック" w:hAnsi="ＭＳ ゴシック"/>
                <w:sz w:val="20"/>
              </w:rPr>
            </w:pPr>
            <w:r w:rsidRPr="00881E81">
              <w:rPr>
                <w:rFonts w:ascii="ＭＳ ゴシック" w:eastAsia="ＭＳ ゴシック" w:hAnsi="ＭＳ ゴシック" w:hint="eastAsia"/>
                <w:noProof/>
                <w:sz w:val="20"/>
              </w:rPr>
              <mc:AlternateContent>
                <mc:Choice Requires="wps">
                  <w:drawing>
                    <wp:anchor distT="0" distB="0" distL="114300" distR="114300" simplePos="0" relativeHeight="251798528" behindDoc="0" locked="0" layoutInCell="1" allowOverlap="1" wp14:anchorId="1888482D" wp14:editId="281C249E">
                      <wp:simplePos x="0" y="0"/>
                      <wp:positionH relativeFrom="column">
                        <wp:posOffset>1481455</wp:posOffset>
                      </wp:positionH>
                      <wp:positionV relativeFrom="paragraph">
                        <wp:posOffset>84455</wp:posOffset>
                      </wp:positionV>
                      <wp:extent cx="1468120" cy="89535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468120"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ABB176" w14:textId="3E2172E6" w:rsidR="005330CF" w:rsidRPr="005330CF" w:rsidRDefault="005330CF">
                                  <w:pPr>
                                    <w:rPr>
                                      <w:rFonts w:asciiTheme="majorEastAsia" w:eastAsiaTheme="majorEastAsia" w:hAnsiTheme="majorEastAsia"/>
                                      <w:b/>
                                    </w:rPr>
                                  </w:pPr>
                                  <w:r w:rsidRPr="005330CF">
                                    <w:rPr>
                                      <w:rFonts w:asciiTheme="majorEastAsia" w:eastAsiaTheme="majorEastAsia" w:hAnsiTheme="majorEastAsia" w:hint="eastAsia"/>
                                      <w:b/>
                                    </w:rPr>
                                    <w:t>就労</w:t>
                                  </w:r>
                                  <w:r w:rsidRPr="005330CF">
                                    <w:rPr>
                                      <w:rFonts w:asciiTheme="majorEastAsia" w:eastAsiaTheme="majorEastAsia" w:hAnsiTheme="majorEastAsia"/>
                                      <w:b/>
                                    </w:rPr>
                                    <w:t>開始時間・終わり時間は施設</w:t>
                                  </w:r>
                                  <w:r w:rsidRPr="005330CF">
                                    <w:rPr>
                                      <w:rFonts w:asciiTheme="majorEastAsia" w:eastAsiaTheme="majorEastAsia" w:hAnsiTheme="majorEastAsia" w:hint="eastAsia"/>
                                      <w:b/>
                                    </w:rPr>
                                    <w:t>・</w:t>
                                  </w:r>
                                  <w:r w:rsidRPr="005330CF">
                                    <w:rPr>
                                      <w:rFonts w:asciiTheme="majorEastAsia" w:eastAsiaTheme="majorEastAsia" w:hAnsiTheme="majorEastAsia"/>
                                      <w:b/>
                                    </w:rPr>
                                    <w:t>時間数で異なります。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8482D" id="テキスト ボックス 26" o:spid="_x0000_s1029" type="#_x0000_t202" style="position:absolute;left:0;text-align:left;margin-left:116.65pt;margin-top:6.65pt;width:115.6pt;height:7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" filled="f" stroked="f" strokeweight=".5pt">
                      <v:textbox>
                        <w:txbxContent>
                          <w:p w14:paraId="70ABB176" w14:textId="3E2172E6" w:rsidR="005330CF" w:rsidRPr="005330CF" w:rsidRDefault="005330CF">
                            <w:pPr>
                              <w:rPr>
                                <w:rFonts w:asciiTheme="majorEastAsia" w:eastAsiaTheme="majorEastAsia" w:hAnsiTheme="majorEastAsia"/>
                                <w:b/>
                              </w:rPr>
                            </w:pPr>
                            <w:r w:rsidRPr="005330CF">
                              <w:rPr>
                                <w:rFonts w:asciiTheme="majorEastAsia" w:eastAsiaTheme="majorEastAsia" w:hAnsiTheme="majorEastAsia" w:hint="eastAsia"/>
                                <w:b/>
                              </w:rPr>
                              <w:t>就労</w:t>
                            </w:r>
                            <w:r w:rsidRPr="005330CF">
                              <w:rPr>
                                <w:rFonts w:asciiTheme="majorEastAsia" w:eastAsiaTheme="majorEastAsia" w:hAnsiTheme="majorEastAsia"/>
                                <w:b/>
                              </w:rPr>
                              <w:t>開始時間・終わり時間は施設</w:t>
                            </w:r>
                            <w:r w:rsidRPr="005330CF">
                              <w:rPr>
                                <w:rFonts w:asciiTheme="majorEastAsia" w:eastAsiaTheme="majorEastAsia" w:hAnsiTheme="majorEastAsia" w:hint="eastAsia"/>
                                <w:b/>
                              </w:rPr>
                              <w:t>・</w:t>
                            </w:r>
                            <w:r w:rsidRPr="005330CF">
                              <w:rPr>
                                <w:rFonts w:asciiTheme="majorEastAsia" w:eastAsiaTheme="majorEastAsia" w:hAnsiTheme="majorEastAsia"/>
                                <w:b/>
                              </w:rPr>
                              <w:t>時間数で異なります。</w:t>
                            </w:r>
                          </w:p>
                        </w:txbxContent>
                      </v:textbox>
                    </v:shape>
                  </w:pict>
                </mc:Fallback>
              </mc:AlternateContent>
            </w:r>
            <w:r w:rsidR="005330CF" w:rsidRPr="00881E81">
              <w:rPr>
                <w:rFonts w:ascii="ＭＳ ゴシック" w:eastAsia="ＭＳ ゴシック" w:hAnsi="ＭＳ ゴシック" w:hint="eastAsia"/>
                <w:sz w:val="20"/>
              </w:rPr>
              <w:t>１３：００～</w:t>
            </w:r>
          </w:p>
          <w:p w14:paraId="39813D10" w14:textId="1C7FF0AB" w:rsidR="005330CF" w:rsidRPr="00881E81" w:rsidRDefault="005330CF" w:rsidP="005330CF">
            <w:pPr>
              <w:ind w:firstLineChars="100" w:firstLine="200"/>
              <w:rPr>
                <w:rFonts w:ascii="ＭＳ ゴシック" w:eastAsia="ＭＳ ゴシック" w:hAnsi="ＭＳ ゴシック"/>
                <w:sz w:val="20"/>
              </w:rPr>
            </w:pPr>
            <w:r w:rsidRPr="00881E81">
              <w:rPr>
                <w:rFonts w:ascii="ＭＳ ゴシック" w:eastAsia="ＭＳ ゴシック" w:hAnsi="ＭＳ ゴシック" w:hint="eastAsia"/>
                <w:sz w:val="20"/>
              </w:rPr>
              <w:t>遊びの</w:t>
            </w:r>
            <w:r w:rsidR="004D129C" w:rsidRPr="00881E81">
              <w:rPr>
                <w:rFonts w:ascii="ＭＳ ゴシック" w:eastAsia="ＭＳ ゴシック" w:hAnsi="ＭＳ ゴシック" w:hint="eastAsia"/>
                <w:sz w:val="20"/>
              </w:rPr>
              <w:t>指導</w:t>
            </w:r>
          </w:p>
          <w:p w14:paraId="2D84E92C" w14:textId="7EAA1FBE" w:rsidR="005330CF" w:rsidRPr="00881E81" w:rsidRDefault="005330CF" w:rsidP="005330CF">
            <w:pPr>
              <w:rPr>
                <w:rFonts w:ascii="ＭＳ ゴシック" w:eastAsia="ＭＳ ゴシック" w:hAnsi="ＭＳ ゴシック"/>
                <w:sz w:val="20"/>
              </w:rPr>
            </w:pPr>
            <w:r w:rsidRPr="00881E81">
              <w:rPr>
                <w:rFonts w:ascii="ＭＳ ゴシック" w:eastAsia="ＭＳ ゴシック" w:hAnsi="ＭＳ ゴシック" w:hint="eastAsia"/>
                <w:sz w:val="20"/>
              </w:rPr>
              <w:t>１８:００～</w:t>
            </w:r>
          </w:p>
          <w:p w14:paraId="092B5017" w14:textId="77777777" w:rsidR="005330CF" w:rsidRPr="00881E81" w:rsidRDefault="005330CF" w:rsidP="005330CF">
            <w:pPr>
              <w:rPr>
                <w:rFonts w:ascii="ＭＳ ゴシック" w:eastAsia="ＭＳ ゴシック" w:hAnsi="ＭＳ ゴシック"/>
                <w:sz w:val="20"/>
              </w:rPr>
            </w:pPr>
            <w:r w:rsidRPr="00881E81">
              <w:rPr>
                <w:rFonts w:ascii="ＭＳ ゴシック" w:eastAsia="ＭＳ ゴシック" w:hAnsi="ＭＳ ゴシック" w:hint="eastAsia"/>
                <w:sz w:val="20"/>
              </w:rPr>
              <w:t xml:space="preserve">　おやつの介助</w:t>
            </w:r>
          </w:p>
          <w:p w14:paraId="572FC653" w14:textId="6E87E946" w:rsidR="005330CF" w:rsidRPr="00881E81" w:rsidRDefault="005330CF" w:rsidP="005330CF">
            <w:pPr>
              <w:rPr>
                <w:rFonts w:ascii="ＭＳ ゴシック" w:eastAsia="ＭＳ ゴシック" w:hAnsi="ＭＳ ゴシック"/>
                <w:sz w:val="20"/>
              </w:rPr>
            </w:pPr>
            <w:r w:rsidRPr="00881E81">
              <w:rPr>
                <w:rFonts w:ascii="ＭＳ ゴシック" w:eastAsia="ＭＳ ゴシック" w:hAnsi="ＭＳ ゴシック" w:hint="eastAsia"/>
                <w:sz w:val="20"/>
              </w:rPr>
              <w:t>１９：１５</w:t>
            </w:r>
            <w:r w:rsidR="00881E81" w:rsidRPr="00881E81">
              <w:rPr>
                <w:rFonts w:ascii="ＭＳ ゴシック" w:eastAsia="ＭＳ ゴシック" w:hAnsi="ＭＳ ゴシック" w:hint="eastAsia"/>
                <w:sz w:val="20"/>
              </w:rPr>
              <w:t xml:space="preserve">　</w:t>
            </w:r>
            <w:r w:rsidRPr="00881E81">
              <w:rPr>
                <w:rFonts w:ascii="ＭＳ ゴシック" w:eastAsia="ＭＳ ゴシック" w:hAnsi="ＭＳ ゴシック" w:hint="eastAsia"/>
                <w:sz w:val="20"/>
              </w:rPr>
              <w:t>戸締り</w:t>
            </w:r>
          </w:p>
        </w:tc>
      </w:tr>
    </w:tbl>
    <w:p w14:paraId="5DDDC0F8" w14:textId="0A23B201" w:rsidR="00F73312" w:rsidRDefault="007D76F1">
      <w:pPr>
        <w:rPr>
          <w:rFonts w:ascii="メイリオ" w:eastAsia="メイリオ" w:hAnsi="メイリオ"/>
          <w:b/>
          <w:sz w:val="22"/>
        </w:rPr>
      </w:pPr>
      <w:r>
        <w:rPr>
          <w:noProof/>
        </w:rPr>
        <w:drawing>
          <wp:anchor distT="0" distB="0" distL="114300" distR="114300" simplePos="0" relativeHeight="251804672" behindDoc="1" locked="0" layoutInCell="1" allowOverlap="1" wp14:anchorId="6C85E6DD" wp14:editId="05010B17">
            <wp:simplePos x="0" y="0"/>
            <wp:positionH relativeFrom="margin">
              <wp:posOffset>-5715</wp:posOffset>
            </wp:positionH>
            <wp:positionV relativeFrom="paragraph">
              <wp:posOffset>80010</wp:posOffset>
            </wp:positionV>
            <wp:extent cx="6657975" cy="2895600"/>
            <wp:effectExtent l="0" t="0" r="9525" b="0"/>
            <wp:wrapNone/>
            <wp:docPr id="1" name="図 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2">
                      <a:extLst>
                        <a:ext uri="{28A0092B-C50C-407E-A947-70E740481C1C}">
                          <a14:useLocalDpi xmlns:a14="http://schemas.microsoft.com/office/drawing/2010/main" val="0"/>
                        </a:ext>
                      </a:extLst>
                    </a:blip>
                    <a:stretch>
                      <a:fillRect/>
                    </a:stretch>
                  </pic:blipFill>
                  <pic:spPr>
                    <a:xfrm>
                      <a:off x="0" y="0"/>
                      <a:ext cx="6657975" cy="2895600"/>
                    </a:xfrm>
                    <a:prstGeom prst="rect">
                      <a:avLst/>
                    </a:prstGeom>
                  </pic:spPr>
                </pic:pic>
              </a:graphicData>
            </a:graphic>
            <wp14:sizeRelH relativeFrom="margin">
              <wp14:pctWidth>0</wp14:pctWidth>
            </wp14:sizeRelH>
            <wp14:sizeRelV relativeFrom="margin">
              <wp14:pctHeight>0</wp14:pctHeight>
            </wp14:sizeRelV>
          </wp:anchor>
        </w:drawing>
      </w:r>
      <w:r w:rsidR="00F73312">
        <w:rPr>
          <w:noProof/>
        </w:rPr>
        <mc:AlternateContent>
          <mc:Choice Requires="wps">
            <w:drawing>
              <wp:anchor distT="0" distB="0" distL="114300" distR="114300" simplePos="0" relativeHeight="251805696" behindDoc="0" locked="0" layoutInCell="1" allowOverlap="1" wp14:anchorId="4897EEF7" wp14:editId="42D3EBF9">
                <wp:simplePos x="0" y="0"/>
                <wp:positionH relativeFrom="margin">
                  <wp:posOffset>1632585</wp:posOffset>
                </wp:positionH>
                <wp:positionV relativeFrom="paragraph">
                  <wp:posOffset>222885</wp:posOffset>
                </wp:positionV>
                <wp:extent cx="3200400" cy="4191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3200400" cy="419100"/>
                        </a:xfrm>
                        <a:prstGeom prst="rect">
                          <a:avLst/>
                        </a:prstGeom>
                        <a:noFill/>
                        <a:ln w="6350">
                          <a:noFill/>
                        </a:ln>
                      </wps:spPr>
                      <wps:txbx>
                        <w:txbxContent>
                          <w:p w14:paraId="22295D2D" w14:textId="21704B2C" w:rsidR="00F73312" w:rsidRDefault="00F73312" w:rsidP="00F73312">
                            <w:pPr>
                              <w:jc w:val="center"/>
                            </w:pPr>
                            <w:r w:rsidRPr="00881E81">
                              <w:rPr>
                                <w:rFonts w:ascii="メイリオ" w:eastAsia="メイリオ" w:hAnsi="メイリオ" w:hint="eastAsia"/>
                                <w:b/>
                                <w:sz w:val="22"/>
                              </w:rPr>
                              <w:t>～児童センターで働いた</w:t>
                            </w:r>
                            <w:r>
                              <w:rPr>
                                <w:rFonts w:ascii="メイリオ" w:eastAsia="メイリオ" w:hAnsi="メイリオ" w:hint="eastAsia"/>
                                <w:b/>
                                <w:sz w:val="22"/>
                              </w:rPr>
                              <w:t>方からの</w:t>
                            </w:r>
                            <w:r>
                              <w:rPr>
                                <w:rFonts w:ascii="メイリオ" w:eastAsia="メイリオ" w:hAnsi="メイリオ"/>
                                <w:b/>
                                <w:sz w:val="22"/>
                              </w:rPr>
                              <w:t>メッセージ</w:t>
                            </w:r>
                            <w:r w:rsidRPr="00881E81">
                              <w:rPr>
                                <w:rFonts w:ascii="メイリオ" w:eastAsia="メイリオ" w:hAnsi="メイリオ" w:hint="eastAsia"/>
                                <w: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7EEF7" id="テキスト ボックス 3" o:spid="_x0000_s1030" type="#_x0000_t202" style="position:absolute;left:0;text-align:left;margin-left:128.55pt;margin-top:17.55pt;width:252pt;height:33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" filled="f" stroked="f" strokeweight=".5pt">
                <v:textbox>
                  <w:txbxContent>
                    <w:p w14:paraId="22295D2D" w14:textId="21704B2C" w:rsidR="00F73312" w:rsidRDefault="00F73312" w:rsidP="00F73312">
                      <w:pPr>
                        <w:jc w:val="center"/>
                      </w:pPr>
                      <w:r w:rsidRPr="00881E81">
                        <w:rPr>
                          <w:rFonts w:ascii="メイリオ" w:eastAsia="メイリオ" w:hAnsi="メイリオ" w:hint="eastAsia"/>
                          <w:b/>
                          <w:sz w:val="22"/>
                        </w:rPr>
                        <w:t>～児童センターで働いた</w:t>
                      </w:r>
                      <w:r>
                        <w:rPr>
                          <w:rFonts w:ascii="メイリオ" w:eastAsia="メイリオ" w:hAnsi="メイリオ" w:hint="eastAsia"/>
                          <w:b/>
                          <w:sz w:val="22"/>
                        </w:rPr>
                        <w:t>方からの</w:t>
                      </w:r>
                      <w:r>
                        <w:rPr>
                          <w:rFonts w:ascii="メイリオ" w:eastAsia="メイリオ" w:hAnsi="メイリオ"/>
                          <w:b/>
                          <w:sz w:val="22"/>
                        </w:rPr>
                        <w:t>メッセージ</w:t>
                      </w:r>
                      <w:r w:rsidRPr="00881E81">
                        <w:rPr>
                          <w:rFonts w:ascii="メイリオ" w:eastAsia="メイリオ" w:hAnsi="メイリオ" w:hint="eastAsia"/>
                          <w:b/>
                          <w:sz w:val="22"/>
                        </w:rPr>
                        <w:t>～</w:t>
                      </w:r>
                    </w:p>
                  </w:txbxContent>
                </v:textbox>
                <w10:wrap anchorx="margin"/>
              </v:shape>
            </w:pict>
          </mc:Fallback>
        </mc:AlternateContent>
      </w:r>
    </w:p>
    <w:p w14:paraId="10BC1A8F" w14:textId="77777777" w:rsidR="00F73312" w:rsidRDefault="004D709B" w:rsidP="00881E81">
      <w:pPr>
        <w:spacing w:line="276" w:lineRule="auto"/>
        <w:rPr>
          <w:rFonts w:ascii="ＭＳ ゴシック" w:eastAsia="ＭＳ ゴシック" w:hAnsi="ＭＳ ゴシック"/>
          <w:sz w:val="20"/>
        </w:rPr>
      </w:pPr>
      <w:r>
        <w:rPr>
          <w:rFonts w:ascii="ＭＳ ゴシック" w:eastAsia="ＭＳ ゴシック" w:hAnsi="ＭＳ ゴシック" w:hint="eastAsia"/>
          <w:sz w:val="20"/>
        </w:rPr>
        <w:t xml:space="preserve">　　　</w:t>
      </w:r>
    </w:p>
    <w:p w14:paraId="51B91FCB" w14:textId="1BD3359A" w:rsidR="004D709B" w:rsidRPr="00881E81" w:rsidRDefault="004D709B" w:rsidP="00F73312">
      <w:pPr>
        <w:spacing w:line="276" w:lineRule="auto"/>
        <w:ind w:firstLineChars="200" w:firstLine="420"/>
        <w:rPr>
          <w:rFonts w:ascii="HG明朝E" w:eastAsia="HG明朝E" w:hAnsi="HG明朝E"/>
        </w:rPr>
      </w:pPr>
      <w:r w:rsidRPr="00881E81">
        <w:rPr>
          <w:rFonts w:ascii="HG明朝E" w:eastAsia="HG明朝E" w:hAnsi="HG明朝E" w:hint="eastAsia"/>
        </w:rPr>
        <w:t>☆児童センターは1～6年生までの元気な子どもたちがのびのびと過ごすことのできる場所です。</w:t>
      </w:r>
    </w:p>
    <w:p w14:paraId="5D361596" w14:textId="77777777" w:rsidR="004D709B" w:rsidRPr="00881E81" w:rsidRDefault="004D709B" w:rsidP="00881E81">
      <w:pPr>
        <w:spacing w:line="276" w:lineRule="auto"/>
        <w:ind w:firstLineChars="400" w:firstLine="840"/>
        <w:rPr>
          <w:rFonts w:ascii="HG明朝E" w:eastAsia="HG明朝E" w:hAnsi="HG明朝E"/>
        </w:rPr>
      </w:pPr>
      <w:r w:rsidRPr="00881E81">
        <w:rPr>
          <w:rFonts w:ascii="HG明朝E" w:eastAsia="HG明朝E" w:hAnsi="HG明朝E" w:hint="eastAsia"/>
        </w:rPr>
        <w:t>学年ごとの子どもたちの成長をいっしょに感じることができるやりがいのある職場です！</w:t>
      </w:r>
    </w:p>
    <w:p w14:paraId="7E58A44C" w14:textId="17A40455" w:rsidR="004D709B" w:rsidRPr="00881E81" w:rsidRDefault="004D709B" w:rsidP="00881E81">
      <w:pPr>
        <w:spacing w:line="276" w:lineRule="auto"/>
        <w:ind w:firstLineChars="400" w:firstLine="840"/>
        <w:rPr>
          <w:rFonts w:ascii="HG明朝E" w:eastAsia="HG明朝E" w:hAnsi="HG明朝E"/>
        </w:rPr>
      </w:pPr>
      <w:r w:rsidRPr="00881E81">
        <w:rPr>
          <w:rFonts w:ascii="HG明朝E" w:eastAsia="HG明朝E" w:hAnsi="HG明朝E" w:hint="eastAsia"/>
        </w:rPr>
        <w:t>姉（兄）のような優しさと母（父）のような温かさをぜひ子どもたちへ！　≪60代　女性≫</w:t>
      </w:r>
    </w:p>
    <w:p w14:paraId="26AFB22A" w14:textId="77777777" w:rsidR="00881E81" w:rsidRDefault="004D709B" w:rsidP="00881E81">
      <w:pPr>
        <w:spacing w:line="276" w:lineRule="auto"/>
        <w:rPr>
          <w:rFonts w:ascii="HG明朝E" w:eastAsia="HG明朝E" w:hAnsi="HG明朝E"/>
        </w:rPr>
      </w:pPr>
      <w:r w:rsidRPr="00881E81">
        <w:rPr>
          <w:rFonts w:ascii="HG明朝E" w:eastAsia="HG明朝E" w:hAnsi="HG明朝E" w:hint="eastAsia"/>
        </w:rPr>
        <w:t xml:space="preserve">　　　</w:t>
      </w:r>
    </w:p>
    <w:p w14:paraId="53481428" w14:textId="079EB4A5" w:rsidR="004D709B" w:rsidRPr="00881E81" w:rsidRDefault="004D709B" w:rsidP="00F73312">
      <w:pPr>
        <w:spacing w:line="276" w:lineRule="auto"/>
        <w:ind w:firstLineChars="300" w:firstLine="630"/>
        <w:rPr>
          <w:rFonts w:ascii="HG明朝E" w:eastAsia="HG明朝E" w:hAnsi="HG明朝E"/>
        </w:rPr>
      </w:pPr>
      <w:r w:rsidRPr="00881E81">
        <w:rPr>
          <w:rFonts w:ascii="HG明朝E" w:eastAsia="HG明朝E" w:hAnsi="HG明朝E" w:hint="eastAsia"/>
        </w:rPr>
        <w:t>☆子どもたちがはつらつとしている姿には元気をもらい、たまに甘えてくる姿</w:t>
      </w:r>
      <w:r w:rsidR="00F73312">
        <w:rPr>
          <w:rFonts w:ascii="HG明朝E" w:eastAsia="HG明朝E" w:hAnsi="HG明朝E" w:hint="eastAsia"/>
        </w:rPr>
        <w:t>や</w:t>
      </w:r>
      <w:r w:rsidRPr="00881E81">
        <w:rPr>
          <w:rFonts w:ascii="HG明朝E" w:eastAsia="HG明朝E" w:hAnsi="HG明朝E" w:hint="eastAsia"/>
        </w:rPr>
        <w:t>『一緒にオセロ</w:t>
      </w:r>
    </w:p>
    <w:p w14:paraId="568DA4E3" w14:textId="2629A532" w:rsidR="004D709B" w:rsidRPr="00881E81" w:rsidRDefault="004D709B" w:rsidP="00881E81">
      <w:pPr>
        <w:spacing w:line="276" w:lineRule="auto"/>
        <w:ind w:firstLineChars="400" w:firstLine="840"/>
        <w:rPr>
          <w:rFonts w:ascii="HG明朝E" w:eastAsia="HG明朝E" w:hAnsi="HG明朝E"/>
        </w:rPr>
      </w:pPr>
      <w:r w:rsidRPr="00881E81">
        <w:rPr>
          <w:rFonts w:ascii="HG明朝E" w:eastAsia="HG明朝E" w:hAnsi="HG明朝E" w:hint="eastAsia"/>
        </w:rPr>
        <w:t>しよう！』と目を輝かせて聞いてくれることに</w:t>
      </w:r>
      <w:r w:rsidR="00F73312">
        <w:rPr>
          <w:rFonts w:ascii="HG明朝E" w:eastAsia="HG明朝E" w:hAnsi="HG明朝E" w:hint="eastAsia"/>
        </w:rPr>
        <w:t>は</w:t>
      </w:r>
      <w:r w:rsidRPr="00881E81">
        <w:rPr>
          <w:rFonts w:ascii="HG明朝E" w:eastAsia="HG明朝E" w:hAnsi="HG明朝E" w:hint="eastAsia"/>
        </w:rPr>
        <w:t>頼りにされていると感じます。</w:t>
      </w:r>
      <w:r w:rsidR="00881E81" w:rsidRPr="00881E81">
        <w:rPr>
          <w:rFonts w:ascii="HG明朝E" w:eastAsia="HG明朝E" w:hAnsi="HG明朝E" w:hint="eastAsia"/>
        </w:rPr>
        <w:t>家でも学校でも</w:t>
      </w:r>
    </w:p>
    <w:p w14:paraId="1327951B" w14:textId="72E5CA27" w:rsidR="00881E81" w:rsidRPr="00881E81" w:rsidRDefault="00881E81" w:rsidP="00881E81">
      <w:pPr>
        <w:spacing w:line="276" w:lineRule="auto"/>
        <w:ind w:firstLineChars="400" w:firstLine="840"/>
        <w:rPr>
          <w:rFonts w:ascii="HG明朝E" w:eastAsia="HG明朝E" w:hAnsi="HG明朝E"/>
        </w:rPr>
      </w:pPr>
      <w:r w:rsidRPr="00881E81">
        <w:rPr>
          <w:rFonts w:ascii="HG明朝E" w:eastAsia="HG明朝E" w:hAnsi="HG明朝E" w:hint="eastAsia"/>
        </w:rPr>
        <w:t>ない、児童センターだからできる子どもたちとの経験、時間はかけがえのない宝物になります。</w:t>
      </w:r>
    </w:p>
    <w:p w14:paraId="4F1FBC7A" w14:textId="643808D8" w:rsidR="00592E66" w:rsidRPr="00006A4E" w:rsidRDefault="00881E81" w:rsidP="00006A4E">
      <w:pPr>
        <w:spacing w:line="276" w:lineRule="auto"/>
        <w:ind w:firstLineChars="400" w:firstLine="840"/>
        <w:rPr>
          <w:rFonts w:ascii="HG丸ｺﾞｼｯｸM-PRO" w:eastAsia="HG丸ｺﾞｼｯｸM-PRO" w:hAnsi="HG丸ｺﾞｼｯｸM-PRO"/>
          <w:u w:val="single"/>
        </w:rPr>
      </w:pPr>
      <w:r w:rsidRPr="00881E81">
        <w:rPr>
          <w:rFonts w:ascii="HG明朝E" w:eastAsia="HG明朝E" w:hAnsi="HG明朝E" w:hint="eastAsia"/>
        </w:rPr>
        <w:t>職場も経験のある方々ばかりで安心して働けます！　≪30代　女性≫</w:t>
      </w:r>
      <w:r w:rsidR="00882A39">
        <w:rPr>
          <w:noProof/>
        </w:rPr>
        <w:drawing>
          <wp:anchor distT="0" distB="0" distL="114300" distR="114300" simplePos="0" relativeHeight="251780096" behindDoc="0" locked="0" layoutInCell="1" allowOverlap="1" wp14:anchorId="1B1C7D3A" wp14:editId="4A242E9F">
            <wp:simplePos x="0" y="0"/>
            <wp:positionH relativeFrom="column">
              <wp:posOffset>10224135</wp:posOffset>
            </wp:positionH>
            <wp:positionV relativeFrom="paragraph">
              <wp:posOffset>2918460</wp:posOffset>
            </wp:positionV>
            <wp:extent cx="4230370" cy="2730500"/>
            <wp:effectExtent l="0" t="0" r="0" b="0"/>
            <wp:wrapNone/>
            <wp:docPr id="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
                    <pic:cNvPicPr>
                      <a:picLocks noChangeAspect="1"/>
                    </pic:cNvPicPr>
                  </pic:nvPicPr>
                  <pic:blipFill>
                    <a:blip r:embed="rId13"/>
                    <a:stretch>
                      <a:fillRect/>
                    </a:stretch>
                  </pic:blipFill>
                  <pic:spPr>
                    <a:xfrm>
                      <a:off x="0" y="0"/>
                      <a:ext cx="4230370" cy="2730500"/>
                    </a:xfrm>
                    <a:prstGeom prst="rect">
                      <a:avLst/>
                    </a:prstGeom>
                  </pic:spPr>
                </pic:pic>
              </a:graphicData>
            </a:graphic>
            <wp14:sizeRelH relativeFrom="margin">
              <wp14:pctWidth>0</wp14:pctWidth>
            </wp14:sizeRelH>
            <wp14:sizeRelV relativeFrom="margin">
              <wp14:pctHeight>0</wp14:pctHeight>
            </wp14:sizeRelV>
          </wp:anchor>
        </w:drawing>
      </w:r>
      <w:r w:rsidR="00882A39">
        <w:rPr>
          <w:noProof/>
        </w:rPr>
        <mc:AlternateContent>
          <mc:Choice Requires="wps">
            <w:drawing>
              <wp:anchor distT="0" distB="0" distL="114300" distR="114300" simplePos="0" relativeHeight="251779072" behindDoc="0" locked="0" layoutInCell="1" allowOverlap="1" wp14:anchorId="6AD61160" wp14:editId="38A27C37">
                <wp:simplePos x="0" y="0"/>
                <wp:positionH relativeFrom="column">
                  <wp:posOffset>10014585</wp:posOffset>
                </wp:positionH>
                <wp:positionV relativeFrom="paragraph">
                  <wp:posOffset>-91440</wp:posOffset>
                </wp:positionV>
                <wp:extent cx="5010785" cy="1099185"/>
                <wp:effectExtent l="0" t="0" r="0" b="0"/>
                <wp:wrapNone/>
                <wp:docPr id="2"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10785" cy="1099185"/>
                        </a:xfrm>
                        <a:prstGeom prst="rect">
                          <a:avLst/>
                        </a:prstGeom>
                      </wps:spPr>
                      <wps:txbx>
                        <w:txbxContent>
                          <w:p w14:paraId="56EC8DB4" w14:textId="77777777" w:rsidR="00882A39" w:rsidRDefault="00882A39" w:rsidP="00882A39">
                            <w:pPr>
                              <w:pStyle w:val="Web"/>
                              <w:spacing w:before="0" w:beforeAutospacing="0" w:after="0" w:afterAutospacing="0" w:line="216" w:lineRule="auto"/>
                            </w:pPr>
                            <w:r>
                              <w:rPr>
                                <w:rFonts w:ascii="Rockwell Condensed" w:eastAsia="HG明朝B" w:cs="+mj-cs" w:hint="eastAsia"/>
                                <w:caps/>
                                <w:kern w:val="24"/>
                                <w:position w:val="1"/>
                                <w:sz w:val="96"/>
                                <w:szCs w:val="96"/>
                              </w:rPr>
                              <w:t>学校休業日のすごしかた</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AD61160" id="_x0000_s1031" style="position:absolute;left:0;text-align:left;margin-left:788.55pt;margin-top:-7.2pt;width:394.55pt;height:86.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" filled="f" stroked="f">
                <v:path arrowok="t"/>
                <o:lock v:ext="edit" grouping="t"/>
                <v:textbox>
                  <w:txbxContent>
                    <w:p w14:paraId="56EC8DB4" w14:textId="77777777" w:rsidR="00882A39" w:rsidRDefault="00882A39" w:rsidP="00882A39">
                      <w:pPr>
                        <w:pStyle w:val="Web"/>
                        <w:spacing w:before="0" w:beforeAutospacing="0" w:after="0" w:afterAutospacing="0" w:line="216" w:lineRule="auto"/>
                      </w:pPr>
                      <w:r>
                        <w:rPr>
                          <w:rFonts w:ascii="Rockwell Condensed" w:eastAsia="HG明朝B" w:cs="+mj-cs" w:hint="eastAsia"/>
                          <w:caps/>
                          <w:kern w:val="24"/>
                          <w:position w:val="1"/>
                          <w:sz w:val="96"/>
                          <w:szCs w:val="96"/>
                        </w:rPr>
                        <w:t>学校休業日のすごしかた</w:t>
                      </w:r>
                    </w:p>
                  </w:txbxContent>
                </v:textbox>
              </v:rect>
            </w:pict>
          </mc:Fallback>
        </mc:AlternateContent>
      </w:r>
    </w:p>
    <w:sectPr w:rsidR="00592E66" w:rsidRPr="00006A4E" w:rsidSect="00F77D04">
      <w:footerReference w:type="default" r:id="rId14"/>
      <w:pgSz w:w="11906" w:h="16838" w:code="9"/>
      <w:pgMar w:top="1134" w:right="1021" w:bottom="851" w:left="1134" w:header="851" w:footer="680" w:gutter="0"/>
      <w:cols w:space="425"/>
      <w:docGrid w:type="lines" w:linePitch="33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E65BD3" w14:textId="77777777" w:rsidR="00290CF9" w:rsidRDefault="00290CF9" w:rsidP="005C58D6">
      <w:r>
        <w:separator/>
      </w:r>
    </w:p>
  </w:endnote>
  <w:endnote w:type="continuationSeparator" w:id="0">
    <w:p w14:paraId="6FF0834D" w14:textId="77777777" w:rsidR="00290CF9" w:rsidRDefault="00290CF9" w:rsidP="005C5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Rockwell Condensed">
    <w:altName w:val="Times New Roman"/>
    <w:panose1 w:val="02060603050405020104"/>
    <w:charset w:val="00"/>
    <w:family w:val="roman"/>
    <w:notTrueType/>
    <w:pitch w:val="default"/>
  </w:font>
  <w:font w:name="HG明朝B">
    <w:panose1 w:val="02020809000000000000"/>
    <w:charset w:val="80"/>
    <w:family w:val="roman"/>
    <w:pitch w:val="fixed"/>
    <w:sig w:usb0="80000281" w:usb1="28C76CF8" w:usb2="00000010" w:usb3="00000000" w:csb0="00020000" w:csb1="00000000"/>
  </w:font>
  <w:font w:name="+mj-cs">
    <w:panose1 w:val="00000000000000000000"/>
    <w:charset w:val="00"/>
    <w:family w:val="roman"/>
    <w:notTrueType/>
    <w:pitch w:val="default"/>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明朝E">
    <w:panose1 w:val="02020909000000000000"/>
    <w:charset w:val="80"/>
    <w:family w:val="roma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8239A" w14:textId="3C5687FB" w:rsidR="00F77D04" w:rsidRPr="00F77D04" w:rsidRDefault="00F77D04" w:rsidP="00F77D04">
    <w:pPr>
      <w:pStyle w:val="ac"/>
      <w:jc w:val="right"/>
      <w:rPr>
        <w:rFonts w:ascii="HG丸ｺﾞｼｯｸM-PRO" w:eastAsia="HG丸ｺﾞｼｯｸM-PRO" w:hAnsi="HG丸ｺﾞｼｯｸM-PRO"/>
        <w:sz w:val="18"/>
        <w:szCs w:val="18"/>
      </w:rPr>
    </w:pPr>
    <w:r w:rsidRPr="00F77D04">
      <w:rPr>
        <w:rFonts w:ascii="HG丸ｺﾞｼｯｸM-PRO" w:eastAsia="HG丸ｺﾞｼｯｸM-PRO" w:hAnsi="HG丸ｺﾞｼｯｸM-PRO" w:hint="eastAsia"/>
        <w:sz w:val="18"/>
        <w:szCs w:val="18"/>
      </w:rPr>
      <w:t>名取市こども支援課</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6CBB7F" w14:textId="77777777" w:rsidR="00290CF9" w:rsidRDefault="00290CF9" w:rsidP="005C58D6">
      <w:r>
        <w:separator/>
      </w:r>
    </w:p>
  </w:footnote>
  <w:footnote w:type="continuationSeparator" w:id="0">
    <w:p w14:paraId="7AFF1CF1" w14:textId="77777777" w:rsidR="00290CF9" w:rsidRDefault="00290CF9" w:rsidP="005C58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C518D"/>
    <w:multiLevelType w:val="hybridMultilevel"/>
    <w:tmpl w:val="A8D8D864"/>
    <w:lvl w:ilvl="0" w:tplc="1FBCDC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5D1A48"/>
    <w:multiLevelType w:val="hybridMultilevel"/>
    <w:tmpl w:val="0B2ABF42"/>
    <w:lvl w:ilvl="0" w:tplc="96281320">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DE24014"/>
    <w:multiLevelType w:val="hybridMultilevel"/>
    <w:tmpl w:val="C45A5546"/>
    <w:lvl w:ilvl="0" w:tplc="40EAD0B2">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12EE5809"/>
    <w:multiLevelType w:val="hybridMultilevel"/>
    <w:tmpl w:val="32983BA2"/>
    <w:lvl w:ilvl="0" w:tplc="F8EAB110">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18425B76"/>
    <w:multiLevelType w:val="hybridMultilevel"/>
    <w:tmpl w:val="885CCA44"/>
    <w:lvl w:ilvl="0" w:tplc="82FA4466">
      <w:start w:val="1"/>
      <w:numFmt w:val="decimalEnclosedCircle"/>
      <w:lvlText w:val="%1"/>
      <w:lvlJc w:val="left"/>
      <w:pPr>
        <w:ind w:left="361" w:hanging="360"/>
      </w:pPr>
      <w:rPr>
        <w:rFonts w:hint="default"/>
      </w:rPr>
    </w:lvl>
    <w:lvl w:ilvl="1" w:tplc="04090017" w:tentative="1">
      <w:start w:val="1"/>
      <w:numFmt w:val="aiueoFullWidth"/>
      <w:lvlText w:val="(%2)"/>
      <w:lvlJc w:val="left"/>
      <w:pPr>
        <w:ind w:left="841" w:hanging="420"/>
      </w:pPr>
    </w:lvl>
    <w:lvl w:ilvl="2" w:tplc="04090011" w:tentative="1">
      <w:start w:val="1"/>
      <w:numFmt w:val="decimalEnclosedCircle"/>
      <w:lvlText w:val="%3"/>
      <w:lvlJc w:val="left"/>
      <w:pPr>
        <w:ind w:left="1261" w:hanging="420"/>
      </w:pPr>
    </w:lvl>
    <w:lvl w:ilvl="3" w:tplc="0409000F" w:tentative="1">
      <w:start w:val="1"/>
      <w:numFmt w:val="decimal"/>
      <w:lvlText w:val="%4."/>
      <w:lvlJc w:val="left"/>
      <w:pPr>
        <w:ind w:left="1681" w:hanging="420"/>
      </w:pPr>
    </w:lvl>
    <w:lvl w:ilvl="4" w:tplc="04090017" w:tentative="1">
      <w:start w:val="1"/>
      <w:numFmt w:val="aiueoFullWidth"/>
      <w:lvlText w:val="(%5)"/>
      <w:lvlJc w:val="left"/>
      <w:pPr>
        <w:ind w:left="2101" w:hanging="420"/>
      </w:pPr>
    </w:lvl>
    <w:lvl w:ilvl="5" w:tplc="04090011" w:tentative="1">
      <w:start w:val="1"/>
      <w:numFmt w:val="decimalEnclosedCircle"/>
      <w:lvlText w:val="%6"/>
      <w:lvlJc w:val="left"/>
      <w:pPr>
        <w:ind w:left="2521" w:hanging="420"/>
      </w:pPr>
    </w:lvl>
    <w:lvl w:ilvl="6" w:tplc="0409000F" w:tentative="1">
      <w:start w:val="1"/>
      <w:numFmt w:val="decimal"/>
      <w:lvlText w:val="%7."/>
      <w:lvlJc w:val="left"/>
      <w:pPr>
        <w:ind w:left="2941" w:hanging="420"/>
      </w:pPr>
    </w:lvl>
    <w:lvl w:ilvl="7" w:tplc="04090017" w:tentative="1">
      <w:start w:val="1"/>
      <w:numFmt w:val="aiueoFullWidth"/>
      <w:lvlText w:val="(%8)"/>
      <w:lvlJc w:val="left"/>
      <w:pPr>
        <w:ind w:left="3361" w:hanging="420"/>
      </w:pPr>
    </w:lvl>
    <w:lvl w:ilvl="8" w:tplc="04090011" w:tentative="1">
      <w:start w:val="1"/>
      <w:numFmt w:val="decimalEnclosedCircle"/>
      <w:lvlText w:val="%9"/>
      <w:lvlJc w:val="left"/>
      <w:pPr>
        <w:ind w:left="3781" w:hanging="420"/>
      </w:pPr>
    </w:lvl>
  </w:abstractNum>
  <w:abstractNum w:abstractNumId="5" w15:restartNumberingAfterBreak="0">
    <w:nsid w:val="1BD27224"/>
    <w:multiLevelType w:val="hybridMultilevel"/>
    <w:tmpl w:val="9B1267F4"/>
    <w:lvl w:ilvl="0" w:tplc="DF8A73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DC65BBE"/>
    <w:multiLevelType w:val="hybridMultilevel"/>
    <w:tmpl w:val="9FD63CFE"/>
    <w:lvl w:ilvl="0" w:tplc="DF1E3FB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5893B35"/>
    <w:multiLevelType w:val="hybridMultilevel"/>
    <w:tmpl w:val="4DD07316"/>
    <w:lvl w:ilvl="0" w:tplc="86B2D6C2">
      <w:start w:val="1"/>
      <w:numFmt w:val="decimalEnclosedCircle"/>
      <w:lvlText w:val="%1"/>
      <w:lvlJc w:val="left"/>
      <w:pPr>
        <w:ind w:left="520" w:hanging="360"/>
      </w:pPr>
      <w:rPr>
        <w:rFonts w:hint="eastAsia"/>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8" w15:restartNumberingAfterBreak="0">
    <w:nsid w:val="27B759FC"/>
    <w:multiLevelType w:val="hybridMultilevel"/>
    <w:tmpl w:val="CE9EFB34"/>
    <w:lvl w:ilvl="0" w:tplc="B950B8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8B1557D"/>
    <w:multiLevelType w:val="hybridMultilevel"/>
    <w:tmpl w:val="C12ADE2C"/>
    <w:lvl w:ilvl="0" w:tplc="7292C75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44F04B9"/>
    <w:multiLevelType w:val="hybridMultilevel"/>
    <w:tmpl w:val="E940F39C"/>
    <w:lvl w:ilvl="0" w:tplc="22D6BF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C2B0229"/>
    <w:multiLevelType w:val="hybridMultilevel"/>
    <w:tmpl w:val="F31E63D6"/>
    <w:lvl w:ilvl="0" w:tplc="563C8D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D890458"/>
    <w:multiLevelType w:val="hybridMultilevel"/>
    <w:tmpl w:val="60529B26"/>
    <w:lvl w:ilvl="0" w:tplc="835CFC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06F2888"/>
    <w:multiLevelType w:val="hybridMultilevel"/>
    <w:tmpl w:val="FC223C14"/>
    <w:lvl w:ilvl="0" w:tplc="2758A7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FA50EB2"/>
    <w:multiLevelType w:val="hybridMultilevel"/>
    <w:tmpl w:val="09242064"/>
    <w:lvl w:ilvl="0" w:tplc="1EA27C68">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6A6F7A4E"/>
    <w:multiLevelType w:val="hybridMultilevel"/>
    <w:tmpl w:val="FF8683D0"/>
    <w:lvl w:ilvl="0" w:tplc="2E6420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27F52DD"/>
    <w:multiLevelType w:val="hybridMultilevel"/>
    <w:tmpl w:val="4D52B0F6"/>
    <w:lvl w:ilvl="0" w:tplc="D73CD2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3DC0DA2"/>
    <w:multiLevelType w:val="hybridMultilevel"/>
    <w:tmpl w:val="4790E82A"/>
    <w:lvl w:ilvl="0" w:tplc="2D5A59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79B4BB2"/>
    <w:multiLevelType w:val="hybridMultilevel"/>
    <w:tmpl w:val="BD806290"/>
    <w:lvl w:ilvl="0" w:tplc="BDF27E46">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8326DA8"/>
    <w:multiLevelType w:val="hybridMultilevel"/>
    <w:tmpl w:val="8BA0F6B0"/>
    <w:lvl w:ilvl="0" w:tplc="76562D5C">
      <w:start w:val="1"/>
      <w:numFmt w:val="decimalEnclosedCircle"/>
      <w:lvlText w:val="%1"/>
      <w:lvlJc w:val="left"/>
      <w:pPr>
        <w:ind w:left="520" w:hanging="360"/>
      </w:pPr>
      <w:rPr>
        <w:rFonts w:hint="eastAsia"/>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20" w15:restartNumberingAfterBreak="0">
    <w:nsid w:val="78AE7398"/>
    <w:multiLevelType w:val="hybridMultilevel"/>
    <w:tmpl w:val="A8962DA8"/>
    <w:lvl w:ilvl="0" w:tplc="67BC2F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9C431A0"/>
    <w:multiLevelType w:val="hybridMultilevel"/>
    <w:tmpl w:val="EE083152"/>
    <w:lvl w:ilvl="0" w:tplc="17186CA8">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2" w15:restartNumberingAfterBreak="0">
    <w:nsid w:val="7CDF54F0"/>
    <w:multiLevelType w:val="hybridMultilevel"/>
    <w:tmpl w:val="73AAB0BC"/>
    <w:lvl w:ilvl="0" w:tplc="22F69700">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E7B7863"/>
    <w:multiLevelType w:val="hybridMultilevel"/>
    <w:tmpl w:val="16344B36"/>
    <w:lvl w:ilvl="0" w:tplc="66C4F030">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FBE74C7"/>
    <w:multiLevelType w:val="hybridMultilevel"/>
    <w:tmpl w:val="2354D508"/>
    <w:lvl w:ilvl="0" w:tplc="9BEC1C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4"/>
  </w:num>
  <w:num w:numId="2">
    <w:abstractNumId w:val="21"/>
  </w:num>
  <w:num w:numId="3">
    <w:abstractNumId w:val="3"/>
  </w:num>
  <w:num w:numId="4">
    <w:abstractNumId w:val="6"/>
  </w:num>
  <w:num w:numId="5">
    <w:abstractNumId w:val="2"/>
  </w:num>
  <w:num w:numId="6">
    <w:abstractNumId w:val="1"/>
  </w:num>
  <w:num w:numId="7">
    <w:abstractNumId w:val="12"/>
  </w:num>
  <w:num w:numId="8">
    <w:abstractNumId w:val="13"/>
  </w:num>
  <w:num w:numId="9">
    <w:abstractNumId w:val="8"/>
  </w:num>
  <w:num w:numId="10">
    <w:abstractNumId w:val="16"/>
  </w:num>
  <w:num w:numId="11">
    <w:abstractNumId w:val="17"/>
  </w:num>
  <w:num w:numId="12">
    <w:abstractNumId w:val="24"/>
  </w:num>
  <w:num w:numId="13">
    <w:abstractNumId w:val="0"/>
  </w:num>
  <w:num w:numId="14">
    <w:abstractNumId w:val="23"/>
  </w:num>
  <w:num w:numId="15">
    <w:abstractNumId w:val="22"/>
  </w:num>
  <w:num w:numId="16">
    <w:abstractNumId w:val="18"/>
  </w:num>
  <w:num w:numId="17">
    <w:abstractNumId w:val="19"/>
  </w:num>
  <w:num w:numId="18">
    <w:abstractNumId w:val="7"/>
  </w:num>
  <w:num w:numId="19">
    <w:abstractNumId w:val="4"/>
  </w:num>
  <w:num w:numId="20">
    <w:abstractNumId w:val="11"/>
  </w:num>
  <w:num w:numId="21">
    <w:abstractNumId w:val="10"/>
  </w:num>
  <w:num w:numId="22">
    <w:abstractNumId w:val="20"/>
  </w:num>
  <w:num w:numId="23">
    <w:abstractNumId w:val="5"/>
  </w:num>
  <w:num w:numId="24">
    <w:abstractNumId w:val="15"/>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dirty"/>
  <w:defaultTabStop w:val="840"/>
  <w:drawingGridVerticalSpacing w:val="337"/>
  <w:displayHorizontalDrawingGridEvery w:val="0"/>
  <w:characterSpacingControl w:val="compressPunctuation"/>
  <w:hdrShapeDefaults>
    <o:shapedefaults v:ext="edit" spidmax="778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EFC"/>
    <w:rsid w:val="00006A4E"/>
    <w:rsid w:val="000163DC"/>
    <w:rsid w:val="000326D7"/>
    <w:rsid w:val="0005005A"/>
    <w:rsid w:val="00052C89"/>
    <w:rsid w:val="00054D47"/>
    <w:rsid w:val="00057F21"/>
    <w:rsid w:val="00060DDE"/>
    <w:rsid w:val="00061C23"/>
    <w:rsid w:val="00074AFC"/>
    <w:rsid w:val="000A28BD"/>
    <w:rsid w:val="000A38D0"/>
    <w:rsid w:val="000A4E78"/>
    <w:rsid w:val="000F24E9"/>
    <w:rsid w:val="000F3294"/>
    <w:rsid w:val="000F4DD7"/>
    <w:rsid w:val="00101BCC"/>
    <w:rsid w:val="00102A02"/>
    <w:rsid w:val="00116C03"/>
    <w:rsid w:val="00150A27"/>
    <w:rsid w:val="0015603D"/>
    <w:rsid w:val="001603E3"/>
    <w:rsid w:val="001637C3"/>
    <w:rsid w:val="0017591C"/>
    <w:rsid w:val="00196C55"/>
    <w:rsid w:val="001A092A"/>
    <w:rsid w:val="001B1BF3"/>
    <w:rsid w:val="001B59EC"/>
    <w:rsid w:val="001C14AA"/>
    <w:rsid w:val="001C7CE6"/>
    <w:rsid w:val="001D0CD2"/>
    <w:rsid w:val="001D6B74"/>
    <w:rsid w:val="001D7B55"/>
    <w:rsid w:val="001E1DB5"/>
    <w:rsid w:val="001E6A24"/>
    <w:rsid w:val="001F100B"/>
    <w:rsid w:val="001F312F"/>
    <w:rsid w:val="00215E8A"/>
    <w:rsid w:val="0026187A"/>
    <w:rsid w:val="00270BA6"/>
    <w:rsid w:val="00270D3F"/>
    <w:rsid w:val="00275867"/>
    <w:rsid w:val="00287DD2"/>
    <w:rsid w:val="00290CF9"/>
    <w:rsid w:val="002A158C"/>
    <w:rsid w:val="002A1BB4"/>
    <w:rsid w:val="002A600B"/>
    <w:rsid w:val="002B56C1"/>
    <w:rsid w:val="002C4671"/>
    <w:rsid w:val="002E7E81"/>
    <w:rsid w:val="002F7387"/>
    <w:rsid w:val="00302820"/>
    <w:rsid w:val="00305502"/>
    <w:rsid w:val="0030638D"/>
    <w:rsid w:val="00342444"/>
    <w:rsid w:val="003427F2"/>
    <w:rsid w:val="00354830"/>
    <w:rsid w:val="0036014F"/>
    <w:rsid w:val="003817BA"/>
    <w:rsid w:val="003849F1"/>
    <w:rsid w:val="0039105B"/>
    <w:rsid w:val="003C45B1"/>
    <w:rsid w:val="003D24F4"/>
    <w:rsid w:val="003D6006"/>
    <w:rsid w:val="003E5A10"/>
    <w:rsid w:val="003E5A1D"/>
    <w:rsid w:val="003F09A3"/>
    <w:rsid w:val="003F6025"/>
    <w:rsid w:val="003F657B"/>
    <w:rsid w:val="003F7C32"/>
    <w:rsid w:val="00401155"/>
    <w:rsid w:val="0040168D"/>
    <w:rsid w:val="004021AD"/>
    <w:rsid w:val="00416655"/>
    <w:rsid w:val="00430BC7"/>
    <w:rsid w:val="004367E4"/>
    <w:rsid w:val="0044085D"/>
    <w:rsid w:val="00443459"/>
    <w:rsid w:val="004514B3"/>
    <w:rsid w:val="00454DC7"/>
    <w:rsid w:val="0045518C"/>
    <w:rsid w:val="00460B51"/>
    <w:rsid w:val="00475356"/>
    <w:rsid w:val="004758D4"/>
    <w:rsid w:val="00490941"/>
    <w:rsid w:val="004D129C"/>
    <w:rsid w:val="004D709B"/>
    <w:rsid w:val="004E2280"/>
    <w:rsid w:val="004E3F38"/>
    <w:rsid w:val="00503838"/>
    <w:rsid w:val="00531A57"/>
    <w:rsid w:val="005330CF"/>
    <w:rsid w:val="00550DB3"/>
    <w:rsid w:val="00551E9B"/>
    <w:rsid w:val="0057187F"/>
    <w:rsid w:val="005763A9"/>
    <w:rsid w:val="00585F07"/>
    <w:rsid w:val="0059291B"/>
    <w:rsid w:val="00592E66"/>
    <w:rsid w:val="005B6AD4"/>
    <w:rsid w:val="005C11C9"/>
    <w:rsid w:val="005C58D6"/>
    <w:rsid w:val="005F697D"/>
    <w:rsid w:val="005F6AB0"/>
    <w:rsid w:val="005F71DA"/>
    <w:rsid w:val="00600473"/>
    <w:rsid w:val="006128E4"/>
    <w:rsid w:val="00620B4B"/>
    <w:rsid w:val="006266FD"/>
    <w:rsid w:val="006316EE"/>
    <w:rsid w:val="00631937"/>
    <w:rsid w:val="00637929"/>
    <w:rsid w:val="00643671"/>
    <w:rsid w:val="006440D1"/>
    <w:rsid w:val="006502D8"/>
    <w:rsid w:val="0065498D"/>
    <w:rsid w:val="0066046C"/>
    <w:rsid w:val="00661D48"/>
    <w:rsid w:val="006756A7"/>
    <w:rsid w:val="006825D4"/>
    <w:rsid w:val="00686516"/>
    <w:rsid w:val="006938CF"/>
    <w:rsid w:val="00697020"/>
    <w:rsid w:val="006A0059"/>
    <w:rsid w:val="006A2EFE"/>
    <w:rsid w:val="006A5827"/>
    <w:rsid w:val="006C40F4"/>
    <w:rsid w:val="006D25C2"/>
    <w:rsid w:val="006E5205"/>
    <w:rsid w:val="00700946"/>
    <w:rsid w:val="0070285D"/>
    <w:rsid w:val="00707612"/>
    <w:rsid w:val="007132DD"/>
    <w:rsid w:val="00717618"/>
    <w:rsid w:val="00741EBF"/>
    <w:rsid w:val="00751AD4"/>
    <w:rsid w:val="00751BFC"/>
    <w:rsid w:val="007866AC"/>
    <w:rsid w:val="007903CF"/>
    <w:rsid w:val="007907FF"/>
    <w:rsid w:val="00794A03"/>
    <w:rsid w:val="00797E9D"/>
    <w:rsid w:val="007A5EDA"/>
    <w:rsid w:val="007B11BC"/>
    <w:rsid w:val="007B70FF"/>
    <w:rsid w:val="007C732A"/>
    <w:rsid w:val="007D3315"/>
    <w:rsid w:val="007D4D20"/>
    <w:rsid w:val="007D76F1"/>
    <w:rsid w:val="007E08F7"/>
    <w:rsid w:val="007F0A0F"/>
    <w:rsid w:val="007F4407"/>
    <w:rsid w:val="007F7814"/>
    <w:rsid w:val="00807FD8"/>
    <w:rsid w:val="00811EFD"/>
    <w:rsid w:val="00837AD3"/>
    <w:rsid w:val="008541E6"/>
    <w:rsid w:val="0086794F"/>
    <w:rsid w:val="00881E81"/>
    <w:rsid w:val="00882A39"/>
    <w:rsid w:val="00886C23"/>
    <w:rsid w:val="00890655"/>
    <w:rsid w:val="00890EFC"/>
    <w:rsid w:val="008A1BC4"/>
    <w:rsid w:val="008B3EAB"/>
    <w:rsid w:val="008C15C2"/>
    <w:rsid w:val="008C374B"/>
    <w:rsid w:val="008C767F"/>
    <w:rsid w:val="008D03CA"/>
    <w:rsid w:val="008E40C5"/>
    <w:rsid w:val="00912ACD"/>
    <w:rsid w:val="00913ACE"/>
    <w:rsid w:val="00914D10"/>
    <w:rsid w:val="009231DF"/>
    <w:rsid w:val="00951E43"/>
    <w:rsid w:val="00954418"/>
    <w:rsid w:val="00957926"/>
    <w:rsid w:val="009667A5"/>
    <w:rsid w:val="0097290C"/>
    <w:rsid w:val="009759C2"/>
    <w:rsid w:val="00981E39"/>
    <w:rsid w:val="009975C5"/>
    <w:rsid w:val="00997F96"/>
    <w:rsid w:val="009A652D"/>
    <w:rsid w:val="009A682B"/>
    <w:rsid w:val="009E6E08"/>
    <w:rsid w:val="009F2665"/>
    <w:rsid w:val="009F3EF1"/>
    <w:rsid w:val="009F54E8"/>
    <w:rsid w:val="00A10402"/>
    <w:rsid w:val="00A239DA"/>
    <w:rsid w:val="00A32D4D"/>
    <w:rsid w:val="00A45652"/>
    <w:rsid w:val="00A544B5"/>
    <w:rsid w:val="00A61EB4"/>
    <w:rsid w:val="00A66378"/>
    <w:rsid w:val="00A703B2"/>
    <w:rsid w:val="00A71047"/>
    <w:rsid w:val="00A764BF"/>
    <w:rsid w:val="00AC3D12"/>
    <w:rsid w:val="00AC46EB"/>
    <w:rsid w:val="00AC7E16"/>
    <w:rsid w:val="00AD6995"/>
    <w:rsid w:val="00B06DC3"/>
    <w:rsid w:val="00B27A66"/>
    <w:rsid w:val="00B3301A"/>
    <w:rsid w:val="00B34ABD"/>
    <w:rsid w:val="00B47A99"/>
    <w:rsid w:val="00B56D75"/>
    <w:rsid w:val="00B67122"/>
    <w:rsid w:val="00B705AE"/>
    <w:rsid w:val="00B810F7"/>
    <w:rsid w:val="00B97CB7"/>
    <w:rsid w:val="00BA42F9"/>
    <w:rsid w:val="00BB48E3"/>
    <w:rsid w:val="00BC5B08"/>
    <w:rsid w:val="00BD71A5"/>
    <w:rsid w:val="00BE6C6F"/>
    <w:rsid w:val="00BF5DB8"/>
    <w:rsid w:val="00BF6D2A"/>
    <w:rsid w:val="00C073C5"/>
    <w:rsid w:val="00C141B6"/>
    <w:rsid w:val="00C213CA"/>
    <w:rsid w:val="00C249C2"/>
    <w:rsid w:val="00C40F6B"/>
    <w:rsid w:val="00C466AA"/>
    <w:rsid w:val="00C5748D"/>
    <w:rsid w:val="00C652C8"/>
    <w:rsid w:val="00C75C7A"/>
    <w:rsid w:val="00C92D37"/>
    <w:rsid w:val="00C96153"/>
    <w:rsid w:val="00CB2EF5"/>
    <w:rsid w:val="00CB7D14"/>
    <w:rsid w:val="00CC4BC4"/>
    <w:rsid w:val="00CD7DDD"/>
    <w:rsid w:val="00CE3796"/>
    <w:rsid w:val="00CE39ED"/>
    <w:rsid w:val="00CF4020"/>
    <w:rsid w:val="00D133FB"/>
    <w:rsid w:val="00D37CDB"/>
    <w:rsid w:val="00D5229B"/>
    <w:rsid w:val="00D7666D"/>
    <w:rsid w:val="00D7767B"/>
    <w:rsid w:val="00D91A18"/>
    <w:rsid w:val="00D9466B"/>
    <w:rsid w:val="00D957A4"/>
    <w:rsid w:val="00DB57C2"/>
    <w:rsid w:val="00DB7488"/>
    <w:rsid w:val="00DC6AE8"/>
    <w:rsid w:val="00DD50FF"/>
    <w:rsid w:val="00DE1C30"/>
    <w:rsid w:val="00DF2353"/>
    <w:rsid w:val="00E0392C"/>
    <w:rsid w:val="00E12347"/>
    <w:rsid w:val="00E16632"/>
    <w:rsid w:val="00E22028"/>
    <w:rsid w:val="00E25B85"/>
    <w:rsid w:val="00E308EA"/>
    <w:rsid w:val="00E44E5E"/>
    <w:rsid w:val="00E54648"/>
    <w:rsid w:val="00E57AAD"/>
    <w:rsid w:val="00E6279D"/>
    <w:rsid w:val="00E73D56"/>
    <w:rsid w:val="00E74764"/>
    <w:rsid w:val="00E81102"/>
    <w:rsid w:val="00EA5140"/>
    <w:rsid w:val="00EB4574"/>
    <w:rsid w:val="00EB6AB7"/>
    <w:rsid w:val="00ED1817"/>
    <w:rsid w:val="00F0440C"/>
    <w:rsid w:val="00F1078A"/>
    <w:rsid w:val="00F11127"/>
    <w:rsid w:val="00F1409D"/>
    <w:rsid w:val="00F26F81"/>
    <w:rsid w:val="00F37CD5"/>
    <w:rsid w:val="00F4222A"/>
    <w:rsid w:val="00F43BE3"/>
    <w:rsid w:val="00F56770"/>
    <w:rsid w:val="00F72CE4"/>
    <w:rsid w:val="00F73312"/>
    <w:rsid w:val="00F77D04"/>
    <w:rsid w:val="00F83A4D"/>
    <w:rsid w:val="00F851A8"/>
    <w:rsid w:val="00FA5010"/>
    <w:rsid w:val="00FA69CD"/>
    <w:rsid w:val="00FA766A"/>
    <w:rsid w:val="00FD2666"/>
    <w:rsid w:val="00FF0220"/>
    <w:rsid w:val="00FF739E"/>
    <w:rsid w:val="00FF75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7825">
      <v:textbox inset="5.85pt,.7pt,5.85pt,.7pt"/>
    </o:shapedefaults>
    <o:shapelayout v:ext="edit">
      <o:idmap v:ext="edit" data="1"/>
    </o:shapelayout>
  </w:shapeDefaults>
  <w:decimalSymbol w:val="."/>
  <w:listSeparator w:val=","/>
  <w14:docId w14:val="2A062E9D"/>
  <w15:chartTrackingRefBased/>
  <w15:docId w15:val="{6D1D6AD5-16EB-405E-A9CA-8C46B0754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7907FF"/>
    <w:rPr>
      <w:sz w:val="18"/>
      <w:szCs w:val="18"/>
    </w:rPr>
  </w:style>
  <w:style w:type="paragraph" w:styleId="a4">
    <w:name w:val="annotation text"/>
    <w:basedOn w:val="a"/>
    <w:link w:val="a5"/>
    <w:uiPriority w:val="99"/>
    <w:semiHidden/>
    <w:unhideWhenUsed/>
    <w:rsid w:val="007907FF"/>
    <w:pPr>
      <w:jc w:val="left"/>
    </w:pPr>
  </w:style>
  <w:style w:type="character" w:customStyle="1" w:styleId="a5">
    <w:name w:val="コメント文字列 (文字)"/>
    <w:basedOn w:val="a0"/>
    <w:link w:val="a4"/>
    <w:uiPriority w:val="99"/>
    <w:semiHidden/>
    <w:rsid w:val="007907FF"/>
  </w:style>
  <w:style w:type="paragraph" w:styleId="a6">
    <w:name w:val="annotation subject"/>
    <w:basedOn w:val="a4"/>
    <w:next w:val="a4"/>
    <w:link w:val="a7"/>
    <w:uiPriority w:val="99"/>
    <w:semiHidden/>
    <w:unhideWhenUsed/>
    <w:rsid w:val="007907FF"/>
    <w:rPr>
      <w:b/>
      <w:bCs/>
    </w:rPr>
  </w:style>
  <w:style w:type="character" w:customStyle="1" w:styleId="a7">
    <w:name w:val="コメント内容 (文字)"/>
    <w:basedOn w:val="a5"/>
    <w:link w:val="a6"/>
    <w:uiPriority w:val="99"/>
    <w:semiHidden/>
    <w:rsid w:val="007907FF"/>
    <w:rPr>
      <w:b/>
      <w:bCs/>
    </w:rPr>
  </w:style>
  <w:style w:type="paragraph" w:styleId="a8">
    <w:name w:val="Balloon Text"/>
    <w:basedOn w:val="a"/>
    <w:link w:val="a9"/>
    <w:uiPriority w:val="99"/>
    <w:semiHidden/>
    <w:unhideWhenUsed/>
    <w:rsid w:val="007907F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907FF"/>
    <w:rPr>
      <w:rFonts w:asciiTheme="majorHAnsi" w:eastAsiaTheme="majorEastAsia" w:hAnsiTheme="majorHAnsi" w:cstheme="majorBidi"/>
      <w:sz w:val="18"/>
      <w:szCs w:val="18"/>
    </w:rPr>
  </w:style>
  <w:style w:type="paragraph" w:styleId="aa">
    <w:name w:val="header"/>
    <w:basedOn w:val="a"/>
    <w:link w:val="ab"/>
    <w:uiPriority w:val="99"/>
    <w:unhideWhenUsed/>
    <w:rsid w:val="005C58D6"/>
    <w:pPr>
      <w:tabs>
        <w:tab w:val="center" w:pos="4252"/>
        <w:tab w:val="right" w:pos="8504"/>
      </w:tabs>
      <w:snapToGrid w:val="0"/>
    </w:pPr>
  </w:style>
  <w:style w:type="character" w:customStyle="1" w:styleId="ab">
    <w:name w:val="ヘッダー (文字)"/>
    <w:basedOn w:val="a0"/>
    <w:link w:val="aa"/>
    <w:uiPriority w:val="99"/>
    <w:rsid w:val="005C58D6"/>
  </w:style>
  <w:style w:type="paragraph" w:styleId="ac">
    <w:name w:val="footer"/>
    <w:basedOn w:val="a"/>
    <w:link w:val="ad"/>
    <w:uiPriority w:val="99"/>
    <w:unhideWhenUsed/>
    <w:rsid w:val="005C58D6"/>
    <w:pPr>
      <w:tabs>
        <w:tab w:val="center" w:pos="4252"/>
        <w:tab w:val="right" w:pos="8504"/>
      </w:tabs>
      <w:snapToGrid w:val="0"/>
    </w:pPr>
  </w:style>
  <w:style w:type="character" w:customStyle="1" w:styleId="ad">
    <w:name w:val="フッター (文字)"/>
    <w:basedOn w:val="a0"/>
    <w:link w:val="ac"/>
    <w:uiPriority w:val="99"/>
    <w:rsid w:val="005C58D6"/>
  </w:style>
  <w:style w:type="table" w:styleId="ae">
    <w:name w:val="Table Grid"/>
    <w:basedOn w:val="a1"/>
    <w:uiPriority w:val="39"/>
    <w:rsid w:val="000A2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951E43"/>
    <w:pPr>
      <w:ind w:leftChars="400" w:left="840"/>
    </w:pPr>
  </w:style>
  <w:style w:type="paragraph" w:styleId="af0">
    <w:name w:val="Date"/>
    <w:basedOn w:val="a"/>
    <w:next w:val="a"/>
    <w:link w:val="af1"/>
    <w:uiPriority w:val="99"/>
    <w:semiHidden/>
    <w:unhideWhenUsed/>
    <w:rsid w:val="00B97CB7"/>
  </w:style>
  <w:style w:type="character" w:customStyle="1" w:styleId="af1">
    <w:name w:val="日付 (文字)"/>
    <w:basedOn w:val="a0"/>
    <w:link w:val="af0"/>
    <w:uiPriority w:val="99"/>
    <w:semiHidden/>
    <w:rsid w:val="00B97CB7"/>
  </w:style>
  <w:style w:type="character" w:styleId="af2">
    <w:name w:val="Hyperlink"/>
    <w:basedOn w:val="a0"/>
    <w:uiPriority w:val="99"/>
    <w:unhideWhenUsed/>
    <w:rsid w:val="009E6E08"/>
    <w:rPr>
      <w:color w:val="0563C1" w:themeColor="hyperlink"/>
      <w:u w:val="single"/>
    </w:rPr>
  </w:style>
  <w:style w:type="character" w:customStyle="1" w:styleId="istop">
    <w:name w:val="_istop"/>
    <w:basedOn w:val="a0"/>
    <w:rsid w:val="009E6E08"/>
    <w:rPr>
      <w:rFonts w:ascii="メイリオ" w:eastAsia="メイリオ" w:hAnsi="メイリオ" w:hint="eastAsia"/>
      <w:sz w:val="20"/>
      <w:szCs w:val="20"/>
    </w:rPr>
  </w:style>
  <w:style w:type="paragraph" w:styleId="Web">
    <w:name w:val="Normal (Web)"/>
    <w:basedOn w:val="a"/>
    <w:uiPriority w:val="99"/>
    <w:semiHidden/>
    <w:unhideWhenUsed/>
    <w:rsid w:val="00882A3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449713">
      <w:bodyDiv w:val="1"/>
      <w:marLeft w:val="0"/>
      <w:marRight w:val="0"/>
      <w:marTop w:val="0"/>
      <w:marBottom w:val="0"/>
      <w:divBdr>
        <w:top w:val="none" w:sz="0" w:space="0" w:color="auto"/>
        <w:left w:val="none" w:sz="0" w:space="0" w:color="auto"/>
        <w:bottom w:val="none" w:sz="0" w:space="0" w:color="auto"/>
        <w:right w:val="none" w:sz="0" w:space="0" w:color="auto"/>
      </w:divBdr>
    </w:div>
    <w:div w:id="555166008">
      <w:bodyDiv w:val="1"/>
      <w:marLeft w:val="0"/>
      <w:marRight w:val="0"/>
      <w:marTop w:val="0"/>
      <w:marBottom w:val="0"/>
      <w:divBdr>
        <w:top w:val="none" w:sz="0" w:space="0" w:color="auto"/>
        <w:left w:val="none" w:sz="0" w:space="0" w:color="auto"/>
        <w:bottom w:val="none" w:sz="0" w:space="0" w:color="auto"/>
        <w:right w:val="none" w:sz="0" w:space="0" w:color="auto"/>
      </w:divBdr>
    </w:div>
    <w:div w:id="999696945">
      <w:bodyDiv w:val="1"/>
      <w:marLeft w:val="0"/>
      <w:marRight w:val="0"/>
      <w:marTop w:val="0"/>
      <w:marBottom w:val="0"/>
      <w:divBdr>
        <w:top w:val="none" w:sz="0" w:space="0" w:color="auto"/>
        <w:left w:val="none" w:sz="0" w:space="0" w:color="auto"/>
        <w:bottom w:val="none" w:sz="0" w:space="0" w:color="auto"/>
        <w:right w:val="none" w:sz="0" w:space="0" w:color="auto"/>
      </w:divBdr>
    </w:div>
    <w:div w:id="1199970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TEL:022-724-7118"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A5609-BA2E-41EE-8CE8-A8CFB7912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490</TotalTime>
  <Pages>2</Pages>
  <Words>297</Words>
  <Characters>1696</Characters>
  <Application>Microsoft Office Word</Application>
  <DocSecurity>0</DocSecurity>
  <Lines>14</Lines>
  <Paragraphs>3</Paragraphs>
  <ScaleCrop>false</ScaleCrop>
  <HeadingPairs>
    <vt:vector size="2" baseType="variant">
      <vt:variant>
        <vt:lpstr>タイトル</vt:lpstr>
      </vt:variant>
      <vt:variant>
        <vt:i4>1</vt:i4>
      </vt:variant>
    </vt:vector>
  </HeadingPairs>
  <TitlesOfParts>
    <vt:vector size="1" baseType="lpstr">
      <vt:lpstr/>
    </vt:vector>
  </TitlesOfParts>
  <Company>名取市</Company>
  <LinksUpToDate>false</LinksUpToDate>
  <CharactersWithSpaces>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市政情報課</dc:creator>
  <cp:keywords/>
  <dc:description/>
  <cp:lastModifiedBy>N22-KODOMO13</cp:lastModifiedBy>
  <cp:revision>33</cp:revision>
  <cp:lastPrinted>2025-05-29T04:44:00Z</cp:lastPrinted>
  <dcterms:created xsi:type="dcterms:W3CDTF">2021-03-02T02:07:00Z</dcterms:created>
  <dcterms:modified xsi:type="dcterms:W3CDTF">2025-05-29T05:43:00Z</dcterms:modified>
</cp:coreProperties>
</file>