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Fonts w:asciiTheme="majorEastAsia" w:eastAsiaTheme="majorEastAsia" w:hAnsiTheme="majorEastAsia"/>
        </w:rPr>
        <w:t>様式第</w:t>
      </w:r>
      <w:r>
        <w:rPr>
          <w:rFonts w:eastAsia="" w:asciiTheme="majorEastAsia" w:eastAsiaTheme="majorEastAsia" w:hAnsiTheme="majorEastAsia"/>
        </w:rPr>
        <w:t>20</w:t>
      </w:r>
      <w:r>
        <w:rPr>
          <w:rFonts w:asciiTheme="majorEastAsia" w:eastAsiaTheme="majorEastAsia" w:hAnsiTheme="majorEastAsia"/>
        </w:rPr>
        <w:t>の２（</w:t>
      </w:r>
      <w:r>
        <w:rPr>
          <w:rFonts w:asciiTheme="minorEastAsia" w:hAnsiTheme="minorEastAsia"/>
        </w:rPr>
        <w:t>第</w:t>
      </w:r>
      <w:r>
        <w:rPr>
          <w:rFonts w:asciiTheme="minorEastAsia" w:hAnsiTheme="minorEastAsia"/>
        </w:rPr>
        <w:t>48</w:t>
      </w:r>
      <w:r>
        <w:rPr>
          <w:rFonts w:asciiTheme="minorEastAsia" w:hAnsiTheme="minorEastAsia"/>
        </w:rPr>
        <w:t>条</w:t>
      </w:r>
      <w:r>
        <w:rPr/>
        <w:t>の３関係）</w:t>
      </w:r>
    </w:p>
    <w:tbl>
      <w:tblPr>
        <w:tblW w:w="8785" w:type="dxa"/>
        <w:jc w:val="left"/>
        <w:tblInd w:w="0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noVBand="1" w:lastRow="0" w:firstColumn="1" w:lastColumn="0" w:noHBand="0" w:val="04a0"/>
      </w:tblPr>
      <w:tblGrid>
        <w:gridCol w:w="1985"/>
        <w:gridCol w:w="992"/>
        <w:gridCol w:w="1701"/>
        <w:gridCol w:w="851"/>
        <w:gridCol w:w="3256"/>
      </w:tblGrid>
      <w:tr>
        <w:trPr>
          <w:trHeight w:val="480" w:hRule="atLeast"/>
        </w:trPr>
        <w:tc>
          <w:tcPr>
            <w:tcW w:w="8785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t>実　　務　　経　　験　　証　　明　　書　　</w:t>
            </w:r>
          </w:p>
        </w:tc>
      </w:tr>
      <w:tr>
        <w:trPr>
          <w:trHeight w:val="1140" w:hRule="atLeast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t>氏　　名</w:t>
            </w:r>
          </w:p>
        </w:tc>
        <w:tc>
          <w:tcPr>
            <w:tcW w:w="680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eastAsia="ＭＳ Ｐゴシック" w:cs="ＭＳ Ｐゴシック" w:ascii="ＭＳ Ｐゴシック" w:hAnsi="ＭＳ Ｐゴシック"/>
                <w:color w:val="000000"/>
                <w:kern w:val="0"/>
                <w:sz w:val="22"/>
              </w:rPr>
              <w:br/>
              <w:br/>
            </w:r>
            <w:r>
              <w:rPr>
                <w:rFonts w:ascii="ＭＳ Ｐゴシック" w:hAnsi="ＭＳ Ｐゴシック" w:cs="ＭＳ Ｐゴシック" w:eastAsia="ＭＳ Ｐゴシック"/>
                <w:color w:val="000000"/>
                <w:kern w:val="0"/>
                <w:sz w:val="22"/>
              </w:rPr>
              <w:t>　　　　　　　　　　　　　　　　　</w:t>
            </w: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t>　（　　　　　年　　　月　　　日生）　　</w:t>
            </w:r>
          </w:p>
        </w:tc>
      </w:tr>
      <w:tr>
        <w:trPr>
          <w:trHeight w:val="1572" w:hRule="atLeast"/>
        </w:trPr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t>取り扱った危険物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t>類 別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t>第　　　　類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t>品 名</w:t>
            </w:r>
          </w:p>
        </w:tc>
        <w:tc>
          <w:tcPr>
            <w:tcW w:w="325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ＭＳ Ｐゴシック" w:hAnsi="ＭＳ Ｐゴシック" w:eastAsia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hAnsi="ＭＳ Ｐゴシック" w:cs="ＭＳ Ｐゴシック" w:eastAsia="ＭＳ Ｐゴシック"/>
                <w:color w:val="000000"/>
                <w:kern w:val="0"/>
                <w:sz w:val="22"/>
              </w:rPr>
              <w:t>　</w:t>
            </w:r>
          </w:p>
        </w:tc>
      </w:tr>
      <w:tr>
        <w:trPr>
          <w:trHeight w:val="1068" w:hRule="atLeast"/>
        </w:trPr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t>取り扱った期間</w:t>
            </w:r>
          </w:p>
        </w:tc>
        <w:tc>
          <w:tcPr>
            <w:tcW w:w="680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ascii="ＭＳ Ｐゴシック" w:hAnsi="ＭＳ Ｐゴシック" w:cs="ＭＳ Ｐゴシック" w:eastAsia="ＭＳ Ｐゴシック"/>
                <w:color w:val="000000"/>
                <w:kern w:val="0"/>
                <w:sz w:val="22"/>
              </w:rPr>
              <w:t>　　　　</w:t>
            </w: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t>年　　　月　　　日　から　　　　年　　　月　　　日まで</w:t>
            </w: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br/>
            </w: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t>　　　　　　　　　　　　　　　　　　</w:t>
            </w: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br/>
            </w: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t>　　　　　　　　　　　　　　　　　（　　　　　年　　　月）</w:t>
            </w:r>
          </w:p>
        </w:tc>
      </w:tr>
      <w:tr>
        <w:trPr>
          <w:trHeight w:val="1140" w:hRule="atLeast"/>
        </w:trPr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t>製造所等の別</w:t>
            </w:r>
          </w:p>
          <w:p>
            <w:pPr>
              <w:pStyle w:val="Normal"/>
              <w:widowControl/>
              <w:jc w:val="center"/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t>（該当するものを○で囲むこと）</w:t>
            </w:r>
          </w:p>
        </w:tc>
        <w:tc>
          <w:tcPr>
            <w:tcW w:w="680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t>製造所　・　貯蔵所　・　取扱所</w:t>
            </w:r>
          </w:p>
        </w:tc>
      </w:tr>
      <w:tr>
        <w:trPr>
          <w:trHeight w:val="4068" w:hRule="atLeast"/>
        </w:trPr>
        <w:tc>
          <w:tcPr>
            <w:tcW w:w="87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left"/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ascii="ＭＳ Ｐゴシック" w:hAnsi="ＭＳ Ｐゴシック" w:cs="ＭＳ Ｐゴシック" w:eastAsia="ＭＳ Ｐゴシック"/>
                <w:color w:val="000000"/>
                <w:kern w:val="0"/>
                <w:sz w:val="22"/>
              </w:rPr>
              <w:t xml:space="preserve">　　 </w:t>
            </w: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t>　　上記のとおり相違ないことを証明します。</w:t>
            </w: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br/>
              <w:br/>
            </w: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t>　　　　　　　証明年月日　　　　　　　　　　　　　　　　  　年　　　月　　　日</w:t>
            </w: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br/>
              <w:br/>
            </w: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t>　　　　　　　事 業 所 名　　　　　　　　　　　　　　　　　　　　　　　　　　　　　　　　　　　　　　　　</w:t>
            </w: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br/>
              <w:br/>
            </w: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t>　　　　　　　所　 在 　地</w:t>
            </w: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br/>
              <w:br/>
            </w: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t>　　　　　　　証　 明　 者　　　　職　  名</w:t>
            </w: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br/>
              <w:br/>
            </w: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t>　　　　 　　　　　　　　　　　　 氏　　名　　　　　　　　　　　　　　　　　</w:t>
            </w: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br/>
              <w:br/>
              <w:t xml:space="preserve"> </w:t>
            </w:r>
            <w:r>
              <w:rPr>
                <w:rFonts w:cs="ＭＳ Ｐゴシック" w:asciiTheme="minorEastAsia" w:hAnsiTheme="minorEastAsia"/>
                <w:color w:val="000000"/>
                <w:kern w:val="0"/>
                <w:sz w:val="22"/>
              </w:rPr>
              <w:t>　　　　　　　　　　　　　　　　 電話番号　　　　　　（　　　　　）　　　　　</w:t>
            </w:r>
          </w:p>
          <w:p>
            <w:pPr>
              <w:pStyle w:val="Normal"/>
              <w:widowControl/>
              <w:jc w:val="left"/>
              <w:rPr>
                <w:rFonts w:ascii="ＭＳ Ｐゴシック" w:hAnsi="ＭＳ Ｐゴシック" w:eastAsia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eastAsia="ＭＳ Ｐゴシック" w:cs="ＭＳ Ｐゴシック" w:ascii="ＭＳ Ｐゴシック" w:hAnsi="ＭＳ Ｐゴシック"/>
                <w:color w:val="000000"/>
                <w:kern w:val="0"/>
                <w:sz w:val="22"/>
              </w:rPr>
            </w:r>
          </w:p>
        </w:tc>
      </w:tr>
    </w:tbl>
    <w:p>
      <w:pPr>
        <w:pStyle w:val="Normal"/>
        <w:widowControl/>
        <w:jc w:val="left"/>
        <w:rPr>
          <w:rFonts w:cs="MS-Mincho" w:asciiTheme="minorEastAsia" w:hAnsiTheme="minorEastAsia"/>
          <w:kern w:val="0"/>
          <w:szCs w:val="21"/>
        </w:rPr>
      </w:pPr>
      <w:r>
        <w:rPr>
          <w:rFonts w:cs="MS-Mincho" w:asciiTheme="minorEastAsia" w:hAnsiTheme="minorEastAsia"/>
          <w:kern w:val="0"/>
          <w:szCs w:val="21"/>
        </w:rPr>
        <w:t>備考　この用紙の大きさは、日本産業規格Ａ４とすること。</w:t>
      </w:r>
    </w:p>
    <w:p>
      <w:pPr>
        <w:pStyle w:val="Normal"/>
        <w:widowControl/>
        <w:jc w:val="left"/>
        <w:rPr>
          <w:rFonts w:cs="MS-Mincho" w:asciiTheme="minorEastAsia" w:hAnsiTheme="minorEastAsia"/>
          <w:kern w:val="0"/>
          <w:szCs w:val="21"/>
        </w:rPr>
      </w:pPr>
      <w:r>
        <w:rPr>
          <w:rFonts w:cs="MS-Mincho" w:asciiTheme="minorEastAsia" w:hAnsiTheme="minorEastAsia"/>
          <w:kern w:val="0"/>
          <w:szCs w:val="21"/>
        </w:rPr>
      </w:r>
    </w:p>
    <w:p>
      <w:pPr>
        <w:pStyle w:val="Normal"/>
        <w:widowControl/>
        <w:jc w:val="left"/>
        <w:rPr>
          <w:rFonts w:cs="MS-Mincho" w:asciiTheme="minorEastAsia" w:hAnsiTheme="minorEastAsia"/>
          <w:kern w:val="0"/>
          <w:szCs w:val="21"/>
        </w:rPr>
      </w:pPr>
      <w:r>
        <w:rPr>
          <w:rFonts w:cs="MS-Mincho" w:asciiTheme="minorEastAsia" w:hAnsiTheme="minorEastAsia"/>
          <w:kern w:val="0"/>
          <w:szCs w:val="21"/>
        </w:rPr>
      </w:r>
    </w:p>
    <w:p>
      <w:pPr>
        <w:pStyle w:val="Normal"/>
        <w:widowControl/>
        <w:jc w:val="left"/>
        <w:rPr>
          <w:rFonts w:cs="MS-Mincho" w:asciiTheme="minorEastAsia" w:hAnsiTheme="minorEastAsia"/>
          <w:kern w:val="0"/>
          <w:szCs w:val="21"/>
        </w:rPr>
      </w:pPr>
      <w:r>
        <w:rPr>
          <w:rFonts w:cs="MS-Mincho" w:asciiTheme="minorEastAsia" w:hAnsiTheme="minorEastAsia"/>
          <w:kern w:val="0"/>
          <w:szCs w:val="21"/>
        </w:rPr>
      </w:r>
    </w:p>
    <w:p>
      <w:pPr>
        <w:pStyle w:val="Normal"/>
        <w:widowControl/>
        <w:jc w:val="left"/>
        <w:rPr>
          <w:rFonts w:cs="MS-Mincho" w:asciiTheme="minorEastAsia" w:hAnsiTheme="minorEastAsia"/>
          <w:kern w:val="0"/>
          <w:szCs w:val="21"/>
        </w:rPr>
      </w:pPr>
      <w:r>
        <w:rPr>
          <w:rFonts w:cs="MS-Mincho" w:asciiTheme="minorEastAsia" w:hAnsiTheme="minorEastAsia"/>
          <w:kern w:val="0"/>
          <w:szCs w:val="21"/>
        </w:rPr>
      </w:r>
      <w:bookmarkStart w:id="0" w:name="_GoBack"/>
      <w:bookmarkStart w:id="1" w:name="_GoBack"/>
      <w:bookmarkEnd w:id="1"/>
    </w:p>
    <w:p>
      <w:pPr>
        <w:pStyle w:val="Normal"/>
        <w:widowControl/>
        <w:jc w:val="left"/>
        <w:rPr>
          <w:rFonts w:cs="MS-Mincho" w:asciiTheme="minorEastAsia" w:hAnsiTheme="minorEastAsia"/>
          <w:kern w:val="0"/>
          <w:szCs w:val="21"/>
        </w:rPr>
      </w:pPr>
      <w:r>
        <w:rPr>
          <w:rFonts w:cs="MS-Mincho" w:asciiTheme="minorEastAsia" w:hAnsiTheme="minorEastAsia"/>
          <w:kern w:val="0"/>
          <w:szCs w:val="21"/>
        </w:rPr>
      </w:r>
    </w:p>
    <w:sectPr>
      <w:type w:val="nextPage"/>
      <w:pgSz w:w="11906" w:h="16838"/>
      <w:pgMar w:left="1701" w:right="1701" w:gutter="0" w:header="0" w:top="1985" w:footer="0" w:bottom="1701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ＭＳ ゴシック">
    <w:charset w:val="80"/>
    <w:family w:val="roman"/>
    <w:pitch w:val="variable"/>
  </w:font>
  <w:font w:name="Arial">
    <w:charset w:val="80"/>
    <w:family w:val="swiss"/>
    <w:pitch w:val="variable"/>
  </w:font>
  <w:font w:name="Liberation Sans">
    <w:altName w:val="Arial"/>
    <w:charset w:val="80"/>
    <w:family w:val="swiss"/>
    <w:pitch w:val="variable"/>
  </w:font>
  <w:font w:name="ＭＳ Ｐゴシック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" w:cs="" w:asciiTheme="minorHAnsi" w:cstheme="minorBidi" w:eastAsiaTheme="minorEastAsia" w:hAnsiTheme="minorHAnsi"/>
        <w:kern w:val="2"/>
        <w:sz w:val="21"/>
        <w:szCs w:val="22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" w:cs="" w:asciiTheme="minorHAnsi" w:cstheme="minorBidi" w:eastAsiaTheme="minorEastAsia" w:hAnsiTheme="minorHAnsi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書式なし (文字)"/>
    <w:basedOn w:val="DefaultParagraphFont"/>
    <w:link w:val="PlainText"/>
    <w:uiPriority w:val="99"/>
    <w:qFormat/>
    <w:rsid w:val="003d4688"/>
    <w:rPr>
      <w:rFonts w:ascii="ＭＳ ゴシック" w:hAnsi="ＭＳ ゴシック" w:eastAsia="ＭＳ ゴシック" w:cs="Courier New"/>
      <w:sz w:val="20"/>
      <w:szCs w:val="21"/>
    </w:rPr>
  </w:style>
  <w:style w:type="character" w:styleId="Style15" w:customStyle="1">
    <w:name w:val="吹き出し (文字)"/>
    <w:basedOn w:val="DefaultParagraphFont"/>
    <w:link w:val="BalloonText"/>
    <w:uiPriority w:val="99"/>
    <w:semiHidden/>
    <w:qFormat/>
    <w:rsid w:val="003d4688"/>
    <w:rPr>
      <w:rFonts w:ascii="Arial" w:hAnsi="Arial" w:eastAsia="" w:cs="" w:asciiTheme="majorHAnsi" w:cstheme="majorBidi" w:eastAsiaTheme="majorEastAsia" w:hAnsiTheme="majorHAnsi"/>
      <w:sz w:val="18"/>
      <w:szCs w:val="18"/>
    </w:rPr>
  </w:style>
  <w:style w:type="character" w:styleId="Style16" w:customStyle="1">
    <w:name w:val="ヘッダー (文字)"/>
    <w:basedOn w:val="DefaultParagraphFont"/>
    <w:uiPriority w:val="99"/>
    <w:qFormat/>
    <w:rsid w:val="002a04c8"/>
    <w:rPr/>
  </w:style>
  <w:style w:type="character" w:styleId="Style17" w:customStyle="1">
    <w:name w:val="フッター (文字)"/>
    <w:basedOn w:val="DefaultParagraphFont"/>
    <w:uiPriority w:val="99"/>
    <w:qFormat/>
    <w:rsid w:val="002a04c8"/>
    <w:rPr/>
  </w:style>
  <w:style w:type="paragraph" w:styleId="Style1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索引"/>
    <w:basedOn w:val="Normal"/>
    <w:qFormat/>
    <w:pPr>
      <w:suppressLineNumbers/>
    </w:pPr>
    <w:rPr>
      <w:rFonts w:cs="Arial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"/>
    </w:rPr>
  </w:style>
  <w:style w:type="paragraph" w:styleId="PlainText">
    <w:name w:val="Plain Text"/>
    <w:basedOn w:val="Normal"/>
    <w:link w:val="Style14"/>
    <w:uiPriority w:val="99"/>
    <w:unhideWhenUsed/>
    <w:qFormat/>
    <w:rsid w:val="003d4688"/>
    <w:pPr>
      <w:jc w:val="left"/>
    </w:pPr>
    <w:rPr>
      <w:rFonts w:ascii="ＭＳ ゴシック" w:hAnsi="ＭＳ ゴシック" w:eastAsia="ＭＳ ゴシック" w:cs="Courier New"/>
      <w:sz w:val="20"/>
      <w:szCs w:val="21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3d4688"/>
    <w:pPr/>
    <w:rPr>
      <w:rFonts w:ascii="Arial" w:hAnsi="Arial" w:eastAsia="" w:cs="" w:asciiTheme="majorHAnsi" w:cstheme="majorBidi" w:eastAsiaTheme="majorEastAsia" w:hAnsiTheme="majorHAnsi"/>
      <w:sz w:val="18"/>
      <w:szCs w:val="18"/>
    </w:rPr>
  </w:style>
  <w:style w:type="paragraph" w:styleId="user2">
    <w:name w:val="ヘッダーとフッター (user)"/>
    <w:basedOn w:val="Normal"/>
    <w:qFormat/>
    <w:pPr/>
    <w:rPr/>
  </w:style>
  <w:style w:type="paragraph" w:styleId="Style20">
    <w:name w:val="ヘッダーとフッター"/>
    <w:basedOn w:val="Normal"/>
    <w:qFormat/>
    <w:pPr/>
    <w:rPr/>
  </w:style>
  <w:style w:type="paragraph" w:styleId="Header">
    <w:name w:val="header"/>
    <w:basedOn w:val="Normal"/>
    <w:link w:val="Style16"/>
    <w:uiPriority w:val="99"/>
    <w:unhideWhenUsed/>
    <w:rsid w:val="002a04c8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7"/>
    <w:uiPriority w:val="99"/>
    <w:unhideWhenUsed/>
    <w:rsid w:val="002a04c8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NormalWeb">
    <w:name w:val="Normal (Web)"/>
    <w:basedOn w:val="Normal"/>
    <w:uiPriority w:val="99"/>
    <w:semiHidden/>
    <w:unhideWhenUsed/>
    <w:qFormat/>
    <w:rsid w:val="00360ec2"/>
    <w:pPr>
      <w:widowControl/>
      <w:spacing w:beforeAutospacing="1" w:afterAutospacing="1"/>
      <w:jc w:val="left"/>
    </w:pPr>
    <w:rPr>
      <w:rFonts w:ascii="ＭＳ Ｐゴシック" w:hAnsi="ＭＳ Ｐゴシック" w:eastAsia="ＭＳ Ｐゴシック" w:cs="ＭＳ Ｐゴシック"/>
      <w:kern w:val="0"/>
      <w:sz w:val="24"/>
      <w:szCs w:val="24"/>
    </w:rPr>
  </w:style>
  <w:style w:type="numbering" w:styleId="user3" w:default="1">
    <w:name w:val="記号なし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79ADA-9472-44CE-BA0E-864A137D3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Application>LibreOffice/25.2.5.2$Windows_X86_64 LibreOffice_project/03d19516eb2e1dd5d4ccd751a0d6f35f35e08022</Application>
  <AppVersion>15.0000</AppVersion>
  <Pages>1</Pages>
  <Words>170</Words>
  <Characters>172</Characters>
  <CharactersWithSpaces>498</CharactersWithSpaces>
  <Paragraphs>16</Paragraphs>
  <Company>総務省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2018-02-06T06:47:00Z</dcterms:created>
  <dc:creator>総務省</dc:creator>
  <dc:description/>
  <dc:language>ja-JP</dc:language>
  <cp:lastModifiedBy/>
  <cp:lastPrinted>2017-03-27T07:58:00Z</cp:lastPrinted>
  <dcterms:modified xsi:type="dcterms:W3CDTF">2026-08-02T16:04:49Z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