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glossary/_rels/document.xml.rels" ContentType="application/vnd.openxmlformats-package.relationships+xml"/>
  <Override PartName="/word/glossary/document.xml" ContentType="application/vnd.openxmlformats-officedocument.wordprocessingml.document.glossary+xml"/>
  <Override PartName="/word/glossary/webSettings.xml" ContentType="application/vnd.openxmlformats-officedocument.wordprocessingml.webSettings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fontTable.xml" ContentType="application/vnd.openxmlformats-officedocument.wordprocessingml.fontTabl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/>
        <w:rPr>
          <w:sz w:val="22"/>
        </w:rPr>
      </w:pPr>
      <w:r>
        <w:rPr>
          <w:sz w:val="22"/>
        </w:rPr>
        <w:t>様式第１５（第７条関係）</w:t>
      </w:r>
    </w:p>
    <w:p>
      <w:pPr>
        <w:pStyle w:val="Normal"/>
        <w:snapToGrid w:val="false"/>
        <w:rPr>
          <w:sz w:val="22"/>
        </w:rPr>
      </w:pPr>
      <w:r>
        <w:rPr>
          <w:sz w:val="22"/>
        </w:rPr>
        <w:t xml:space="preserve">                                      </w:t>
      </w:r>
      <w:r>
        <w:rPr>
          <w:sz w:val="22"/>
        </w:rPr>
        <w:t>製造所</w:t>
      </w:r>
    </w:p>
    <w:p>
      <w:pPr>
        <w:pStyle w:val="Normal"/>
        <w:snapToGrid w:val="false"/>
        <w:ind w:firstLine="3520"/>
        <w:jc w:val="left"/>
        <w:rPr>
          <w:sz w:val="22"/>
        </w:rPr>
      </w:pPr>
      <w:r>
        <w:rPr>
          <w:sz w:val="22"/>
        </w:rPr>
        <w:t>危険物貯蔵所譲渡引渡届出書</w:t>
      </w:r>
    </w:p>
    <w:p>
      <w:pPr>
        <w:pStyle w:val="Normal"/>
        <w:snapToGrid w:val="false"/>
        <w:ind w:firstLine="4180"/>
        <w:jc w:val="left"/>
        <w:rPr>
          <w:sz w:val="22"/>
        </w:rPr>
      </w:pPr>
      <w:r>
        <w:rPr>
          <w:sz w:val="22"/>
        </w:rPr>
        <w:t>取扱所</w:t>
      </w:r>
    </w:p>
    <w:tbl>
      <w:tblPr>
        <w:tblW w:w="4950" w:type="pct"/>
        <w:jc w:val="left"/>
        <w:tblInd w:w="99" w:type="dxa"/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noVBand="0" w:lastRow="0" w:firstColumn="0" w:lastColumn="0" w:noHBand="0" w:val="0000"/>
      </w:tblPr>
      <w:tblGrid>
        <w:gridCol w:w="563"/>
        <w:gridCol w:w="875"/>
        <w:gridCol w:w="1438"/>
        <w:gridCol w:w="234"/>
        <w:gridCol w:w="1802"/>
        <w:gridCol w:w="519"/>
        <w:gridCol w:w="1983"/>
        <w:gridCol w:w="2409"/>
      </w:tblGrid>
      <w:tr>
        <w:trPr>
          <w:trHeight w:val="1857" w:hRule="atLeast"/>
        </w:trPr>
        <w:tc>
          <w:tcPr>
            <w:tcW w:w="9823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ind w:right="181"/>
              <w:jc w:val="right"/>
              <w:rPr>
                <w:sz w:val="22"/>
              </w:rPr>
            </w:pPr>
            <w:sdt>
              <w:sdtPr>
                <w:placeholder>
                  <w:docPart w:val="58F2256B879E49E2803A08C7BDD0DCF4"/>
                </w:placeholder>
                <w:id w:val="-1774399210"/>
                <w:showingPlcHdr/>
              </w:sdtPr>
              <w:sdtContent>
                <w:r>
                  <w:rPr>
                    <w:rStyle w:val="PlaceholderText"/>
                  </w:rPr>
                </w:r>
                <w:r>
                  <w:rPr>
                    <w:rStyle w:val="PlaceholderText"/>
                  </w:rPr>
                  <w:t>　　　　</w:t>
                </w:r>
              </w:sdtContent>
            </w:sdt>
            <w:r>
              <w:rPr>
                <w:sz w:val="22"/>
              </w:rPr>
              <w:t>年</w:t>
            </w:r>
            <w:sdt>
              <w:sdtPr>
                <w:placeholder>
                  <w:docPart w:val="BE5369B5A84943C4B8A2C53F211D0259"/>
                </w:placeholder>
                <w:id w:val="1203673962"/>
                <w:showingPlcHdr/>
              </w:sdtPr>
              <w:sdtContent>
                <w:r>
                  <w:rPr>
                    <w:sz w:val="22"/>
                  </w:rPr>
                </w:r>
                <w:r>
                  <w:rPr>
                    <w:rStyle w:val="PlaceholderText"/>
                  </w:rPr>
                  <w:t>　　</w:t>
                </w:r>
              </w:sdtContent>
            </w:sdt>
            <w:r>
              <w:rPr>
                <w:sz w:val="22"/>
              </w:rPr>
              <w:t>月</w:t>
            </w:r>
            <w:sdt>
              <w:sdtPr>
                <w:placeholder>
                  <w:docPart w:val="532CA80A9D4745EEA2BCD4F93F32E918"/>
                </w:placeholder>
                <w:id w:val="-1546052738"/>
                <w:showingPlcHdr/>
              </w:sdtPr>
              <w:sdtContent>
                <w:r>
                  <w:rPr>
                    <w:sz w:val="22"/>
                  </w:rPr>
                </w:r>
                <w:r>
                  <w:rPr>
                    <w:rStyle w:val="PlaceholderText"/>
                  </w:rPr>
                  <w:t>　　</w:t>
                </w:r>
              </w:sdtContent>
            </w:sdt>
            <w:r>
              <w:rPr>
                <w:sz w:val="22"/>
              </w:rPr>
              <w:t>日</w:t>
            </w:r>
          </w:p>
          <w:p>
            <w:pPr>
              <w:pStyle w:val="Normal"/>
              <w:ind w:firstLine="220"/>
              <w:jc w:val="left"/>
              <w:rPr>
                <w:sz w:val="22"/>
              </w:rPr>
            </w:pPr>
            <w:r>
              <w:rPr>
                <w:sz w:val="22"/>
              </w:rPr>
              <w:t>名取市長　殿</w:t>
            </w:r>
          </w:p>
          <w:p>
            <w:pPr>
              <w:pStyle w:val="Normal"/>
              <w:jc w:val="left"/>
              <w:rPr>
                <w:sz w:val="22"/>
              </w:rPr>
            </w:pPr>
            <w:r>
              <mc:AlternateContent>
                <mc:Choice Requires="wps">
                  <w:drawing>
                    <wp:anchor behindDoc="0" distT="0" distB="4445" distL="0" distR="0" simplePos="0" locked="0" layoutInCell="1" allowOverlap="1" relativeHeight="6" wp14:anchorId="7EF36D29">
                      <wp:simplePos x="0" y="0"/>
                      <wp:positionH relativeFrom="column">
                        <wp:posOffset>4662805</wp:posOffset>
                      </wp:positionH>
                      <wp:positionV relativeFrom="paragraph">
                        <wp:posOffset>186055</wp:posOffset>
                      </wp:positionV>
                      <wp:extent cx="1504950" cy="281305"/>
                      <wp:effectExtent l="0" t="0" r="0" b="5080"/>
                      <wp:wrapNone/>
                      <wp:docPr id="1" name="テキスト ボックス 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800" cy="2811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Style20"/>
                                    <w:rPr/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</w:rPr>
                                    <w:t>(</w:t>
                                  </w:r>
                                  <w:r>
                                    <w:rPr>
                                      <w:color w:val="000000"/>
                                      <w:sz w:val="22"/>
                                    </w:rPr>
                                    <w:t xml:space="preserve">電話 </w:t>
                                  </w:r>
                                  <w:sdt>
                                    <w:sdtPr>
                                      <w:placeholder>
                                        <w:docPart w:val="AFEDD0B706104790B7CF818D575E0E48"/>
                                      </w:placeholder>
                                      <w:id w:val="-1985228317"/>
                                      <w:showingPlcHdr/>
                                    </w:sdtPr>
                                    <w:sdtContent>
                                      <w:r>
                                        <w:rPr>
                                          <w:color w:val="000000"/>
                                          <w:sz w:val="22"/>
                                        </w:rPr>
                                      </w:r>
                                      <w:r>
                                        <w:rPr>
                                          <w:rStyle w:val="PlaceholderText"/>
                                        </w:rPr>
                                        <w:t xml:space="preserve">             </w:t>
                                      </w:r>
                                    </w:sdtContent>
                                  </w:sdt>
                                  <w:r>
                                    <w:rPr>
                                      <w:color w:val="000000"/>
                                      <w:sz w:val="22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anchor="t">
                              <a:prstTxWarp prst="textNoShape"/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テキスト ボックス 4" path="m0,0l-2147483645,0l-2147483645,-2147483646l0,-2147483646xe" stroked="f" o:allowincell="t" style="position:absolute;margin-left:367.15pt;margin-top:14.65pt;width:118.45pt;height:22.1pt;mso-wrap-style:square;v-text-anchor:top" wp14:anchorId="7EF36D29">
                      <v:fill o:detectmouseclick="t" on="false"/>
                      <v:stroke color="#3465a4" weight="6480" joinstyle="round" endcap="flat"/>
                      <v:textbox>
                        <w:txbxContent>
                          <w:p>
                            <w:pPr>
                              <w:pStyle w:val="Style20"/>
                              <w:rPr/>
                            </w:pPr>
                            <w:r>
                              <w:rPr>
                                <w:color w:val="000000"/>
                                <w:sz w:val="22"/>
                              </w:rPr>
                              <w:t>(</w:t>
                            </w:r>
                            <w:r>
                              <w:rPr>
                                <w:color w:val="000000"/>
                                <w:sz w:val="22"/>
                              </w:rPr>
                              <w:t xml:space="preserve">電話 </w:t>
                            </w:r>
                            <w:sdt>
                              <w:sdtPr>
                                <w:placeholder>
                                  <w:docPart w:val="AFEDD0B706104790B7CF818D575E0E48"/>
                                </w:placeholder>
                                <w:id w:val="-1985228317"/>
                                <w:showingPlcHdr/>
                              </w:sdtPr>
                              <w:sdtContent>
                                <w:r>
                                  <w:rPr>
                                    <w:color w:val="000000"/>
                                    <w:sz w:val="22"/>
                                  </w:rPr>
                                </w:r>
                                <w:r>
                                  <w:rPr>
                                    <w:rStyle w:val="PlaceholderText"/>
                                  </w:rPr>
                                  <w:t xml:space="preserve">             </w:t>
                                </w:r>
                              </w:sdtContent>
                            </w:sdt>
                            <w:r>
                              <w:rPr>
                                <w:color w:val="000000"/>
                                <w:sz w:val="22"/>
                              </w:rPr>
                              <w:t>)</w:t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</w:r>
            <w:r>
              <w:rPr>
                <w:sz w:val="22"/>
              </w:rPr>
              <w:t>　　　　　　　　　　　　　　　  届 出 者</w:t>
            </w:r>
          </w:p>
          <w:p>
            <w:pPr>
              <w:pStyle w:val="Normal"/>
              <w:jc w:val="left"/>
              <w:rPr>
                <w:sz w:val="22"/>
              </w:rPr>
            </w:pPr>
            <w:r>
              <w:rPr>
                <w:sz w:val="22"/>
              </w:rPr>
              <w:t xml:space="preserve">                                  </w:t>
            </w:r>
            <w:r>
              <w:rPr>
                <w:sz w:val="22"/>
              </w:rPr>
              <w:t>住　所</w:t>
            </w:r>
          </w:p>
          <w:p>
            <w:pPr>
              <w:pStyle w:val="Normal"/>
              <w:jc w:val="left"/>
              <w:rPr>
                <w:sz w:val="22"/>
              </w:rPr>
            </w:pPr>
            <w:r>
              <w:rPr>
                <w:sz w:val="22"/>
              </w:rPr>
              <w:t>　　　　　　　　　　　　　　　　　氏　名</w:t>
            </w:r>
          </w:p>
        </w:tc>
      </w:tr>
      <w:tr>
        <w:trPr>
          <w:trHeight w:val="567" w:hRule="atLeast"/>
        </w:trPr>
        <w:tc>
          <w:tcPr>
            <w:tcW w:w="1438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rPr>
                <w:sz w:val="22"/>
              </w:rPr>
            </w:pPr>
            <w:r>
              <w:rPr>
                <w:kern w:val="0"/>
                <w:sz w:val="22"/>
              </w:rPr>
              <w:t>譲渡又は引渡を受けた者</w:t>
            </w:r>
          </w:p>
        </w:tc>
        <w:tc>
          <w:tcPr>
            <w:tcW w:w="14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sz w:val="22"/>
              </w:rPr>
            </w:pPr>
            <w:r>
              <w:rPr>
                <w:sz w:val="22"/>
              </w:rPr>
              <w:t>住　所</w:t>
            </w:r>
          </w:p>
        </w:tc>
        <w:tc>
          <w:tcPr>
            <w:tcW w:w="453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FFFFFF"/>
            </w:tcBorders>
            <w:vAlign w:val="center"/>
          </w:tcPr>
          <w:p>
            <w:pPr>
              <w:pStyle w:val="Normal"/>
              <w:jc w:val="left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FFFFFF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sz w:val="22"/>
              </w:rPr>
            </w:pPr>
            <w:r>
              <w:rPr>
                <w:sz w:val="22"/>
              </w:rPr>
              <w:t>電話</w:t>
            </w:r>
          </w:p>
        </w:tc>
      </w:tr>
      <w:tr>
        <w:trPr>
          <w:trHeight w:val="567" w:hRule="atLeast"/>
        </w:trPr>
        <w:tc>
          <w:tcPr>
            <w:tcW w:w="1438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sz w:val="22"/>
              </w:rPr>
            </w:pPr>
            <w:r>
              <w:rPr>
                <w:sz w:val="22"/>
              </w:rPr>
              <w:t>氏　名</w:t>
            </w:r>
          </w:p>
        </w:tc>
        <w:tc>
          <w:tcPr>
            <w:tcW w:w="6947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567" w:hRule="atLeast"/>
        </w:trPr>
        <w:tc>
          <w:tcPr>
            <w:tcW w:w="1438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sz w:val="22"/>
              </w:rPr>
            </w:pPr>
            <w:r>
              <w:rPr>
                <w:kern w:val="0"/>
                <w:sz w:val="22"/>
              </w:rPr>
              <w:t>譲渡又は引渡をした者</w:t>
            </w:r>
          </w:p>
        </w:tc>
        <w:tc>
          <w:tcPr>
            <w:tcW w:w="14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sz w:val="22"/>
              </w:rPr>
            </w:pPr>
            <w:r>
              <w:rPr>
                <w:sz w:val="22"/>
              </w:rPr>
              <w:t>住　所</w:t>
            </w:r>
          </w:p>
        </w:tc>
        <w:tc>
          <w:tcPr>
            <w:tcW w:w="453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FFFFFF"/>
            </w:tcBorders>
            <w:vAlign w:val="center"/>
          </w:tcPr>
          <w:p>
            <w:pPr>
              <w:pStyle w:val="Normal"/>
              <w:snapToGrid w:val="false"/>
              <w:jc w:val="left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FFFFFF"/>
              <w:right w:val="single" w:sz="2" w:space="0" w:color="000000"/>
            </w:tcBorders>
            <w:vAlign w:val="center"/>
          </w:tcPr>
          <w:p>
            <w:pPr>
              <w:pStyle w:val="Normal"/>
              <w:snapToGrid w:val="false"/>
              <w:ind w:left="6"/>
              <w:rPr>
                <w:sz w:val="22"/>
              </w:rPr>
            </w:pPr>
            <w:r>
              <w:rPr>
                <w:sz w:val="22"/>
              </w:rPr>
              <w:t>電話</w:t>
            </w:r>
          </w:p>
        </w:tc>
      </w:tr>
      <w:tr>
        <w:trPr>
          <w:trHeight w:val="567" w:hRule="atLeast"/>
        </w:trPr>
        <w:tc>
          <w:tcPr>
            <w:tcW w:w="1438" w:type="dxa"/>
            <w:gridSpan w:val="2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4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sz w:val="22"/>
              </w:rPr>
            </w:pPr>
            <w:r>
              <w:rPr>
                <w:sz w:val="22"/>
              </w:rPr>
              <w:t>氏　名</w:t>
            </w:r>
          </w:p>
        </w:tc>
        <w:tc>
          <w:tcPr>
            <w:tcW w:w="6947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napToGrid w:val="false"/>
              <w:jc w:val="left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737" w:hRule="atLeast"/>
        </w:trPr>
        <w:tc>
          <w:tcPr>
            <w:tcW w:w="56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"/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sz w:val="22"/>
              </w:rPr>
            </w:pPr>
            <w:r>
              <w:rPr>
                <w:sz w:val="22"/>
              </w:rPr>
              <w:t>製　　造　　所　　等</w:t>
            </w:r>
          </w:p>
        </w:tc>
        <w:tc>
          <w:tcPr>
            <w:tcW w:w="254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2"/>
              </w:rPr>
            </w:pPr>
            <w:r>
              <w:rPr>
                <w:spacing w:val="43"/>
                <w:kern w:val="0"/>
                <w:sz w:val="22"/>
              </w:rPr>
              <w:t xml:space="preserve">設  置  場  </w:t>
            </w:r>
            <w:r>
              <w:rPr>
                <w:spacing w:val="-1"/>
                <w:kern w:val="0"/>
                <w:sz w:val="22"/>
              </w:rPr>
              <w:t>所</w:t>
            </w:r>
          </w:p>
        </w:tc>
        <w:tc>
          <w:tcPr>
            <w:tcW w:w="671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napToGrid w:val="false"/>
              <w:jc w:val="left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737" w:hRule="atLeast"/>
        </w:trPr>
        <w:tc>
          <w:tcPr>
            <w:tcW w:w="563" w:type="dxa"/>
            <w:vMerge w:val="continue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547" w:type="dxa"/>
            <w:gridSpan w:val="3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sz w:val="22"/>
              </w:rPr>
            </w:pPr>
            <w:r>
              <w:rPr>
                <w:spacing w:val="22"/>
                <w:kern w:val="0"/>
                <w:sz w:val="22"/>
              </w:rPr>
              <w:t xml:space="preserve">製 造 所 等 の </w:t>
            </w:r>
            <w:r>
              <w:rPr>
                <w:kern w:val="0"/>
                <w:sz w:val="22"/>
              </w:rPr>
              <w:t>別</w:t>
            </w:r>
          </w:p>
        </w:tc>
        <w:tc>
          <w:tcPr>
            <w:tcW w:w="2321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83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Normal"/>
              <w:rPr>
                <w:spacing w:val="14"/>
                <w:sz w:val="22"/>
              </w:rPr>
            </w:pPr>
            <w:r>
              <w:rPr>
                <w:spacing w:val="14"/>
                <w:sz w:val="22"/>
              </w:rPr>
              <w:t>貯蔵所又は取扱</w:t>
            </w:r>
          </w:p>
          <w:p>
            <w:pPr>
              <w:pStyle w:val="Normal"/>
              <w:rPr>
                <w:sz w:val="22"/>
              </w:rPr>
            </w:pPr>
            <w:r>
              <w:rPr>
                <w:spacing w:val="14"/>
                <w:sz w:val="22"/>
              </w:rPr>
              <w:t>所の区分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737" w:hRule="atLeast"/>
        </w:trPr>
        <w:tc>
          <w:tcPr>
            <w:tcW w:w="563" w:type="dxa"/>
            <w:vMerge w:val="continue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54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sz w:val="22"/>
              </w:rPr>
            </w:pPr>
            <w:r>
              <w:rPr>
                <w:sz w:val="22"/>
              </w:rPr>
              <w:t>設置の許可年月日</w:t>
            </w:r>
          </w:p>
          <w:p>
            <w:pPr>
              <w:pStyle w:val="Normal"/>
              <w:jc w:val="left"/>
              <w:rPr>
                <w:sz w:val="22"/>
              </w:rPr>
            </w:pPr>
            <w:r>
              <w:rPr>
                <w:spacing w:val="99"/>
                <w:kern w:val="0"/>
                <w:sz w:val="22"/>
              </w:rPr>
              <w:t>及び許可番</w:t>
            </w:r>
            <w:r>
              <w:rPr>
                <w:kern w:val="0"/>
                <w:sz w:val="22"/>
              </w:rPr>
              <w:t>号</w:t>
            </w:r>
          </w:p>
        </w:tc>
        <w:tc>
          <w:tcPr>
            <w:tcW w:w="671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ind w:left="1275" w:right="321"/>
              <w:jc w:val="right"/>
              <w:rPr>
                <w:sz w:val="22"/>
              </w:rPr>
            </w:pPr>
            <w:sdt>
              <w:sdtPr>
                <w:placeholder>
                  <w:docPart w:val="767BA101063146A78D98B7E626B60979"/>
                </w:placeholder>
                <w:id w:val="-2071730284"/>
                <w:showingPlcHdr/>
              </w:sdtPr>
              <w:sdtContent>
                <w:r>
                  <w:rPr>
                    <w:rStyle w:val="PlaceholderText"/>
                  </w:rPr>
                </w:r>
                <w:r>
                  <w:rPr>
                    <w:rStyle w:val="PlaceholderText"/>
                  </w:rPr>
                  <w:t>　　　　</w:t>
                </w:r>
              </w:sdtContent>
            </w:sdt>
            <w:r>
              <w:rPr>
                <w:sz w:val="22"/>
              </w:rPr>
              <w:t>年</w:t>
            </w:r>
            <w:sdt>
              <w:sdtPr>
                <w:placeholder>
                  <w:docPart w:val="A2775D45DC2D46069B3FC3B5DAFF7DED"/>
                </w:placeholder>
                <w:id w:val="2135354695"/>
                <w:showingPlcHdr/>
              </w:sdtPr>
              <w:sdtContent>
                <w:r>
                  <w:rPr>
                    <w:sz w:val="22"/>
                  </w:rPr>
                </w:r>
                <w:r>
                  <w:rPr>
                    <w:rStyle w:val="PlaceholderText"/>
                  </w:rPr>
                  <w:t>　　</w:t>
                </w:r>
              </w:sdtContent>
            </w:sdt>
            <w:r>
              <w:rPr>
                <w:sz w:val="22"/>
              </w:rPr>
              <w:t>月</w:t>
            </w:r>
            <w:sdt>
              <w:sdtPr>
                <w:placeholder>
                  <w:docPart w:val="E1FB2896CAE6443DABC6B126AB70924B"/>
                </w:placeholder>
                <w:id w:val="1139157844"/>
                <w:showingPlcHdr/>
              </w:sdtPr>
              <w:sdtContent>
                <w:r>
                  <w:rPr>
                    <w:sz w:val="22"/>
                  </w:rPr>
                </w:r>
                <w:r>
                  <w:rPr>
                    <w:sz w:val="22"/>
                  </w:rPr>
                  <w:t>　　</w:t>
                </w:r>
              </w:sdtContent>
            </w:sdt>
            <w:r>
              <w:rPr>
                <w:sz w:val="22"/>
              </w:rPr>
              <w:t>日　　第　</w:t>
            </w:r>
            <w:sdt>
              <w:sdtPr>
                <w:placeholder>
                  <w:docPart w:val="DEEA0FC2D28F4B1997964F314721069D"/>
                </w:placeholder>
                <w:id w:val="-79065861"/>
                <w:showingPlcHdr/>
              </w:sdtPr>
              <w:sdtContent>
                <w:r>
                  <w:rPr>
                    <w:sz w:val="22"/>
                  </w:rPr>
                </w:r>
                <w:r>
                  <w:rPr>
                    <w:rStyle w:val="PlaceholderText"/>
                  </w:rPr>
                  <w:t>　　　</w:t>
                </w:r>
              </w:sdtContent>
            </w:sdt>
            <w:r>
              <w:rPr>
                <w:sz w:val="22"/>
              </w:rPr>
              <w:t>　号</w:t>
            </w:r>
          </w:p>
        </w:tc>
      </w:tr>
      <w:tr>
        <w:trPr>
          <w:trHeight w:val="737" w:hRule="atLeast"/>
        </w:trPr>
        <w:tc>
          <w:tcPr>
            <w:tcW w:w="563" w:type="dxa"/>
            <w:vMerge w:val="continue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54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sz w:val="22"/>
              </w:rPr>
            </w:pPr>
            <w:r>
              <w:rPr>
                <w:sz w:val="22"/>
              </w:rPr>
              <w:t>設置の完成検査年</w:t>
            </w:r>
          </w:p>
          <w:p>
            <w:pPr>
              <w:pStyle w:val="Normal"/>
              <w:jc w:val="distribute"/>
              <w:rPr>
                <w:sz w:val="22"/>
              </w:rPr>
            </w:pPr>
            <w:r>
              <w:rPr>
                <w:kern w:val="0"/>
                <w:sz w:val="22"/>
              </w:rPr>
              <w:t>月日及び検査番号</w:t>
            </w:r>
          </w:p>
        </w:tc>
        <w:tc>
          <w:tcPr>
            <w:tcW w:w="671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ind w:left="1275" w:right="321"/>
              <w:jc w:val="right"/>
              <w:rPr>
                <w:sz w:val="22"/>
              </w:rPr>
            </w:pPr>
            <w:sdt>
              <w:sdtPr>
                <w:placeholder>
                  <w:docPart w:val="C02F9C77DF9F4047925589D15FC0090B"/>
                </w:placeholder>
                <w:id w:val="1676533183"/>
                <w:showingPlcHdr/>
              </w:sdtPr>
              <w:sdtContent>
                <w:r>
                  <w:rPr>
                    <w:rStyle w:val="PlaceholderText"/>
                  </w:rPr>
                </w:r>
                <w:r>
                  <w:rPr>
                    <w:rStyle w:val="PlaceholderText"/>
                  </w:rPr>
                  <w:t>　　　　</w:t>
                </w:r>
              </w:sdtContent>
            </w:sdt>
            <w:r>
              <w:rPr>
                <w:sz w:val="22"/>
              </w:rPr>
              <w:t>年</w:t>
            </w:r>
            <w:sdt>
              <w:sdtPr>
                <w:placeholder>
                  <w:docPart w:val="4A8FAA8536904F36A1A5F5AA8C253F77"/>
                </w:placeholder>
                <w:id w:val="-1628000276"/>
                <w:showingPlcHdr/>
              </w:sdtPr>
              <w:sdtContent>
                <w:r>
                  <w:rPr>
                    <w:sz w:val="22"/>
                  </w:rPr>
                </w:r>
                <w:r>
                  <w:rPr>
                    <w:rStyle w:val="PlaceholderText"/>
                  </w:rPr>
                  <w:t>　　</w:t>
                </w:r>
              </w:sdtContent>
            </w:sdt>
            <w:r>
              <w:rPr>
                <w:sz w:val="22"/>
              </w:rPr>
              <w:t>月</w:t>
            </w:r>
            <w:sdt>
              <w:sdtPr>
                <w:placeholder>
                  <w:docPart w:val="6AFDF16364F743B5895B45A7DA04AFF9"/>
                </w:placeholder>
                <w:id w:val="-1359432473"/>
                <w:showingPlcHdr/>
              </w:sdtPr>
              <w:sdtContent>
                <w:r>
                  <w:rPr>
                    <w:sz w:val="22"/>
                  </w:rPr>
                </w:r>
                <w:r>
                  <w:rPr>
                    <w:rStyle w:val="PlaceholderText"/>
                  </w:rPr>
                  <w:t>　　</w:t>
                </w:r>
              </w:sdtContent>
            </w:sdt>
            <w:r>
              <w:rPr>
                <w:sz w:val="22"/>
              </w:rPr>
              <w:t>日　　第　</w:t>
            </w:r>
            <w:sdt>
              <w:sdtPr>
                <w:placeholder>
                  <w:docPart w:val="89FB33B4C0AF48679C510CAB5C62F6C8"/>
                </w:placeholder>
                <w:id w:val="157433995"/>
                <w:showingPlcHdr/>
              </w:sdtPr>
              <w:sdtContent>
                <w:r>
                  <w:rPr>
                    <w:sz w:val="22"/>
                  </w:rPr>
                </w:r>
                <w:r>
                  <w:rPr>
                    <w:rStyle w:val="PlaceholderText"/>
                  </w:rPr>
                  <w:t>　　　</w:t>
                </w:r>
              </w:sdtContent>
            </w:sdt>
            <w:r>
              <w:rPr>
                <w:sz w:val="22"/>
              </w:rPr>
              <w:t>　号</w:t>
            </w:r>
          </w:p>
        </w:tc>
      </w:tr>
      <w:tr>
        <w:trPr>
          <w:trHeight w:val="737" w:hRule="atLeast"/>
        </w:trPr>
        <w:tc>
          <w:tcPr>
            <w:tcW w:w="563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54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sz w:val="22"/>
              </w:rPr>
            </w:pPr>
            <w:r>
              <w:rPr>
                <w:sz w:val="22"/>
              </w:rPr>
              <w:t>危険物の類、品名（指</w:t>
            </w:r>
          </w:p>
          <w:p>
            <w:pPr>
              <w:pStyle w:val="Normal"/>
              <w:jc w:val="distribute"/>
              <w:rPr>
                <w:sz w:val="22"/>
              </w:rPr>
            </w:pPr>
            <w:r>
              <w:rPr>
                <w:kern w:val="0"/>
                <w:sz w:val="22"/>
              </w:rPr>
              <w:t>定数量）、最大数量</w:t>
            </w:r>
          </w:p>
        </w:tc>
        <w:tc>
          <w:tcPr>
            <w:tcW w:w="23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sz w:val="22"/>
              </w:rPr>
            </w:pPr>
            <w:r>
              <w:rPr>
                <w:sz w:val="22"/>
              </w:rPr>
              <w:t>指定数量の倍数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737" w:hRule="atLeast"/>
        </w:trPr>
        <w:tc>
          <w:tcPr>
            <w:tcW w:w="3110" w:type="dxa"/>
            <w:gridSpan w:val="4"/>
            <w:tcBorders>
              <w:top w:val="single" w:sz="2" w:space="0" w:color="000000"/>
              <w:left w:val="single" w:sz="2" w:space="0" w:color="000000"/>
              <w:bottom w:val="double" w:sz="4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sz w:val="22"/>
              </w:rPr>
            </w:pPr>
            <w:r>
              <w:rPr>
                <w:sz w:val="22"/>
              </w:rPr>
              <w:t>譲渡又は引渡のあつた</w:t>
            </w:r>
          </w:p>
          <w:p>
            <w:pPr>
              <w:pStyle w:val="Normal"/>
              <w:jc w:val="distribute"/>
              <w:rPr>
                <w:sz w:val="22"/>
              </w:rPr>
            </w:pPr>
            <w:r>
              <w:rPr>
                <w:sz w:val="22"/>
              </w:rPr>
              <w:t>理由</w:t>
            </w:r>
          </w:p>
        </w:tc>
        <w:tc>
          <w:tcPr>
            <w:tcW w:w="6713" w:type="dxa"/>
            <w:gridSpan w:val="4"/>
            <w:tcBorders>
              <w:top w:val="single" w:sz="2" w:space="0" w:color="000000"/>
              <w:left w:val="single" w:sz="2" w:space="0" w:color="000000"/>
              <w:bottom w:val="double" w:sz="4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567" w:hRule="atLeast"/>
        </w:trPr>
        <w:tc>
          <w:tcPr>
            <w:tcW w:w="4912" w:type="dxa"/>
            <w:gridSpan w:val="5"/>
            <w:tcBorders>
              <w:top w:val="doub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</w:rPr>
            </w:pPr>
            <w:r>
              <w:rPr>
                <w:spacing w:val="343"/>
                <w:kern w:val="0"/>
                <w:sz w:val="22"/>
              </w:rPr>
              <w:t>※</w:t>
            </w:r>
            <w:r>
              <w:rPr>
                <w:spacing w:val="343"/>
                <w:kern w:val="0"/>
                <w:sz w:val="22"/>
              </w:rPr>
              <w:t>受付</w:t>
            </w:r>
            <w:r>
              <w:rPr>
                <w:spacing w:val="1"/>
                <w:kern w:val="0"/>
                <w:sz w:val="22"/>
              </w:rPr>
              <w:t>欄</w:t>
            </w:r>
          </w:p>
        </w:tc>
        <w:tc>
          <w:tcPr>
            <w:tcW w:w="4911" w:type="dxa"/>
            <w:gridSpan w:val="3"/>
            <w:tcBorders>
              <w:top w:val="doub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</w:rPr>
            </w:pPr>
            <w:r>
              <w:rPr>
                <w:spacing w:val="343"/>
                <w:kern w:val="0"/>
                <w:sz w:val="22"/>
              </w:rPr>
              <w:t>※</w:t>
            </w:r>
            <w:r>
              <w:rPr>
                <w:spacing w:val="343"/>
                <w:kern w:val="0"/>
                <w:sz w:val="22"/>
              </w:rPr>
              <w:t>経過</w:t>
            </w:r>
            <w:r>
              <w:rPr>
                <w:spacing w:val="1"/>
                <w:kern w:val="0"/>
                <w:sz w:val="22"/>
              </w:rPr>
              <w:t>欄</w:t>
            </w:r>
          </w:p>
        </w:tc>
      </w:tr>
      <w:tr>
        <w:trPr>
          <w:trHeight w:val="1571" w:hRule="atLeast"/>
        </w:trPr>
        <w:tc>
          <w:tcPr>
            <w:tcW w:w="491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jc w:val="left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491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jc w:val="left"/>
              <w:rPr>
                <w:sz w:val="22"/>
              </w:rPr>
            </w:pPr>
            <w:r>
              <w:rPr>
                <w:sz w:val="22"/>
              </w:rPr>
            </w:r>
          </w:p>
        </w:tc>
      </w:tr>
    </w:tbl>
    <w:p>
      <w:pPr>
        <w:pStyle w:val="Normal"/>
        <w:snapToGrid w:val="false"/>
        <w:jc w:val="left"/>
        <w:rPr>
          <w:sz w:val="22"/>
        </w:rPr>
      </w:pPr>
      <w:r>
        <w:rPr>
          <w:sz w:val="22"/>
        </w:rPr>
      </w:r>
    </w:p>
    <w:p>
      <w:pPr>
        <w:pStyle w:val="Normal"/>
        <w:snapToGrid w:val="false"/>
        <w:jc w:val="left"/>
        <w:rPr>
          <w:sz w:val="22"/>
        </w:rPr>
      </w:pPr>
      <w:r>
        <w:rPr>
          <w:sz w:val="22"/>
        </w:rPr>
        <w:t>備考　１　この用紙の大きさは、日本産業規格</w:t>
      </w:r>
      <w:r>
        <w:rPr>
          <w:sz w:val="22"/>
        </w:rPr>
        <w:t>A</w:t>
      </w:r>
      <w:r>
        <w:rPr>
          <w:sz w:val="22"/>
        </w:rPr>
        <w:t>４とすること。</w:t>
      </w:r>
    </w:p>
    <w:p>
      <w:pPr>
        <w:pStyle w:val="Normal"/>
        <w:snapToGrid w:val="false"/>
        <w:jc w:val="left"/>
        <w:rPr>
          <w:sz w:val="22"/>
        </w:rPr>
      </w:pPr>
      <w:r>
        <w:rPr>
          <w:sz w:val="22"/>
        </w:rPr>
        <w:t>　　　２　法人にあつては、その名称、代表者氏名及び主たる事務所の所在地を記入すること。</w:t>
      </w:r>
    </w:p>
    <w:p>
      <w:pPr>
        <w:pStyle w:val="Normal"/>
        <w:snapToGrid w:val="false"/>
        <w:jc w:val="left"/>
        <w:rPr>
          <w:sz w:val="22"/>
        </w:rPr>
      </w:pPr>
      <w:r>
        <w:rPr>
          <w:sz w:val="22"/>
        </w:rPr>
        <w:t>　　　３　品名（指定数量）の記載については、当該危険物の指定数量が品名の記載のみでは</w:t>
      </w:r>
    </w:p>
    <w:p>
      <w:pPr>
        <w:pStyle w:val="Normal"/>
        <w:snapToGrid w:val="false"/>
        <w:ind w:firstLine="880"/>
        <w:jc w:val="left"/>
        <w:rPr>
          <w:sz w:val="22"/>
        </w:rPr>
      </w:pPr>
      <w:r>
        <w:rPr>
          <w:sz w:val="22"/>
        </w:rPr>
        <w:t>明確でない場合に（　）内に該当する指定数量を記載すること。</w:t>
      </w:r>
    </w:p>
    <w:p>
      <w:pPr>
        <w:pStyle w:val="Normal"/>
        <w:snapToGrid w:val="false"/>
        <w:jc w:val="left"/>
        <w:rPr>
          <w:sz w:val="22"/>
        </w:rPr>
      </w:pPr>
      <w:r>
        <w:rPr>
          <w:sz w:val="22"/>
        </w:rPr>
        <w:t>　　　４　※印欄は、記入しないこと。</w:t>
      </w:r>
    </w:p>
    <w:p>
      <w:pPr>
        <w:pStyle w:val="Normal"/>
        <w:snapToGrid w:val="false"/>
        <w:jc w:val="left"/>
        <w:rPr>
          <w:sz w:val="22"/>
        </w:rPr>
      </w:pPr>
      <w:r>
        <w:rPr>
          <w:sz w:val="22"/>
        </w:rPr>
        <w:t xml:space="preserve">      </w:t>
      </w:r>
      <w:r>
        <w:rPr>
          <w:sz w:val="22"/>
        </w:rPr>
        <w:t>５　譲渡引渡を証明する書類を添付すること。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849" w:gutter="0" w:header="851" w:top="993" w:footer="0" w:bottom="1135"/>
      <w:pgNumType w:fmt="decimal"/>
      <w:formProt w:val="false"/>
      <w:textDirection w:val="lrTb"/>
      <w:docGrid w:type="lines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Century">
    <w:charset w:val="80"/>
    <w:family w:val="roman"/>
    <w:pitch w:val="variable"/>
  </w:font>
  <w:font w:name="Arial">
    <w:charset w:val="80"/>
    <w:family w:val="swiss"/>
    <w:pitch w:val="variable"/>
  </w:font>
  <w:font w:name="Liberation Sans">
    <w:altName w:val="Arial"/>
    <w:charset w:val="80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1905" distB="1905" distL="635" distR="0" simplePos="0" locked="0" layoutInCell="1" allowOverlap="1" relativeHeight="2" wp14:anchorId="6356332F">
              <wp:simplePos x="0" y="0"/>
              <wp:positionH relativeFrom="column">
                <wp:posOffset>2466975</wp:posOffset>
              </wp:positionH>
              <wp:positionV relativeFrom="paragraph">
                <wp:posOffset>1936750</wp:posOffset>
              </wp:positionV>
              <wp:extent cx="3733800" cy="635"/>
              <wp:effectExtent l="635" t="1905" r="0" b="1905"/>
              <wp:wrapNone/>
              <wp:docPr id="2" name="直線コネクタ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33920" cy="720"/>
                      </a:xfrm>
                      <a:prstGeom prst="line">
                        <a:avLst/>
                      </a:prstGeom>
                      <a:ln w="3175">
                        <a:solidFill>
                          <a:srgbClr val="0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194.25pt,152.5pt" to="488.2pt,152.5pt" ID="直線コネクタ 1" stroked="t" o:allowincell="f" style="position:absolute" wp14:anchorId="6356332F">
              <v:stroke color="black" weight="3240" joinstyle="miter" endcap="flat"/>
              <v:fill o:detectmouseclick="t" on="false"/>
              <w10:wrap type="none"/>
            </v:line>
          </w:pict>
        </mc:Fallback>
      </mc:AlternateContent>
      <mc:AlternateContent>
        <mc:Choice Requires="wps">
          <w:drawing>
            <wp:anchor behindDoc="1" distT="1905" distB="1905" distL="0" distR="635" simplePos="0" locked="0" layoutInCell="1" allowOverlap="1" relativeHeight="4" wp14:anchorId="208E980E">
              <wp:simplePos x="0" y="0"/>
              <wp:positionH relativeFrom="column">
                <wp:posOffset>2465705</wp:posOffset>
              </wp:positionH>
              <wp:positionV relativeFrom="paragraph">
                <wp:posOffset>2165350</wp:posOffset>
              </wp:positionV>
              <wp:extent cx="3733800" cy="635"/>
              <wp:effectExtent l="0" t="1905" r="635" b="1905"/>
              <wp:wrapNone/>
              <wp:docPr id="3" name="直線コネクタ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33920" cy="720"/>
                      </a:xfrm>
                      <a:prstGeom prst="line">
                        <a:avLst/>
                      </a:prstGeom>
                      <a:ln w="3175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194.15pt,170.5pt" to="488.1pt,170.5pt" ID="直線コネクタ 2" stroked="t" o:allowincell="f" style="position:absolute" wp14:anchorId="208E980E">
              <v:stroke color="black" weight="3240" joinstyle="miter" endcap="flat"/>
              <v:fill o:detectmouseclick="t" on="false"/>
              <w10:wrap type="none"/>
            </v:line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1905" distB="1905" distL="635" distR="0" simplePos="0" locked="0" layoutInCell="1" allowOverlap="1" relativeHeight="2" wp14:anchorId="6356332F">
              <wp:simplePos x="0" y="0"/>
              <wp:positionH relativeFrom="column">
                <wp:posOffset>2466975</wp:posOffset>
              </wp:positionH>
              <wp:positionV relativeFrom="paragraph">
                <wp:posOffset>1936750</wp:posOffset>
              </wp:positionV>
              <wp:extent cx="3733800" cy="635"/>
              <wp:effectExtent l="635" t="1905" r="0" b="1905"/>
              <wp:wrapNone/>
              <wp:docPr id="4" name="直線コネクタ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33920" cy="720"/>
                      </a:xfrm>
                      <a:prstGeom prst="line">
                        <a:avLst/>
                      </a:prstGeom>
                      <a:ln w="3175">
                        <a:solidFill>
                          <a:srgbClr val="0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194.25pt,152.5pt" to="488.2pt,152.5pt" ID="直線コネクタ 1" stroked="t" o:allowincell="f" style="position:absolute" wp14:anchorId="6356332F">
              <v:stroke color="black" weight="3240" joinstyle="miter" endcap="flat"/>
              <v:fill o:detectmouseclick="t" on="false"/>
              <w10:wrap type="none"/>
            </v:line>
          </w:pict>
        </mc:Fallback>
      </mc:AlternateContent>
      <mc:AlternateContent>
        <mc:Choice Requires="wps">
          <w:drawing>
            <wp:anchor behindDoc="1" distT="1905" distB="1905" distL="0" distR="635" simplePos="0" locked="0" layoutInCell="1" allowOverlap="1" relativeHeight="4" wp14:anchorId="208E980E">
              <wp:simplePos x="0" y="0"/>
              <wp:positionH relativeFrom="column">
                <wp:posOffset>2465705</wp:posOffset>
              </wp:positionH>
              <wp:positionV relativeFrom="paragraph">
                <wp:posOffset>2165350</wp:posOffset>
              </wp:positionV>
              <wp:extent cx="3733800" cy="635"/>
              <wp:effectExtent l="0" t="1905" r="635" b="1905"/>
              <wp:wrapNone/>
              <wp:docPr id="5" name="直線コネクタ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33920" cy="720"/>
                      </a:xfrm>
                      <a:prstGeom prst="line">
                        <a:avLst/>
                      </a:prstGeom>
                      <a:ln w="3175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194.15pt,170.5pt" to="488.1pt,170.5pt" ID="直線コネクタ 2" stroked="t" o:allowincell="f" style="position:absolute" wp14:anchorId="208E980E">
              <v:stroke color="black" weight="3240" joinstyle="miter" endcap="flat"/>
              <v:fill o:detectmouseclick="t" on="false"/>
              <w10:wrap type="none"/>
            </v:line>
          </w:pict>
        </mc:Fallback>
      </mc:AlternateContent>
    </w:r>
  </w:p>
</w:hdr>
</file>

<file path=word/settings.xml><?xml version="1.0" encoding="utf-8"?>
<w:settings xmlns:w="http://schemas.openxmlformats.org/wordprocessingml/2006/main">
  <w:zoom w:percent="100"/>
  <w:defaultTabStop w:val="840"/>
  <w:autoHyphenation w:val="true"/>
  <w:hyphenationZone w:val="0"/>
  <w:compat>
    <w:doNotExpandShiftReturn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ＭＳ 明朝" w:cs="Times New Roman"/>
        <w:lang w:val="en-US" w:eastAsia="ja-JP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c22af"/>
    <w:pPr>
      <w:widowControl w:val="false"/>
      <w:suppressAutoHyphens w:val="true"/>
      <w:bidi w:val="0"/>
      <w:spacing w:before="0" w:after="0"/>
      <w:jc w:val="both"/>
    </w:pPr>
    <w:rPr>
      <w:rFonts w:ascii="Century" w:hAnsi="Century" w:eastAsia="ＭＳ 明朝" w:cs="Times New Roman"/>
      <w:color w:val="auto"/>
      <w:kern w:val="2"/>
      <w:sz w:val="21"/>
      <w:szCs w:val="22"/>
      <w:lang w:val="en-US" w:eastAsia="ja-JP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吹き出し (文字)"/>
    <w:link w:val="BalloonText"/>
    <w:uiPriority w:val="99"/>
    <w:semiHidden/>
    <w:qFormat/>
    <w:rsid w:val="00af064d"/>
    <w:rPr>
      <w:rFonts w:ascii="Arial" w:hAnsi="Arial" w:eastAsia="ＭＳ ゴシック" w:cs="Times New Roman"/>
      <w:sz w:val="18"/>
      <w:szCs w:val="18"/>
    </w:rPr>
  </w:style>
  <w:style w:type="character" w:styleId="Style15" w:customStyle="1">
    <w:name w:val="ヘッダー (文字)"/>
    <w:uiPriority w:val="99"/>
    <w:qFormat/>
    <w:rsid w:val="00353de5"/>
    <w:rPr>
      <w:kern w:val="2"/>
      <w:sz w:val="21"/>
      <w:szCs w:val="22"/>
    </w:rPr>
  </w:style>
  <w:style w:type="character" w:styleId="Style16" w:customStyle="1">
    <w:name w:val="フッター (文字)"/>
    <w:uiPriority w:val="99"/>
    <w:qFormat/>
    <w:rsid w:val="00353de5"/>
    <w:rPr>
      <w:kern w:val="2"/>
      <w:sz w:val="21"/>
      <w:szCs w:val="22"/>
    </w:rPr>
  </w:style>
  <w:style w:type="character" w:styleId="PlaceholderText">
    <w:name w:val="Placeholder Text"/>
    <w:basedOn w:val="DefaultParagraphFont"/>
    <w:uiPriority w:val="99"/>
    <w:semiHidden/>
    <w:qFormat/>
    <w:rsid w:val="00175aad"/>
    <w:rPr>
      <w:color w:val="808080"/>
    </w:rPr>
  </w:style>
  <w:style w:type="paragraph" w:styleId="Style17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游ゴシック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索引"/>
    <w:basedOn w:val="Normal"/>
    <w:qFormat/>
    <w:pPr>
      <w:suppressLineNumbers/>
    </w:pPr>
    <w:rPr>
      <w:rFonts w:cs="Arial"/>
    </w:rPr>
  </w:style>
  <w:style w:type="paragraph" w:styleId="user">
    <w:name w:val="見出し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游ゴシック" w:cs="Arial"/>
      <w:sz w:val="28"/>
      <w:szCs w:val="28"/>
    </w:rPr>
  </w:style>
  <w:style w:type="paragraph" w:styleId="user1">
    <w:name w:val="索引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6c1691"/>
    <w:pPr>
      <w:ind w:left="840"/>
    </w:pPr>
    <w:rPr/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af064d"/>
    <w:pPr/>
    <w:rPr>
      <w:rFonts w:ascii="Arial" w:hAnsi="Arial" w:eastAsia="ＭＳ ゴシック"/>
      <w:sz w:val="18"/>
      <w:szCs w:val="18"/>
    </w:rPr>
  </w:style>
  <w:style w:type="paragraph" w:styleId="Style19">
    <w:name w:val="ヘッダーとフッター"/>
    <w:basedOn w:val="Normal"/>
    <w:qFormat/>
    <w:pPr/>
    <w:rPr/>
  </w:style>
  <w:style w:type="paragraph" w:styleId="user2">
    <w:name w:val="ヘッダーとフッター (user)"/>
    <w:basedOn w:val="Normal"/>
    <w:qFormat/>
    <w:pPr/>
    <w:rPr/>
  </w:style>
  <w:style w:type="paragraph" w:styleId="Header">
    <w:name w:val="header"/>
    <w:basedOn w:val="Normal"/>
    <w:link w:val="Style15"/>
    <w:uiPriority w:val="99"/>
    <w:unhideWhenUsed/>
    <w:rsid w:val="00353de5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Footer">
    <w:name w:val="footer"/>
    <w:basedOn w:val="Normal"/>
    <w:link w:val="Style16"/>
    <w:uiPriority w:val="99"/>
    <w:unhideWhenUsed/>
    <w:rsid w:val="00353de5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Style20">
    <w:name w:val="枠の内容"/>
    <w:basedOn w:val="Normal"/>
    <w:qFormat/>
    <w:pPr/>
    <w:rPr/>
  </w:style>
  <w:style w:type="paragraph" w:styleId="user3">
    <w:name w:val="枠の内容 (user)"/>
    <w:basedOn w:val="Normal"/>
    <w:qFormat/>
    <w:pPr/>
    <w:rPr/>
  </w:style>
  <w:style w:type="numbering" w:styleId="Style21" w:default="1">
    <w:name w:val="記号なし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glossaryDocument" Target="glossary/document.xml"/><Relationship Id="rId9" Type="http://schemas.openxmlformats.org/officeDocument/2006/relationships/customXml" Target="../customXml/item1.xml"/>
</Relationships>
</file>

<file path=word/glossary/_rels/document.xml.rels><?xml version="1.0" encoding="UTF-8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
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AFEDD0B706104790B7CF818D575E0E4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195C212-A4C2-48FE-838E-540112AC98C6}"/>
      </w:docPartPr>
      <w:docPartBody>
        <w:p w:rsidR="005A797A" w:rsidRDefault="0056028C" w:rsidP="0056028C">
          <w:pPr>
            <w:pStyle w:val="AFEDD0B706104790B7CF818D575E0E481"/>
          </w:pPr>
          <w:r>
            <w:rPr>
              <w:rStyle w:val="a3"/>
              <w:rFonts w:hint="eastAsia"/>
            </w:rPr>
            <w:t xml:space="preserve">             </w:t>
          </w:r>
        </w:p>
      </w:docPartBody>
    </w:docPart>
    <w:docPart>
      <w:docPartPr>
        <w:name w:val="58F2256B879E49E2803A08C7BDD0DCF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25C0943-450C-46AA-9739-F1469E9197CF}"/>
      </w:docPartPr>
      <w:docPartBody>
        <w:p w:rsidR="005A797A" w:rsidRDefault="0056028C" w:rsidP="0056028C">
          <w:pPr>
            <w:pStyle w:val="58F2256B879E49E2803A08C7BDD0DCF4"/>
          </w:pPr>
          <w:r>
            <w:rPr>
              <w:rStyle w:val="a3"/>
              <w:rFonts w:hint="eastAsia"/>
            </w:rPr>
            <w:t xml:space="preserve">　　　　</w:t>
          </w:r>
        </w:p>
      </w:docPartBody>
    </w:docPart>
    <w:docPart>
      <w:docPartPr>
        <w:name w:val="BE5369B5A84943C4B8A2C53F211D025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32A0398-3BC1-4305-B0FE-7AC0086DB8C0}"/>
      </w:docPartPr>
      <w:docPartBody>
        <w:p w:rsidR="005A797A" w:rsidRDefault="0056028C" w:rsidP="0056028C">
          <w:pPr>
            <w:pStyle w:val="BE5369B5A84943C4B8A2C53F211D0259"/>
          </w:pPr>
          <w:r>
            <w:rPr>
              <w:rStyle w:val="a3"/>
              <w:rFonts w:hint="eastAsia"/>
            </w:rPr>
            <w:t xml:space="preserve">　　</w:t>
          </w:r>
        </w:p>
      </w:docPartBody>
    </w:docPart>
    <w:docPart>
      <w:docPartPr>
        <w:name w:val="532CA80A9D4745EEA2BCD4F93F32E91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B62CEB7-5F91-4E33-986A-B1F5A0D9A314}"/>
      </w:docPartPr>
      <w:docPartBody>
        <w:p w:rsidR="005A797A" w:rsidRDefault="0056028C" w:rsidP="0056028C">
          <w:pPr>
            <w:pStyle w:val="532CA80A9D4745EEA2BCD4F93F32E918"/>
          </w:pPr>
          <w:r>
            <w:rPr>
              <w:rStyle w:val="a3"/>
              <w:rFonts w:hint="eastAsia"/>
            </w:rPr>
            <w:t xml:space="preserve">　　</w:t>
          </w:r>
        </w:p>
      </w:docPartBody>
    </w:docPart>
    <w:docPart>
      <w:docPartPr>
        <w:name w:val="767BA101063146A78D98B7E626B6097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D360F60-517A-48B1-984B-0F5466D5A8C1}"/>
      </w:docPartPr>
      <w:docPartBody>
        <w:p w:rsidR="005A797A" w:rsidRDefault="0056028C" w:rsidP="0056028C">
          <w:pPr>
            <w:pStyle w:val="767BA101063146A78D98B7E626B60979"/>
          </w:pPr>
          <w:r>
            <w:rPr>
              <w:rStyle w:val="a3"/>
              <w:rFonts w:hint="eastAsia"/>
            </w:rPr>
            <w:t xml:space="preserve">　　　　</w:t>
          </w:r>
        </w:p>
      </w:docPartBody>
    </w:docPart>
    <w:docPart>
      <w:docPartPr>
        <w:name w:val="A2775D45DC2D46069B3FC3B5DAFF7DE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96A55BE-87AE-4C70-A43C-4E9444C6A693}"/>
      </w:docPartPr>
      <w:docPartBody>
        <w:p w:rsidR="005A797A" w:rsidRDefault="0056028C" w:rsidP="0056028C">
          <w:pPr>
            <w:pStyle w:val="A2775D45DC2D46069B3FC3B5DAFF7DED"/>
          </w:pPr>
          <w:r>
            <w:rPr>
              <w:rStyle w:val="a3"/>
              <w:rFonts w:hint="eastAsia"/>
            </w:rPr>
            <w:t xml:space="preserve">　　</w:t>
          </w:r>
        </w:p>
      </w:docPartBody>
    </w:docPart>
    <w:docPart>
      <w:docPartPr>
        <w:name w:val="E1FB2896CAE6443DABC6B126AB70924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B406E61-CCB3-4EDD-BFEE-6E9448503D9F}"/>
      </w:docPartPr>
      <w:docPartBody>
        <w:p w:rsidR="005A797A" w:rsidRDefault="0056028C" w:rsidP="0056028C">
          <w:pPr>
            <w:pStyle w:val="E1FB2896CAE6443DABC6B126AB70924B"/>
          </w:pPr>
          <w:r>
            <w:rPr>
              <w:rFonts w:hint="eastAsia"/>
              <w:sz w:val="22"/>
            </w:rPr>
            <w:t xml:space="preserve">　　</w:t>
          </w:r>
        </w:p>
      </w:docPartBody>
    </w:docPart>
    <w:docPart>
      <w:docPartPr>
        <w:name w:val="DEEA0FC2D28F4B1997964F314721069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29E3963-9EEE-453F-8840-9AA531892725}"/>
      </w:docPartPr>
      <w:docPartBody>
        <w:p w:rsidR="005A797A" w:rsidRDefault="0056028C" w:rsidP="0056028C">
          <w:pPr>
            <w:pStyle w:val="DEEA0FC2D28F4B1997964F314721069D"/>
          </w:pPr>
          <w:r>
            <w:rPr>
              <w:rStyle w:val="a3"/>
              <w:rFonts w:hint="eastAsia"/>
            </w:rPr>
            <w:t xml:space="preserve">　　　</w:t>
          </w:r>
        </w:p>
      </w:docPartBody>
    </w:docPart>
    <w:docPart>
      <w:docPartPr>
        <w:name w:val="C02F9C77DF9F4047925589D15FC0090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6F588E8-18E8-40DE-8AA9-D7C8BC2443EF}"/>
      </w:docPartPr>
      <w:docPartBody>
        <w:p w:rsidR="005A797A" w:rsidRDefault="0056028C" w:rsidP="0056028C">
          <w:pPr>
            <w:pStyle w:val="C02F9C77DF9F4047925589D15FC0090B"/>
          </w:pPr>
          <w:r>
            <w:rPr>
              <w:rStyle w:val="a3"/>
              <w:rFonts w:hint="eastAsia"/>
            </w:rPr>
            <w:t xml:space="preserve">　　　　</w:t>
          </w:r>
        </w:p>
      </w:docPartBody>
    </w:docPart>
    <w:docPart>
      <w:docPartPr>
        <w:name w:val="4A8FAA8536904F36A1A5F5AA8C253F7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1193D68-3393-4685-8C77-D23AE721AA96}"/>
      </w:docPartPr>
      <w:docPartBody>
        <w:p w:rsidR="005A797A" w:rsidRDefault="0056028C" w:rsidP="0056028C">
          <w:pPr>
            <w:pStyle w:val="4A8FAA8536904F36A1A5F5AA8C253F77"/>
          </w:pPr>
          <w:r>
            <w:rPr>
              <w:rStyle w:val="a3"/>
              <w:rFonts w:hint="eastAsia"/>
            </w:rPr>
            <w:t xml:space="preserve">　　</w:t>
          </w:r>
        </w:p>
      </w:docPartBody>
    </w:docPart>
    <w:docPart>
      <w:docPartPr>
        <w:name w:val="6AFDF16364F743B5895B45A7DA04AFF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627BC0F-78DC-476F-8E03-F2CB4A37203B}"/>
      </w:docPartPr>
      <w:docPartBody>
        <w:p w:rsidR="005A797A" w:rsidRDefault="0056028C" w:rsidP="0056028C">
          <w:pPr>
            <w:pStyle w:val="6AFDF16364F743B5895B45A7DA04AFF9"/>
          </w:pPr>
          <w:r>
            <w:rPr>
              <w:rStyle w:val="a3"/>
              <w:rFonts w:hint="eastAsia"/>
            </w:rPr>
            <w:t xml:space="preserve">　　</w:t>
          </w:r>
        </w:p>
      </w:docPartBody>
    </w:docPart>
    <w:docPart>
      <w:docPartPr>
        <w:name w:val="89FB33B4C0AF48679C510CAB5C62F6C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0C215EB-E5D4-4A74-8D7B-7A4247E1B08E}"/>
      </w:docPartPr>
      <w:docPartBody>
        <w:p w:rsidR="005A797A" w:rsidRDefault="0056028C" w:rsidP="0056028C">
          <w:pPr>
            <w:pStyle w:val="89FB33B4C0AF48679C510CAB5C62F6C8"/>
          </w:pPr>
          <w:r>
            <w:rPr>
              <w:rStyle w:val="a3"/>
              <w:rFonts w:hint="eastAsia"/>
            </w:rPr>
            <w:t xml:space="preserve">　　　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028C"/>
    <w:rsid w:val="0038384A"/>
    <w:rsid w:val="00512A7B"/>
    <w:rsid w:val="0056028C"/>
    <w:rsid w:val="005A797A"/>
    <w:rsid w:val="00A43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6028C"/>
    <w:rPr>
      <w:color w:val="808080"/>
    </w:rPr>
  </w:style>
  <w:style w:type="paragraph" w:customStyle="1" w:styleId="58F2256B879E49E2803A08C7BDD0DCF4">
    <w:name w:val="58F2256B879E49E2803A08C7BDD0DCF4"/>
    <w:rsid w:val="0056028C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BE5369B5A84943C4B8A2C53F211D0259">
    <w:name w:val="BE5369B5A84943C4B8A2C53F211D0259"/>
    <w:rsid w:val="0056028C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532CA80A9D4745EEA2BCD4F93F32E918">
    <w:name w:val="532CA80A9D4745EEA2BCD4F93F32E918"/>
    <w:rsid w:val="0056028C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767BA101063146A78D98B7E626B60979">
    <w:name w:val="767BA101063146A78D98B7E626B60979"/>
    <w:rsid w:val="0056028C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A2775D45DC2D46069B3FC3B5DAFF7DED">
    <w:name w:val="A2775D45DC2D46069B3FC3B5DAFF7DED"/>
    <w:rsid w:val="0056028C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E1FB2896CAE6443DABC6B126AB70924B">
    <w:name w:val="E1FB2896CAE6443DABC6B126AB70924B"/>
    <w:rsid w:val="0056028C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DEEA0FC2D28F4B1997964F314721069D">
    <w:name w:val="DEEA0FC2D28F4B1997964F314721069D"/>
    <w:rsid w:val="0056028C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C02F9C77DF9F4047925589D15FC0090B">
    <w:name w:val="C02F9C77DF9F4047925589D15FC0090B"/>
    <w:rsid w:val="0056028C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4A8FAA8536904F36A1A5F5AA8C253F77">
    <w:name w:val="4A8FAA8536904F36A1A5F5AA8C253F77"/>
    <w:rsid w:val="0056028C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6AFDF16364F743B5895B45A7DA04AFF9">
    <w:name w:val="6AFDF16364F743B5895B45A7DA04AFF9"/>
    <w:rsid w:val="0056028C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89FB33B4C0AF48679C510CAB5C62F6C8">
    <w:name w:val="89FB33B4C0AF48679C510CAB5C62F6C8"/>
    <w:rsid w:val="0056028C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AFEDD0B706104790B7CF818D575E0E481">
    <w:name w:val="AFEDD0B706104790B7CF818D575E0E481"/>
    <w:rsid w:val="0056028C"/>
    <w:pPr>
      <w:widowControl w:val="0"/>
      <w:jc w:val="both"/>
    </w:pPr>
    <w:rPr>
      <w:rFonts w:ascii="Century" w:eastAsia="ＭＳ 明朝" w:hAnsi="Century" w:cs="Times New Roma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xmlns:r="http://schemas.openxmlformats.org/officeDocument/2006/relationships" name="Office テーマ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 pitchFamily="0" charset="1"/>
        <a:ea typeface=""/>
        <a:cs typeface=""/>
      </a:majorFont>
      <a:minorFont>
        <a:latin typeface="Century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0E1815-FCC1-4156-B86B-CB874864B5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Application>LibreOffice/25.2.5.2$Windows_X86_64 LibreOffice_project/03d19516eb2e1dd5d4ccd751a0d6f35f35e08022</Application>
  <AppVersion>15.0000</AppVersion>
  <Pages>1</Pages>
  <Words>360</Words>
  <Characters>360</Characters>
  <CharactersWithSpaces>578</CharactersWithSpaces>
  <Paragraphs>42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2016-06-14T13:51:00Z</dcterms:created>
  <dc:creator>市政情報課</dc:creator>
  <dc:description/>
  <dc:language>ja-JP</dc:language>
  <cp:lastModifiedBy/>
  <cp:lastPrinted>2016-06-22T12:07:00Z</cp:lastPrinted>
  <dcterms:modified xsi:type="dcterms:W3CDTF">2026-08-02T16:05:13Z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