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様式第５（第５条関係）</w:t>
      </w:r>
    </w:p>
    <w:p>
      <w:pPr>
        <w:pStyle w:val="Normal"/>
        <w:spacing w:before="0" w:after="0"/>
        <w:ind w:firstLine="4290"/>
        <w:contextualSpacing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製 造 所</w:t>
      </w:r>
    </w:p>
    <w:p>
      <w:pPr>
        <w:pStyle w:val="Normal"/>
        <w:snapToGrid w:val="false"/>
        <w:spacing w:before="0" w:after="0"/>
        <w:ind w:firstLine="3300"/>
        <w:contextualSpacing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危 険 物 貯 蔵 所 変 更 許 可 申 請 書</w:t>
      </w:r>
    </w:p>
    <w:p>
      <w:pPr>
        <w:pStyle w:val="Normal"/>
        <w:snapToGrid w:val="false"/>
        <w:spacing w:before="0" w:after="0"/>
        <w:ind w:firstLine="4290"/>
        <w:contextualSpacing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取 扱 所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194"/>
        <w:gridCol w:w="1216"/>
        <w:gridCol w:w="2736"/>
        <w:gridCol w:w="426"/>
        <w:gridCol w:w="352"/>
        <w:gridCol w:w="107"/>
        <w:gridCol w:w="821"/>
        <w:gridCol w:w="407"/>
        <w:gridCol w:w="2394"/>
      </w:tblGrid>
      <w:tr>
        <w:trPr>
          <w:trHeight w:val="1564" w:hRule="atLeast"/>
        </w:trPr>
        <w:tc>
          <w:tcPr>
            <w:tcW w:w="96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440" w:right="153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0B10B0A6E72F485E9B8E9ABB7AAE709E"/>
                </w:placeholder>
                <w:id w:val="-72937959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41DCE18A164F4CF598F0B0AFE894662B"/>
                </w:placeholder>
                <w:id w:val="204285425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A7F8556A57B44701B5B2533E8EA9A857"/>
                </w:placeholder>
                <w:id w:val="-197451083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名取市長 　殿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0E9D65AF">
                      <wp:simplePos x="0" y="0"/>
                      <wp:positionH relativeFrom="column">
                        <wp:posOffset>4518025</wp:posOffset>
                      </wp:positionH>
                      <wp:positionV relativeFrom="paragraph">
                        <wp:posOffset>139700</wp:posOffset>
                      </wp:positionV>
                      <wp:extent cx="1552575" cy="276225"/>
                      <wp:effectExtent l="0" t="0" r="0" b="0"/>
                      <wp:wrapNone/>
                      <wp:docPr id="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680" cy="2761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3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>電話</w:t>
                                  </w:r>
                                  <w:sdt>
                                    <w:sdtPr>
                                      <w:placeholder>
                                        <w:docPart w:val="CB936362351E47ECA78959C631A4B5C1"/>
                                      </w:placeholder>
                                      <w:id w:val="1778909761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4" path="m0,0l-2147483645,0l-2147483645,-2147483646l0,-2147483646xe" stroked="f" o:allowincell="t" style="position:absolute;margin-left:355.75pt;margin-top:11pt;width:122.2pt;height:21.7pt;mso-wrap-style:square;v-text-anchor:top" wp14:anchorId="0E9D65AF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user3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>電話</w:t>
                            </w:r>
                            <w:sdt>
                              <w:sdtPr>
                                <w:placeholder>
                                  <w:docPart w:val="CB936362351E47ECA78959C631A4B5C1"/>
                                </w:placeholder>
                                <w:id w:val="1778909761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　　　　　　　　　　　　　　　  申 請 者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                                </w: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 氏　名</w:t>
            </w:r>
          </w:p>
        </w:tc>
      </w:tr>
      <w:tr>
        <w:trPr>
          <w:trHeight w:val="510" w:hRule="atLeast"/>
        </w:trPr>
        <w:tc>
          <w:tcPr>
            <w:tcW w:w="11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設置者</w:t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住所</w:t>
            </w:r>
          </w:p>
        </w:tc>
        <w:tc>
          <w:tcPr>
            <w:tcW w:w="484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FFFFFF"/>
            </w:tcBorders>
            <w:vAlign w:val="center"/>
          </w:tcPr>
          <w:p>
            <w:pPr>
              <w:pStyle w:val="Normal"/>
              <w:snapToGrid w:val="fals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394" w:type="dxa"/>
            <w:tcBorders>
              <w:top w:val="single" w:sz="2" w:space="0" w:color="000000"/>
              <w:left w:val="single" w:sz="4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ind w:left="6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510" w:hRule="atLeast"/>
        </w:trPr>
        <w:tc>
          <w:tcPr>
            <w:tcW w:w="11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氏名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設置場所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設置場所の地域別</w:t>
            </w:r>
          </w:p>
        </w:tc>
        <w:tc>
          <w:tcPr>
            <w:tcW w:w="35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防 火 地 域 別</w:t>
            </w:r>
          </w:p>
        </w:tc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用 途 地 域 別</w:t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35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設置の許可年月日及び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許可番号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DefaultPlaceholder_1081868574"/>
                </w:placeholder>
                <w:id w:val="-1715348655"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 xml:space="preserve">年 </w:t>
            </w:r>
            <w:sdt>
              <w:sdtPr>
                <w:placeholder>
                  <w:docPart w:val="DefaultPlaceholder_1081868574"/>
                </w:placeholder>
                <w:id w:val="-1654050357"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 xml:space="preserve">月 </w:t>
            </w:r>
            <w:sdt>
              <w:sdtPr>
                <w:placeholder>
                  <w:docPart w:val="501DA04D8B984218A5EFA6D00A6F9CEA"/>
                </w:placeholder>
                <w:id w:val="169658000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日　　　第　</w:t>
            </w:r>
            <w:sdt>
              <w:sdtPr>
                <w:placeholder>
                  <w:docPart w:val="C9ECBB96895F457281C2EA305F11E9B3"/>
                </w:placeholder>
                <w:id w:val="-1381617979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製造所等の別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pacing w:val="8"/>
                <w:sz w:val="22"/>
              </w:rPr>
            </w:pPr>
            <w:r>
              <w:rPr>
                <w:rFonts w:asciiTheme="minorEastAsia" w:hAnsiTheme="minorEastAsia"/>
                <w:spacing w:val="8"/>
                <w:sz w:val="22"/>
              </w:rPr>
              <w:t>貯蔵所又は取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8"/>
                <w:sz w:val="22"/>
              </w:rPr>
              <w:t>扱所の区分</w:t>
            </w:r>
          </w:p>
        </w:tc>
        <w:tc>
          <w:tcPr>
            <w:tcW w:w="2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危険物の類、品名（指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定数量）、最大数量</w:t>
            </w:r>
          </w:p>
        </w:tc>
        <w:tc>
          <w:tcPr>
            <w:tcW w:w="31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2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pacing w:val="8"/>
                <w:sz w:val="22"/>
              </w:rPr>
            </w:pPr>
            <w:r>
              <w:rPr>
                <w:rFonts w:asciiTheme="minorEastAsia" w:hAnsiTheme="minorEastAsia"/>
                <w:spacing w:val="8"/>
                <w:sz w:val="22"/>
              </w:rPr>
              <w:t>指定数量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8"/>
                <w:kern w:val="0"/>
                <w:sz w:val="22"/>
              </w:rPr>
              <w:t>の倍数</w:t>
            </w:r>
          </w:p>
        </w:tc>
        <w:tc>
          <w:tcPr>
            <w:tcW w:w="2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位置、構造及び設備の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基準に係る区分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3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令　第　</w:t>
            </w:r>
            <w:sdt>
              <w:sdtPr>
                <w:placeholder>
                  <w:docPart w:val="2505F943332A4DBEB32BA8FE996910E8"/>
                </w:placeholder>
                <w:id w:val="-112276734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条　　　　　第　</w:t>
            </w:r>
            <w:sdt>
              <w:sdtPr>
                <w:placeholder>
                  <w:docPart w:val="FEDC0D904C91499FB756DA2B8B6571BF"/>
                </w:placeholder>
                <w:id w:val="13422663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項</w:t>
            </w:r>
          </w:p>
          <w:p>
            <w:pPr>
              <w:pStyle w:val="Normal"/>
              <w:ind w:right="1571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（規則第　</w:t>
            </w:r>
            <w:sdt>
              <w:sdtPr>
                <w:placeholder>
                  <w:docPart w:val="EEAD6156A1C946D9A36CD15572B4353E"/>
                </w:placeholder>
                <w:id w:val="208023647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条　　　第　</w:t>
            </w:r>
            <w:sdt>
              <w:sdtPr>
                <w:placeholder>
                  <w:docPart w:val="35809BF35950466697B9FB44ED8427ED"/>
                </w:placeholder>
                <w:id w:val="151650367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項）</w:t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変更の内容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変更の理由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着工予定期日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完成予定期日</w:t>
            </w:r>
          </w:p>
        </w:tc>
        <w:tc>
          <w:tcPr>
            <w:tcW w:w="2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その他必要な事項</w:t>
            </w:r>
          </w:p>
        </w:tc>
        <w:tc>
          <w:tcPr>
            <w:tcW w:w="7243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355" w:hRule="atLeast"/>
        </w:trPr>
        <w:tc>
          <w:tcPr>
            <w:tcW w:w="2410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3621" w:type="dxa"/>
            <w:gridSpan w:val="4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3622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37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37"/>
                <w:kern w:val="0"/>
                <w:sz w:val="22"/>
              </w:rPr>
              <w:t>手数料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1325" w:hRule="atLeast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362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許可年月日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8"/>
                <w:kern w:val="0"/>
                <w:sz w:val="22"/>
              </w:rPr>
              <w:t>許可番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号</w:t>
            </w:r>
          </w:p>
        </w:tc>
        <w:tc>
          <w:tcPr>
            <w:tcW w:w="36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eastAsia="" w:asciiTheme="minorEastAsia" w:eastAsia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備考　１　この用紙の大きさは、日本</w:t>
      </w:r>
      <w:r>
        <w:rPr>
          <w:rFonts w:asciiTheme="minorEastAsia" w:hAnsiTheme="minorEastAsia"/>
          <w:sz w:val="22"/>
        </w:rPr>
        <w:t>産業</w:t>
      </w:r>
      <w:r>
        <w:rPr>
          <w:rFonts w:asciiTheme="minorEastAsia" w:hAnsiTheme="minorEastAsia"/>
          <w:sz w:val="22"/>
        </w:rPr>
        <w:t>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　２　この変更許可申請書は、移送取扱所以外の製造所等に用いるものであること。</w:t>
      </w:r>
    </w:p>
    <w:p>
      <w:pPr>
        <w:pStyle w:val="Normal"/>
        <w:snapToGrid w:val="false"/>
        <w:ind w:hanging="1760" w:left="176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　３　法人にあつては、その名称、代表者氏名及び主たる事務所の所在地を記入すること。</w:t>
      </w:r>
    </w:p>
    <w:p>
      <w:pPr>
        <w:pStyle w:val="Normal"/>
        <w:snapToGrid w:val="false"/>
        <w:ind w:hanging="1320" w:left="153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品名（指定数量）の記載については、当該危険物の指定数量が品名の記載のみでは</w:t>
      </w:r>
    </w:p>
    <w:p>
      <w:pPr>
        <w:pStyle w:val="Normal"/>
        <w:snapToGrid w:val="false"/>
        <w:ind w:firstLine="110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明確でない場合に（　）内に該当する指定数量を記載すること。</w:t>
      </w:r>
    </w:p>
    <w:p>
      <w:pPr>
        <w:pStyle w:val="Normal"/>
        <w:snapToGrid w:val="false"/>
        <w:ind w:hanging="1320" w:left="153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５　位置、構造及び設備の基準に係る区分の欄には、適用を受けようとする危険物の規</w:t>
      </w:r>
    </w:p>
    <w:p>
      <w:pPr>
        <w:pStyle w:val="Normal"/>
        <w:snapToGrid w:val="false"/>
        <w:ind w:hanging="220" w:left="14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制に関する政令の条文を記入すること。危険物の規制に関する規則の適用条文の記</w:t>
      </w:r>
    </w:p>
    <w:p>
      <w:pPr>
        <w:pStyle w:val="Normal"/>
        <w:snapToGrid w:val="false"/>
        <w:ind w:hanging="220" w:left="14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載がさらに必要な場合は（　）内に記載すること。</w:t>
      </w:r>
    </w:p>
    <w:p>
      <w:pPr>
        <w:pStyle w:val="Normal"/>
        <w:snapToGrid w:val="false"/>
        <w:ind w:hanging="1320" w:left="153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６　※印の欄は、記入しないこと。　　　　　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77" w:right="1077" w:gutter="0" w:header="851" w:top="908" w:footer="0" w:bottom="993"/>
      <w:pgNumType w:fmt="decimal"/>
      <w:formProt w:val="false"/>
      <w:textDirection w:val="lrTb"/>
      <w:docGrid w:type="lines" w:linePitch="28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635" simplePos="0" locked="0" layoutInCell="1" allowOverlap="1" relativeHeight="2" wp14:anchorId="4FC5F674">
              <wp:simplePos x="0" y="0"/>
              <wp:positionH relativeFrom="column">
                <wp:posOffset>2400300</wp:posOffset>
              </wp:positionH>
              <wp:positionV relativeFrom="paragraph">
                <wp:posOffset>1705610</wp:posOffset>
              </wp:positionV>
              <wp:extent cx="3688080" cy="0"/>
              <wp:effectExtent l="0" t="1905" r="635" b="1905"/>
              <wp:wrapNone/>
              <wp:docPr id="2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82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9pt,134.3pt" to="479.35pt,134.3pt" ID="直線コネクタ 5" stroked="t" o:allowincell="f" style="position:absolute" wp14:anchorId="4FC5F674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0" simplePos="0" locked="0" layoutInCell="1" allowOverlap="1" relativeHeight="4" wp14:anchorId="57DA924B">
              <wp:simplePos x="0" y="0"/>
              <wp:positionH relativeFrom="column">
                <wp:posOffset>2402205</wp:posOffset>
              </wp:positionH>
              <wp:positionV relativeFrom="paragraph">
                <wp:posOffset>1885950</wp:posOffset>
              </wp:positionV>
              <wp:extent cx="3688080" cy="635"/>
              <wp:effectExtent l="635" t="1905" r="0" b="1905"/>
              <wp:wrapNone/>
              <wp:docPr id="3" name="直線コネクタ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820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9.15pt,148.5pt" to="479.5pt,148.5pt" ID="直線コネクタ 6" stroked="t" o:allowincell="f" style="position:absolute" wp14:anchorId="57DA924B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635" simplePos="0" locked="0" layoutInCell="1" allowOverlap="1" relativeHeight="2" wp14:anchorId="4FC5F674">
              <wp:simplePos x="0" y="0"/>
              <wp:positionH relativeFrom="column">
                <wp:posOffset>2400300</wp:posOffset>
              </wp:positionH>
              <wp:positionV relativeFrom="paragraph">
                <wp:posOffset>1705610</wp:posOffset>
              </wp:positionV>
              <wp:extent cx="3688080" cy="0"/>
              <wp:effectExtent l="0" t="1905" r="635" b="1905"/>
              <wp:wrapNone/>
              <wp:docPr id="4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82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9pt,134.3pt" to="479.35pt,134.3pt" ID="直線コネクタ 5" stroked="t" o:allowincell="f" style="position:absolute" wp14:anchorId="4FC5F674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0" simplePos="0" locked="0" layoutInCell="1" allowOverlap="1" relativeHeight="4" wp14:anchorId="57DA924B">
              <wp:simplePos x="0" y="0"/>
              <wp:positionH relativeFrom="column">
                <wp:posOffset>2402205</wp:posOffset>
              </wp:positionH>
              <wp:positionV relativeFrom="paragraph">
                <wp:posOffset>1885950</wp:posOffset>
              </wp:positionV>
              <wp:extent cx="3688080" cy="635"/>
              <wp:effectExtent l="635" t="1905" r="0" b="1905"/>
              <wp:wrapNone/>
              <wp:docPr id="5" name="直線コネクタ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820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9.15pt,148.5pt" to="479.5pt,148.5pt" ID="直線コネクタ 6" stroked="t" o:allowincell="f" style="position:absolute" wp14:anchorId="57DA924B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umentProtection w:edit="forms" w:enforcement="0" w:cryptProviderType="rsaAES" w:cryptAlgorithmClass="hash" w:cryptAlgorithmType="typeAny" w:cryptAlgorithmSid="" w:cryptSpinCount="0" w:hash="" w:salt="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9d2643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user3">
    <w:name w:val="枠の内容 (user)"/>
    <w:basedOn w:val="Normal"/>
    <w:qFormat/>
    <w:pPr/>
    <w:rPr/>
  </w:style>
  <w:style w:type="paragraph" w:styleId="Style20">
    <w:name w:val="枠の内容"/>
    <w:basedOn w:val="Normal"/>
    <w:qFormat/>
    <w:pPr/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B10B0A6E72F485E9B8E9ABB7AAE70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B1C0F2-92B5-484A-8098-7F8624B9C076}"/>
      </w:docPartPr>
      <w:docPartBody>
        <w:p w:rsidR="00B34D68" w:rsidRDefault="00B34D68" w:rsidP="00B34D68">
          <w:pPr>
            <w:pStyle w:val="0B10B0A6E72F485E9B8E9ABB7AAE709E9"/>
          </w:pPr>
          <w:r w:rsidRPr="009D2643">
            <w:rPr>
              <w:rFonts w:asciiTheme="minorEastAsia" w:eastAsiaTheme="minorEastAsia" w:hAnsiTheme="minorEastAsia" w:hint="eastAsia"/>
              <w:sz w:val="22"/>
            </w:rPr>
            <w:t xml:space="preserve">　　　　</w:t>
          </w:r>
        </w:p>
      </w:docPartBody>
    </w:docPart>
    <w:docPart>
      <w:docPartPr>
        <w:name w:val="41DCE18A164F4CF598F0B0AFE89466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B6423F-7E77-4A42-9CB0-DD1D2354C7C1}"/>
      </w:docPartPr>
      <w:docPartBody>
        <w:p w:rsidR="00B34D68" w:rsidRDefault="00B34D68" w:rsidP="00B34D68">
          <w:pPr>
            <w:pStyle w:val="41DCE18A164F4CF598F0B0AFE894662B9"/>
          </w:pPr>
          <w:r w:rsidRPr="009D2643"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A7F8556A57B44701B5B2533E8EA9A8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2CC472-48C8-4A47-821C-3CBFFE653AF0}"/>
      </w:docPartPr>
      <w:docPartBody>
        <w:p w:rsidR="00B34D68" w:rsidRDefault="00B34D68" w:rsidP="00B34D68">
          <w:pPr>
            <w:pStyle w:val="A7F8556A57B44701B5B2533E8EA9A8579"/>
          </w:pPr>
          <w:r w:rsidRPr="009D2643">
            <w:rPr>
              <w:rStyle w:val="a3"/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CB936362351E47ECA78959C631A4B5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04676C-0CD7-4967-8722-3E124925F8B2}"/>
      </w:docPartPr>
      <w:docPartBody>
        <w:p w:rsidR="00B34D68" w:rsidRDefault="00B34D68" w:rsidP="00B34D68">
          <w:pPr>
            <w:pStyle w:val="CB936362351E47ECA78959C631A4B5C18"/>
          </w:pPr>
          <w:r>
            <w:rPr>
              <w:rStyle w:val="a3"/>
              <w:rFonts w:hint="eastAsia"/>
            </w:rPr>
            <w:t xml:space="preserve">            </w:t>
          </w:r>
        </w:p>
      </w:docPartBody>
    </w:docPart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01D9FD-4A45-4B5C-8C71-521A9AE53F1F}"/>
      </w:docPartPr>
      <w:docPartBody>
        <w:p w:rsidR="00FA1FB0" w:rsidRDefault="00B34D68">
          <w:r w:rsidRPr="00BB5703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9ECBB96895F457281C2EA305F11E9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26B1BB0-4B61-48E7-A5F6-B44BD62AF296}"/>
      </w:docPartPr>
      <w:docPartBody>
        <w:p w:rsidR="00FA1FB0" w:rsidRDefault="00B34D68" w:rsidP="00B34D68">
          <w:pPr>
            <w:pStyle w:val="C9ECBB96895F457281C2EA305F11E9B37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501DA04D8B984218A5EFA6D00A6F9C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B22714-48F3-45CA-9610-FCA00885E36C}"/>
      </w:docPartPr>
      <w:docPartBody>
        <w:p w:rsidR="00FA1FB0" w:rsidRDefault="00B34D68" w:rsidP="00B34D68">
          <w:pPr>
            <w:pStyle w:val="501DA04D8B984218A5EFA6D00A6F9CEA6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2505F943332A4DBEB32BA8FE996910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963EC2-9602-426C-BC53-E01068C9130E}"/>
      </w:docPartPr>
      <w:docPartBody>
        <w:p w:rsidR="00FA1FB0" w:rsidRDefault="00B34D68" w:rsidP="00B34D68">
          <w:pPr>
            <w:pStyle w:val="2505F943332A4DBEB32BA8FE996910E8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FEDC0D904C91499FB756DA2B8B6571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057A55-3A61-4750-8E35-ABE6AA068171}"/>
      </w:docPartPr>
      <w:docPartBody>
        <w:p w:rsidR="00FA1FB0" w:rsidRDefault="00B34D68" w:rsidP="00B34D68">
          <w:pPr>
            <w:pStyle w:val="FEDC0D904C91499FB756DA2B8B6571BF1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EEAD6156A1C946D9A36CD15572B435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DCE6C35-F356-4126-8466-66ECDF338103}"/>
      </w:docPartPr>
      <w:docPartBody>
        <w:p w:rsidR="00FA1FB0" w:rsidRDefault="00B34D68" w:rsidP="00B34D68">
          <w:pPr>
            <w:pStyle w:val="EEAD6156A1C946D9A36CD15572B4353E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35809BF35950466697B9FB44ED8427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C37D10-BBD6-4FC8-ACF3-774280433F93}"/>
      </w:docPartPr>
      <w:docPartBody>
        <w:p w:rsidR="00FA1FB0" w:rsidRDefault="00B34D68" w:rsidP="00B34D68">
          <w:pPr>
            <w:pStyle w:val="35809BF35950466697B9FB44ED8427ED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DA3"/>
    <w:rsid w:val="004577A9"/>
    <w:rsid w:val="004F7DA3"/>
    <w:rsid w:val="00845463"/>
    <w:rsid w:val="008D4747"/>
    <w:rsid w:val="00B34D68"/>
    <w:rsid w:val="00D51747"/>
    <w:rsid w:val="00DF196D"/>
    <w:rsid w:val="00FA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4D68"/>
    <w:rPr>
      <w:color w:val="808080"/>
    </w:rPr>
  </w:style>
  <w:style w:type="paragraph" w:customStyle="1" w:styleId="0B10B0A6E72F485E9B8E9ABB7AAE709E9">
    <w:name w:val="0B10B0A6E72F485E9B8E9ABB7AAE709E9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1DCE18A164F4CF598F0B0AFE894662B9">
    <w:name w:val="41DCE18A164F4CF598F0B0AFE894662B9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7F8556A57B44701B5B2533E8EA9A8579">
    <w:name w:val="A7F8556A57B44701B5B2533E8EA9A8579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01DA04D8B984218A5EFA6D00A6F9CEA6">
    <w:name w:val="501DA04D8B984218A5EFA6D00A6F9CEA6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9ECBB96895F457281C2EA305F11E9B37">
    <w:name w:val="C9ECBB96895F457281C2EA305F11E9B37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2505F943332A4DBEB32BA8FE996910E81">
    <w:name w:val="2505F943332A4DBEB32BA8FE996910E81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EDC0D904C91499FB756DA2B8B6571BF1">
    <w:name w:val="FEDC0D904C91499FB756DA2B8B6571BF1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EAD6156A1C946D9A36CD15572B4353E">
    <w:name w:val="EEAD6156A1C946D9A36CD15572B4353E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5809BF35950466697B9FB44ED8427ED">
    <w:name w:val="35809BF35950466697B9FB44ED8427ED"/>
    <w:rsid w:val="00B34D6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B936362351E47ECA78959C631A4B5C18">
    <w:name w:val="CB936362351E47ECA78959C631A4B5C18"/>
    <w:rsid w:val="00B34D68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F2674-74EE-4CDF-A72E-0BAF95B9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Application>LibreOffice/25.2.5.2$Windows_X86_64 LibreOffice_project/03d19516eb2e1dd5d4ccd751a0d6f35f35e08022</Application>
  <AppVersion>15.0000</AppVersion>
  <Pages>1</Pages>
  <Words>504</Words>
  <Characters>504</Characters>
  <CharactersWithSpaces>717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2016-06-06T06:32:00Z</dcterms:created>
  <dc:creator>市政情報課</dc:creator>
  <dc:description/>
  <dc:language>ja-JP</dc:language>
  <cp:lastModifiedBy/>
  <cp:lastPrinted>2016-06-22T12:00:00Z</cp:lastPrinted>
  <dcterms:modified xsi:type="dcterms:W3CDTF">2026-08-02T15:52:58Z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