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rPr>
          <w:rFonts w:eastAsia="" w:asciiTheme="minorEastAsia" w:eastAsiaTheme="minorEastAsia" w:hAnsiTheme="minorEastAsia"/>
          <w:sz w:val="22"/>
        </w:rPr>
      </w:pPr>
      <w:r>
        <w:rPr>
          <w:rFonts w:asciiTheme="minorEastAsia" w:hAnsiTheme="minorEastAsia"/>
          <w:sz w:val="22"/>
        </w:rPr>
        <w:t>様式第４２（第６２条の５の２関係）</w:t>
      </w:r>
    </w:p>
    <w:p>
      <w:pPr>
        <w:pStyle w:val="Normal"/>
        <w:snapToGrid w:val="false"/>
        <w:jc w:val="center"/>
        <w:rPr>
          <w:rFonts w:eastAsia="" w:asciiTheme="minorEastAsia" w:eastAsiaTheme="minorEastAsia" w:hAnsiTheme="minorEastAsia"/>
          <w:sz w:val="22"/>
        </w:rPr>
      </w:pPr>
      <w:r>
        <w:rPr>
          <w:rFonts w:asciiTheme="minorEastAsia" w:hAnsiTheme="minorEastAsia"/>
          <w:sz w:val="22"/>
        </w:rPr>
        <w:t>休止中の地下貯蔵タンク又は二重殻タンクの漏れの点検期間延長申請書</w:t>
      </w:r>
    </w:p>
    <w:tbl>
      <w:tblPr>
        <w:tblW w:w="4950" w:type="pct"/>
        <w:jc w:val="left"/>
        <w:tblInd w:w="99" w:type="dxa"/>
        <w:tblLayout w:type="fixed"/>
        <w:tblCellMar>
          <w:top w:w="0" w:type="dxa"/>
          <w:left w:w="99" w:type="dxa"/>
          <w:bottom w:w="0" w:type="dxa"/>
          <w:right w:w="99" w:type="dxa"/>
        </w:tblCellMar>
        <w:tblLook w:firstRow="0" w:noVBand="0" w:lastRow="0" w:firstColumn="0" w:lastColumn="0" w:noHBand="0" w:val="0000"/>
      </w:tblPr>
      <w:tblGrid>
        <w:gridCol w:w="1387"/>
        <w:gridCol w:w="1386"/>
        <w:gridCol w:w="2332"/>
        <w:gridCol w:w="2333"/>
        <w:gridCol w:w="24"/>
        <w:gridCol w:w="2303"/>
      </w:tblGrid>
      <w:tr>
        <w:trPr>
          <w:trHeight w:val="1899" w:hRule="atLeast"/>
        </w:trPr>
        <w:tc>
          <w:tcPr>
            <w:tcW w:w="9765" w:type="dxa"/>
            <w:gridSpan w:val="6"/>
            <w:tcBorders>
              <w:top w:val="single" w:sz="2" w:space="0" w:color="000000"/>
              <w:left w:val="single" w:sz="2" w:space="0" w:color="000000"/>
              <w:bottom w:val="single" w:sz="2" w:space="0" w:color="000000"/>
              <w:right w:val="single" w:sz="2" w:space="0" w:color="000000"/>
            </w:tcBorders>
          </w:tcPr>
          <w:p>
            <w:pPr>
              <w:pStyle w:val="Normal"/>
              <w:ind w:firstLine="440" w:right="290"/>
              <w:jc w:val="right"/>
              <w:rPr>
                <w:rFonts w:eastAsia="" w:asciiTheme="minorEastAsia" w:eastAsiaTheme="minorEastAsia" w:hAnsiTheme="minorEastAsia"/>
                <w:sz w:val="22"/>
              </w:rPr>
            </w:pPr>
            <w:sdt>
              <w:sdtPr>
                <w:placeholder>
                  <w:docPart w:val="EBAC4FC1B84F466C9086FD5AB1BE3765"/>
                </w:placeholder>
                <w:id w:val="1593279164"/>
                <w:showingPlcHdr/>
              </w:sdtPr>
              <w:sdtContent>
                <w:r>
                  <w:rPr>
                    <w:rStyle w:val="PlaceholderText"/>
                  </w:rPr>
                </w:r>
                <w:r>
                  <w:rPr>
                    <w:rStyle w:val="PlaceholderText"/>
                  </w:rPr>
                  <w:t>　　　　</w:t>
                </w:r>
              </w:sdtContent>
            </w:sdt>
            <w:r>
              <w:rPr>
                <w:rFonts w:asciiTheme="minorEastAsia" w:hAnsiTheme="minorEastAsia"/>
                <w:sz w:val="22"/>
              </w:rPr>
              <w:t>年</w:t>
            </w:r>
            <w:sdt>
              <w:sdtPr>
                <w:placeholder>
                  <w:docPart w:val="EFC7A5FA2EEF4702BAB4B0342D52D9D5"/>
                </w:placeholder>
                <w:id w:val="-878863335"/>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月</w:t>
            </w:r>
            <w:sdt>
              <w:sdtPr>
                <w:placeholder>
                  <w:docPart w:val="AF384936C5B94A839D0AA8C89725634F"/>
                </w:placeholder>
                <w:id w:val="-669019380"/>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日</w:t>
            </w:r>
          </w:p>
          <w:p>
            <w:pPr>
              <w:pStyle w:val="Normal"/>
              <w:ind w:firstLine="220"/>
              <w:jc w:val="left"/>
              <w:rPr>
                <w:rFonts w:eastAsia="" w:asciiTheme="minorEastAsia" w:eastAsiaTheme="minorEastAsia" w:hAnsiTheme="minorEastAsia"/>
                <w:b/>
                <w:sz w:val="22"/>
              </w:rPr>
            </w:pPr>
            <w:r>
              <w:rPr>
                <w:rFonts w:asciiTheme="minorEastAsia" w:hAnsiTheme="minorEastAsia"/>
                <w:sz w:val="22"/>
              </w:rPr>
              <w:t>名取市長　殿</w:t>
            </w:r>
          </w:p>
          <w:p>
            <w:pPr>
              <w:pStyle w:val="Normal"/>
              <w:jc w:val="left"/>
              <w:rPr>
                <w:rFonts w:eastAsia="" w:asciiTheme="minorEastAsia" w:eastAsiaTheme="minorEastAsia" w:hAnsiTheme="minorEastAsia"/>
                <w:sz w:val="22"/>
              </w:rPr>
            </w:pPr>
            <w:r>
              <mc:AlternateContent>
                <mc:Choice Requires="wps">
                  <w:drawing>
                    <wp:anchor behindDoc="0" distT="0" distB="0" distL="0" distR="0" simplePos="0" locked="0" layoutInCell="1" allowOverlap="1" relativeHeight="6" wp14:anchorId="059C3084">
                      <wp:simplePos x="0" y="0"/>
                      <wp:positionH relativeFrom="column">
                        <wp:posOffset>4486910</wp:posOffset>
                      </wp:positionH>
                      <wp:positionV relativeFrom="paragraph">
                        <wp:posOffset>179705</wp:posOffset>
                      </wp:positionV>
                      <wp:extent cx="1557655" cy="295275"/>
                      <wp:effectExtent l="0" t="0" r="0" b="0"/>
                      <wp:wrapNone/>
                      <wp:docPr id="1" name="テキスト ボックス 6"/>
                      <a:graphic xmlns:a="http://schemas.openxmlformats.org/drawingml/2006/main">
                        <a:graphicData uri="http://schemas.microsoft.com/office/word/2010/wordprocessingShape">
                          <wps:wsp>
                            <wps:cNvSpPr/>
                            <wps:spPr>
                              <a:xfrm>
                                <a:off x="0" y="0"/>
                                <a:ext cx="1557720" cy="29520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user3"/>
                                    <w:rPr/>
                                  </w:pPr>
                                  <w:r>
                                    <w:rPr>
                                      <w:rFonts w:eastAsia="" w:asciiTheme="minorEastAsia" w:eastAsiaTheme="minorEastAsia" w:hAnsiTheme="minorEastAsia"/>
                                      <w:color w:val="000000"/>
                                      <w:sz w:val="22"/>
                                    </w:rPr>
                                    <w:t>(</w:t>
                                  </w:r>
                                  <w:r>
                                    <w:rPr>
                                      <w:rFonts w:asciiTheme="minorEastAsia" w:hAnsiTheme="minorEastAsia"/>
                                      <w:color w:val="000000"/>
                                      <w:sz w:val="22"/>
                                    </w:rPr>
                                    <w:t xml:space="preserve">電話 </w:t>
                                  </w:r>
                                  <w:sdt>
                                    <w:sdtPr>
                                      <w:placeholder>
                                        <w:docPart w:val="464C1EA5B59B442480D3BA919FEF54D8"/>
                                      </w:placeholder>
                                      <w:id w:val="-1333372625"/>
                                      <w:showingPlcHdr/>
                                    </w:sdtPr>
                                    <w:sdtContent>
                                      <w:r>
                                        <w:rPr>
                                          <w:rFonts w:asciiTheme="minorEastAsia" w:hAnsiTheme="minorEastAsia"/>
                                          <w:color w:val="000000"/>
                                          <w:sz w:val="22"/>
                                        </w:rPr>
                                      </w:r>
                                      <w:r>
                                        <w:rPr>
                                          <w:rStyle w:val="PlaceholderText"/>
                                        </w:rPr>
                                        <w:t xml:space="preserve">             </w:t>
                                      </w:r>
                                    </w:sdtContent>
                                  </w:sdt>
                                  <w:r>
                                    <w:rPr>
                                      <w:rFonts w:eastAsia="" w:asciiTheme="minorEastAsia" w:eastAsiaTheme="minorEastAsia" w:hAnsiTheme="minorEastAsia"/>
                                      <w:color w:val="000000"/>
                                      <w:sz w:val="22"/>
                                    </w:rPr>
                                    <w:t>)</w:t>
                                  </w:r>
                                </w:p>
                              </w:txbxContent>
                            </wps:txbx>
                            <wps:bodyPr anchor="t">
                              <a:prstTxWarp prst="textNoShape"/>
                              <a:noAutofit/>
                            </wps:bodyPr>
                          </wps:wsp>
                        </a:graphicData>
                      </a:graphic>
                    </wp:anchor>
                  </w:drawing>
                </mc:Choice>
                <mc:Fallback>
                  <w:pict>
                    <v:rect id="shape_0" ID="テキスト ボックス 6" path="m0,0l-2147483645,0l-2147483645,-2147483646l0,-2147483646xe" stroked="f" o:allowincell="t" style="position:absolute;margin-left:353.3pt;margin-top:14.15pt;width:122.6pt;height:23.2pt;mso-wrap-style:square;v-text-anchor:top" wp14:anchorId="059C3084">
                      <v:fill o:detectmouseclick="t" on="false"/>
                      <v:stroke color="#3465a4" weight="6480" joinstyle="round" endcap="flat"/>
                      <v:textbox>
                        <w:txbxContent>
                          <w:p>
                            <w:pPr>
                              <w:pStyle w:val="user3"/>
                              <w:rPr/>
                            </w:pPr>
                            <w:r>
                              <w:rPr>
                                <w:rFonts w:eastAsia="" w:asciiTheme="minorEastAsia" w:eastAsiaTheme="minorEastAsia" w:hAnsiTheme="minorEastAsia"/>
                                <w:color w:val="000000"/>
                                <w:sz w:val="22"/>
                              </w:rPr>
                              <w:t>(</w:t>
                            </w:r>
                            <w:r>
                              <w:rPr>
                                <w:rFonts w:asciiTheme="minorEastAsia" w:hAnsiTheme="minorEastAsia"/>
                                <w:color w:val="000000"/>
                                <w:sz w:val="22"/>
                              </w:rPr>
                              <w:t xml:space="preserve">電話 </w:t>
                            </w:r>
                            <w:sdt>
                              <w:sdtPr>
                                <w:placeholder>
                                  <w:docPart w:val="464C1EA5B59B442480D3BA919FEF54D8"/>
                                </w:placeholder>
                                <w:id w:val="-1333372625"/>
                                <w:showingPlcHdr/>
                              </w:sdtPr>
                              <w:sdtContent>
                                <w:r>
                                  <w:rPr>
                                    <w:rFonts w:asciiTheme="minorEastAsia" w:hAnsiTheme="minorEastAsia"/>
                                    <w:color w:val="000000"/>
                                    <w:sz w:val="22"/>
                                  </w:rPr>
                                </w:r>
                                <w:r>
                                  <w:rPr>
                                    <w:rStyle w:val="PlaceholderText"/>
                                  </w:rPr>
                                  <w:t xml:space="preserve">             </w:t>
                                </w:r>
                              </w:sdtContent>
                            </w:sdt>
                            <w:r>
                              <w:rPr>
                                <w:rFonts w:eastAsia="" w:asciiTheme="minorEastAsia" w:eastAsiaTheme="minorEastAsia" w:hAnsiTheme="minorEastAsia"/>
                                <w:color w:val="000000"/>
                                <w:sz w:val="22"/>
                              </w:rPr>
                              <w:t>)</w:t>
                            </w:r>
                          </w:p>
                        </w:txbxContent>
                      </v:textbox>
                      <w10:wrap type="none"/>
                    </v:rect>
                  </w:pict>
                </mc:Fallback>
              </mc:AlternateContent>
            </w:r>
            <w:r>
              <w:rPr>
                <w:rFonts w:asciiTheme="minorEastAsia" w:hAnsiTheme="minorEastAsia"/>
                <w:sz w:val="22"/>
              </w:rPr>
              <w:t>　　　　　　　　　　　　　　　届 出 者</w:t>
            </w:r>
          </w:p>
          <w:p>
            <w:pPr>
              <w:pStyle w:val="Normal"/>
              <w:jc w:val="left"/>
              <w:rPr>
                <w:rFonts w:eastAsia="" w:asciiTheme="minorEastAsia" w:eastAsiaTheme="minorEastAsia" w:hAnsiTheme="minorEastAsia"/>
                <w:sz w:val="22"/>
              </w:rPr>
            </w:pPr>
            <w:r>
              <w:rPr>
                <w:rFonts w:asciiTheme="minorEastAsia" w:hAnsiTheme="minorEastAsia"/>
                <w:sz w:val="22"/>
              </w:rPr>
              <w:t xml:space="preserve">                               </w:t>
            </w:r>
            <w:r>
              <w:rPr>
                <w:rFonts w:asciiTheme="minorEastAsia" w:hAnsiTheme="minorEastAsia"/>
                <w:sz w:val="22"/>
              </w:rPr>
              <w:t>住　所</w:t>
            </w:r>
          </w:p>
          <w:p>
            <w:pPr>
              <w:pStyle w:val="Normal"/>
              <w:jc w:val="left"/>
              <w:rPr>
                <w:rFonts w:eastAsia="" w:asciiTheme="minorEastAsia" w:eastAsiaTheme="minorEastAsia" w:hAnsiTheme="minorEastAsia"/>
                <w:sz w:val="22"/>
              </w:rPr>
            </w:pPr>
            <w:r>
              <w:rPr>
                <w:rFonts w:asciiTheme="minorEastAsia" w:hAnsiTheme="minorEastAsia"/>
                <w:sz w:val="22"/>
              </w:rPr>
              <w:t>　　　　　　　　　　　　　　　 氏　名</w:t>
            </w:r>
          </w:p>
        </w:tc>
      </w:tr>
      <w:tr>
        <w:trPr>
          <w:trHeight w:val="510" w:hRule="atLeast"/>
        </w:trPr>
        <w:tc>
          <w:tcPr>
            <w:tcW w:w="1387" w:type="dxa"/>
            <w:vMerge w:val="restart"/>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kern w:val="0"/>
                <w:sz w:val="22"/>
              </w:rPr>
              <w:t>設 置 者</w:t>
            </w:r>
          </w:p>
        </w:tc>
        <w:tc>
          <w:tcPr>
            <w:tcW w:w="1386" w:type="dxa"/>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住　所</w:t>
            </w:r>
          </w:p>
        </w:tc>
        <w:tc>
          <w:tcPr>
            <w:tcW w:w="4689" w:type="dxa"/>
            <w:gridSpan w:val="3"/>
            <w:tcBorders>
              <w:top w:val="single" w:sz="2" w:space="0" w:color="000000"/>
              <w:left w:val="single" w:sz="2" w:space="0" w:color="000000"/>
              <w:right w:val="single" w:sz="2" w:space="0" w:color="FFFFFF"/>
            </w:tcBorders>
            <w:vAlign w:val="center"/>
          </w:tcPr>
          <w:p>
            <w:pPr>
              <w:pStyle w:val="Normal"/>
              <w:jc w:val="left"/>
              <w:rPr>
                <w:rFonts w:eastAsia="" w:asciiTheme="minorEastAsia" w:eastAsiaTheme="minorEastAsia" w:hAnsiTheme="minorEastAsia"/>
                <w:sz w:val="22"/>
              </w:rPr>
            </w:pPr>
            <w:r>
              <w:rPr>
                <w:rFonts w:eastAsia="" w:asciiTheme="minorEastAsia" w:eastAsiaTheme="minorEastAsia" w:hAnsiTheme="minorEastAsia"/>
                <w:sz w:val="22"/>
              </w:rPr>
            </w:r>
          </w:p>
        </w:tc>
        <w:tc>
          <w:tcPr>
            <w:tcW w:w="2303" w:type="dxa"/>
            <w:tcBorders>
              <w:top w:val="single" w:sz="2" w:space="0" w:color="000000"/>
              <w:left w:val="single" w:sz="2" w:space="0" w:color="FFFFFF"/>
              <w:bottom w:val="single" w:sz="2" w:space="0" w:color="000000"/>
              <w:right w:val="single" w:sz="2" w:space="0" w:color="000000"/>
            </w:tcBorders>
            <w:vAlign w:val="center"/>
          </w:tcPr>
          <w:p>
            <w:pPr>
              <w:pStyle w:val="Normal"/>
              <w:jc w:val="left"/>
              <w:rPr>
                <w:rFonts w:eastAsia="" w:asciiTheme="minorEastAsia" w:eastAsiaTheme="minorEastAsia" w:hAnsiTheme="minorEastAsia"/>
                <w:sz w:val="22"/>
              </w:rPr>
            </w:pPr>
            <w:r>
              <w:rPr>
                <w:rFonts w:asciiTheme="minorEastAsia" w:hAnsiTheme="minorEastAsia"/>
                <w:sz w:val="22"/>
              </w:rPr>
              <w:t>電話</w:t>
            </w:r>
          </w:p>
        </w:tc>
      </w:tr>
      <w:tr>
        <w:trPr>
          <w:trHeight w:val="510" w:hRule="atLeast"/>
        </w:trPr>
        <w:tc>
          <w:tcPr>
            <w:tcW w:w="1387" w:type="dxa"/>
            <w:vMerge w:val="continue"/>
            <w:tcBorders>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eastAsia="" w:asciiTheme="minorEastAsia" w:eastAsiaTheme="minorEastAsia" w:hAnsiTheme="minorEastAsia"/>
                <w:sz w:val="22"/>
              </w:rPr>
            </w:r>
          </w:p>
        </w:tc>
        <w:tc>
          <w:tcPr>
            <w:tcW w:w="1386" w:type="dxa"/>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氏　名</w:t>
            </w:r>
          </w:p>
        </w:tc>
        <w:tc>
          <w:tcPr>
            <w:tcW w:w="6992" w:type="dxa"/>
            <w:gridSpan w:val="4"/>
            <w:tcBorders>
              <w:top w:val="single" w:sz="2" w:space="0" w:color="000000"/>
              <w:left w:val="single" w:sz="2" w:space="0" w:color="000000"/>
              <w:bottom w:val="single" w:sz="2" w:space="0" w:color="000000"/>
              <w:right w:val="single" w:sz="2" w:space="0" w:color="000000"/>
            </w:tcBorders>
            <w:vAlign w:val="center"/>
          </w:tcPr>
          <w:p>
            <w:pPr>
              <w:pStyle w:val="Normal"/>
              <w:jc w:val="left"/>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510" w:hRule="atLeast"/>
        </w:trPr>
        <w:tc>
          <w:tcPr>
            <w:tcW w:w="2773"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kern w:val="0"/>
                <w:sz w:val="22"/>
              </w:rPr>
              <w:t>設 　置 　場 　所</w:t>
            </w:r>
          </w:p>
        </w:tc>
        <w:tc>
          <w:tcPr>
            <w:tcW w:w="6992" w:type="dxa"/>
            <w:gridSpan w:val="4"/>
            <w:tcBorders>
              <w:top w:val="single" w:sz="2" w:space="0" w:color="000000"/>
              <w:left w:val="single" w:sz="2" w:space="0" w:color="000000"/>
              <w:bottom w:val="single" w:sz="2" w:space="0" w:color="000000"/>
              <w:right w:val="single" w:sz="2" w:space="0" w:color="000000"/>
            </w:tcBorders>
            <w:vAlign w:val="center"/>
          </w:tcPr>
          <w:p>
            <w:pPr>
              <w:pStyle w:val="Normal"/>
              <w:snapToGrid w:val="false"/>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737" w:hRule="atLeast"/>
        </w:trPr>
        <w:tc>
          <w:tcPr>
            <w:tcW w:w="2773"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kern w:val="0"/>
                <w:sz w:val="22"/>
              </w:rPr>
              <w:t>製 造 所 等 の 別</w:t>
            </w:r>
          </w:p>
        </w:tc>
        <w:tc>
          <w:tcPr>
            <w:tcW w:w="2332" w:type="dxa"/>
            <w:tcBorders>
              <w:top w:val="single" w:sz="2" w:space="0" w:color="000000"/>
              <w:left w:val="single" w:sz="2" w:space="0" w:color="000000"/>
              <w:bottom w:val="single" w:sz="2" w:space="0" w:color="000000"/>
              <w:right w:val="single" w:sz="4" w:space="0" w:color="000000"/>
            </w:tcBorders>
            <w:vAlign w:val="center"/>
          </w:tcPr>
          <w:p>
            <w:pPr>
              <w:pStyle w:val="Normal"/>
              <w:ind w:right="1281"/>
              <w:jc w:val="right"/>
              <w:rPr>
                <w:rFonts w:eastAsia="" w:asciiTheme="minorEastAsia" w:eastAsiaTheme="minorEastAsia" w:hAnsiTheme="minorEastAsia"/>
                <w:sz w:val="22"/>
              </w:rPr>
            </w:pPr>
            <w:r>
              <w:rPr>
                <w:rFonts w:eastAsia="" w:asciiTheme="minorEastAsia" w:eastAsiaTheme="minorEastAsia" w:hAnsiTheme="minorEastAsia"/>
                <w:sz w:val="22"/>
              </w:rPr>
            </w:r>
          </w:p>
        </w:tc>
        <w:tc>
          <w:tcPr>
            <w:tcW w:w="2333" w:type="dxa"/>
            <w:tcBorders>
              <w:top w:val="single" w:sz="2" w:space="0" w:color="000000"/>
              <w:left w:val="single" w:sz="2" w:space="0" w:color="000000"/>
              <w:bottom w:val="single" w:sz="2" w:space="0" w:color="000000"/>
              <w:right w:val="single" w:sz="4" w:space="0" w:color="000000"/>
            </w:tcBorders>
            <w:vAlign w:val="center"/>
          </w:tcPr>
          <w:p>
            <w:pPr>
              <w:pStyle w:val="Normal"/>
              <w:ind w:firstLine="1" w:right="65"/>
              <w:jc w:val="distribute"/>
              <w:rPr>
                <w:rFonts w:eastAsia="" w:asciiTheme="minorEastAsia" w:eastAsiaTheme="minorEastAsia" w:hAnsiTheme="minorEastAsia"/>
                <w:sz w:val="22"/>
              </w:rPr>
            </w:pPr>
            <w:r>
              <w:rPr>
                <w:rFonts w:asciiTheme="minorEastAsia" w:hAnsiTheme="minorEastAsia"/>
                <w:sz w:val="22"/>
              </w:rPr>
              <w:t>貯蔵所又は取扱所</w:t>
            </w:r>
          </w:p>
          <w:p>
            <w:pPr>
              <w:pStyle w:val="Normal"/>
              <w:ind w:firstLine="2" w:right="65"/>
              <w:jc w:val="distribute"/>
              <w:rPr>
                <w:rFonts w:eastAsia="" w:asciiTheme="minorEastAsia" w:eastAsiaTheme="minorEastAsia" w:hAnsiTheme="minorEastAsia"/>
                <w:sz w:val="22"/>
              </w:rPr>
            </w:pPr>
            <w:r>
              <w:rPr>
                <w:rFonts w:asciiTheme="minorEastAsia" w:hAnsiTheme="minorEastAsia"/>
                <w:sz w:val="22"/>
              </w:rPr>
              <w:t>の区分</w:t>
            </w:r>
          </w:p>
        </w:tc>
        <w:tc>
          <w:tcPr>
            <w:tcW w:w="2327" w:type="dxa"/>
            <w:gridSpan w:val="2"/>
            <w:tcBorders>
              <w:top w:val="single" w:sz="2" w:space="0" w:color="000000"/>
              <w:left w:val="single" w:sz="4" w:space="0" w:color="000000"/>
              <w:bottom w:val="single" w:sz="2" w:space="0" w:color="000000"/>
              <w:right w:val="single" w:sz="2" w:space="0" w:color="000000"/>
            </w:tcBorders>
            <w:vAlign w:val="center"/>
          </w:tcPr>
          <w:p>
            <w:pPr>
              <w:pStyle w:val="Normal"/>
              <w:ind w:right="1281"/>
              <w:jc w:val="right"/>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737" w:hRule="atLeast"/>
        </w:trPr>
        <w:tc>
          <w:tcPr>
            <w:tcW w:w="2773"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設置の許可年月日</w:t>
            </w:r>
          </w:p>
          <w:p>
            <w:pPr>
              <w:pStyle w:val="Normal"/>
              <w:jc w:val="distribute"/>
              <w:rPr>
                <w:rFonts w:eastAsia="" w:asciiTheme="minorEastAsia" w:eastAsiaTheme="minorEastAsia" w:hAnsiTheme="minorEastAsia"/>
                <w:sz w:val="22"/>
              </w:rPr>
            </w:pPr>
            <w:r>
              <w:rPr>
                <w:rFonts w:asciiTheme="minorEastAsia" w:hAnsiTheme="minorEastAsia"/>
                <w:kern w:val="0"/>
                <w:sz w:val="22"/>
              </w:rPr>
              <w:t>及び許可番号</w:t>
            </w:r>
          </w:p>
        </w:tc>
        <w:tc>
          <w:tcPr>
            <w:tcW w:w="6992" w:type="dxa"/>
            <w:gridSpan w:val="4"/>
            <w:tcBorders>
              <w:top w:val="single" w:sz="2" w:space="0" w:color="000000"/>
              <w:left w:val="single" w:sz="2" w:space="0" w:color="000000"/>
              <w:bottom w:val="single" w:sz="2" w:space="0" w:color="000000"/>
              <w:right w:val="single" w:sz="2" w:space="0" w:color="000000"/>
            </w:tcBorders>
            <w:vAlign w:val="center"/>
          </w:tcPr>
          <w:p>
            <w:pPr>
              <w:pStyle w:val="Normal"/>
              <w:ind w:right="1281"/>
              <w:jc w:val="right"/>
              <w:rPr>
                <w:rFonts w:eastAsia="" w:asciiTheme="minorEastAsia" w:eastAsiaTheme="minorEastAsia" w:hAnsiTheme="minorEastAsia"/>
                <w:sz w:val="22"/>
              </w:rPr>
            </w:pPr>
            <w:sdt>
              <w:sdtPr>
                <w:placeholder>
                  <w:docPart w:val="028F4A70E8AD4F859D81AFB508A00407"/>
                </w:placeholder>
                <w:id w:val="137540322"/>
                <w:showingPlcHdr/>
              </w:sdtPr>
              <w:sdtContent>
                <w:r>
                  <w:rPr>
                    <w:rStyle w:val="PlaceholderText"/>
                  </w:rPr>
                </w:r>
                <w:r>
                  <w:rPr>
                    <w:rStyle w:val="PlaceholderText"/>
                  </w:rPr>
                  <w:t>　　　　</w:t>
                </w:r>
              </w:sdtContent>
            </w:sdt>
            <w:r>
              <w:rPr>
                <w:rFonts w:asciiTheme="minorEastAsia" w:hAnsiTheme="minorEastAsia"/>
                <w:sz w:val="22"/>
              </w:rPr>
              <w:t>年</w:t>
            </w:r>
            <w:sdt>
              <w:sdtPr>
                <w:placeholder>
                  <w:docPart w:val="D86ADA998D8A4F238F9A05E14C6A71F8"/>
                </w:placeholder>
                <w:id w:val="-1421026476"/>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月</w:t>
            </w:r>
            <w:sdt>
              <w:sdtPr>
                <w:placeholder>
                  <w:docPart w:val="6AE9C95DBF73485081B16DFBA09B3164"/>
                </w:placeholder>
                <w:id w:val="-199092460"/>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日　　</w:t>
            </w:r>
            <w:r>
              <w:rPr>
                <w:rFonts w:asciiTheme="minorEastAsia" w:hAnsiTheme="minorEastAsia"/>
                <w:sz w:val="22"/>
              </w:rPr>
              <w:t>第　</w:t>
            </w:r>
            <w:sdt>
              <w:sdtPr>
                <w:placeholder>
                  <w:docPart w:val="F21DA5DAC95345EBB6EFDB55234108EF"/>
                </w:placeholder>
                <w:id w:val="-859813602"/>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　号</w:t>
            </w:r>
          </w:p>
        </w:tc>
      </w:tr>
      <w:tr>
        <w:trPr>
          <w:trHeight w:val="737" w:hRule="atLeast"/>
        </w:trPr>
        <w:tc>
          <w:tcPr>
            <w:tcW w:w="2773" w:type="dxa"/>
            <w:gridSpan w:val="2"/>
            <w:tcBorders>
              <w:top w:val="single" w:sz="2" w:space="0" w:color="000000"/>
              <w:left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設置の完成検査年月日</w:t>
            </w:r>
          </w:p>
          <w:p>
            <w:pPr>
              <w:pStyle w:val="Normal"/>
              <w:snapToGrid w:val="false"/>
              <w:jc w:val="distribute"/>
              <w:rPr>
                <w:rFonts w:eastAsia="" w:asciiTheme="minorEastAsia" w:eastAsiaTheme="minorEastAsia" w:hAnsiTheme="minorEastAsia"/>
                <w:sz w:val="22"/>
              </w:rPr>
            </w:pPr>
            <w:r>
              <w:rPr>
                <w:rFonts w:asciiTheme="minorEastAsia" w:hAnsiTheme="minorEastAsia"/>
                <w:sz w:val="22"/>
              </w:rPr>
              <w:t>及び検査番号</w:t>
            </w:r>
          </w:p>
        </w:tc>
        <w:tc>
          <w:tcPr>
            <w:tcW w:w="6992" w:type="dxa"/>
            <w:gridSpan w:val="4"/>
            <w:tcBorders>
              <w:top w:val="single" w:sz="2" w:space="0" w:color="000000"/>
              <w:left w:val="single" w:sz="2" w:space="0" w:color="000000"/>
              <w:right w:val="single" w:sz="2" w:space="0" w:color="000000"/>
            </w:tcBorders>
            <w:vAlign w:val="center"/>
          </w:tcPr>
          <w:p>
            <w:pPr>
              <w:pStyle w:val="Normal"/>
              <w:ind w:right="1281"/>
              <w:jc w:val="right"/>
              <w:rPr>
                <w:rFonts w:eastAsia="" w:asciiTheme="minorEastAsia" w:eastAsiaTheme="minorEastAsia" w:hAnsiTheme="minorEastAsia"/>
                <w:sz w:val="22"/>
              </w:rPr>
            </w:pPr>
            <w:sdt>
              <w:sdtPr>
                <w:placeholder>
                  <w:docPart w:val="D834E094EB814EBCA3D729D2FD1CC02B"/>
                </w:placeholder>
                <w:id w:val="-419021219"/>
                <w:showingPlcHdr/>
              </w:sdtPr>
              <w:sdtContent>
                <w:r>
                  <w:rPr>
                    <w:rStyle w:val="PlaceholderText"/>
                  </w:rPr>
                </w:r>
                <w:r>
                  <w:rPr>
                    <w:rStyle w:val="PlaceholderText"/>
                  </w:rPr>
                  <w:t>　　　　</w:t>
                </w:r>
              </w:sdtContent>
            </w:sdt>
            <w:r>
              <w:rPr>
                <w:rFonts w:asciiTheme="minorEastAsia" w:hAnsiTheme="minorEastAsia"/>
                <w:sz w:val="22"/>
              </w:rPr>
              <w:t>年</w:t>
            </w:r>
            <w:sdt>
              <w:sdtPr>
                <w:placeholder>
                  <w:docPart w:val="1A7D770CC0E747B8889238B735AEDC7A"/>
                </w:placeholder>
                <w:id w:val="-781415376"/>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月</w:t>
            </w:r>
            <w:sdt>
              <w:sdtPr>
                <w:placeholder>
                  <w:docPart w:val="1D9111E66ED14546B76BCC637655A412"/>
                </w:placeholder>
                <w:id w:val="1771662930"/>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日　　第　</w:t>
            </w:r>
            <w:sdt>
              <w:sdtPr>
                <w:placeholder>
                  <w:docPart w:val="C417A96030454DDA81CAD1CD087A2EDD"/>
                </w:placeholder>
                <w:id w:val="-1745407763"/>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　号</w:t>
            </w:r>
          </w:p>
        </w:tc>
      </w:tr>
      <w:tr>
        <w:trPr>
          <w:trHeight w:val="737" w:hRule="atLeast"/>
        </w:trPr>
        <w:tc>
          <w:tcPr>
            <w:tcW w:w="2773"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pacing w:val="4"/>
                <w:sz w:val="22"/>
              </w:rPr>
            </w:pPr>
            <w:r>
              <w:rPr>
                <w:rFonts w:asciiTheme="minorEastAsia" w:hAnsiTheme="minorEastAsia"/>
                <w:spacing w:val="4"/>
                <w:kern w:val="0"/>
                <w:sz w:val="22"/>
              </w:rPr>
              <w:t>タンクの種類</w:t>
            </w:r>
          </w:p>
        </w:tc>
        <w:tc>
          <w:tcPr>
            <w:tcW w:w="2332" w:type="dxa"/>
            <w:tcBorders>
              <w:top w:val="single" w:sz="2" w:space="0" w:color="000000"/>
              <w:left w:val="single" w:sz="2" w:space="0" w:color="000000"/>
              <w:bottom w:val="single" w:sz="2" w:space="0" w:color="000000"/>
              <w:right w:val="single" w:sz="4" w:space="0" w:color="000000"/>
            </w:tcBorders>
            <w:vAlign w:val="center"/>
          </w:tcPr>
          <w:p>
            <w:pPr>
              <w:pStyle w:val="Normal"/>
              <w:snapToGrid w:val="false"/>
              <w:rPr>
                <w:rFonts w:eastAsia="" w:asciiTheme="minorEastAsia" w:eastAsiaTheme="minorEastAsia" w:hAnsiTheme="minorEastAsia"/>
                <w:sz w:val="22"/>
              </w:rPr>
            </w:pPr>
            <w:r>
              <w:rPr>
                <w:rFonts w:eastAsia="" w:asciiTheme="minorEastAsia" w:eastAsiaTheme="minorEastAsia" w:hAnsiTheme="minorEastAsia"/>
                <w:sz w:val="22"/>
              </w:rPr>
            </w:r>
          </w:p>
        </w:tc>
        <w:tc>
          <w:tcPr>
            <w:tcW w:w="2333" w:type="dxa"/>
            <w:tcBorders>
              <w:top w:val="single" w:sz="2" w:space="0" w:color="000000"/>
              <w:left w:val="single" w:sz="4" w:space="0" w:color="000000"/>
              <w:bottom w:val="single" w:sz="2" w:space="0" w:color="000000"/>
              <w:right w:val="single" w:sz="2" w:space="0" w:color="000000"/>
            </w:tcBorders>
            <w:vAlign w:val="center"/>
          </w:tcPr>
          <w:p>
            <w:pPr>
              <w:pStyle w:val="Normal"/>
              <w:snapToGrid w:val="false"/>
              <w:jc w:val="distribute"/>
              <w:rPr>
                <w:rFonts w:eastAsia="" w:asciiTheme="minorEastAsia" w:eastAsiaTheme="minorEastAsia" w:hAnsiTheme="minorEastAsia"/>
                <w:sz w:val="22"/>
              </w:rPr>
            </w:pPr>
            <w:r>
              <w:rPr>
                <w:rFonts w:asciiTheme="minorEastAsia" w:hAnsiTheme="minorEastAsia"/>
                <w:sz w:val="22"/>
              </w:rPr>
              <w:t>対象となる地下貯</w:t>
            </w:r>
          </w:p>
          <w:p>
            <w:pPr>
              <w:pStyle w:val="Normal"/>
              <w:snapToGrid w:val="false"/>
              <w:jc w:val="distribute"/>
              <w:rPr>
                <w:rFonts w:eastAsia="" w:asciiTheme="minorEastAsia" w:eastAsiaTheme="minorEastAsia" w:hAnsiTheme="minorEastAsia"/>
                <w:sz w:val="22"/>
              </w:rPr>
            </w:pPr>
            <w:r>
              <w:rPr>
                <w:rFonts w:asciiTheme="minorEastAsia" w:hAnsiTheme="minorEastAsia"/>
                <w:sz w:val="22"/>
              </w:rPr>
              <w:t>蔵タンク又は二重</w:t>
            </w:r>
          </w:p>
          <w:p>
            <w:pPr>
              <w:pStyle w:val="Normal"/>
              <w:snapToGrid w:val="false"/>
              <w:jc w:val="distribute"/>
              <w:rPr>
                <w:rFonts w:eastAsia="" w:asciiTheme="minorEastAsia" w:eastAsiaTheme="minorEastAsia" w:hAnsiTheme="minorEastAsia"/>
                <w:sz w:val="22"/>
              </w:rPr>
            </w:pPr>
            <w:r>
              <w:rPr>
                <w:rFonts w:asciiTheme="minorEastAsia" w:hAnsiTheme="minorEastAsia"/>
                <w:sz w:val="22"/>
              </w:rPr>
              <w:t>殻タンク</w:t>
            </w:r>
          </w:p>
        </w:tc>
        <w:tc>
          <w:tcPr>
            <w:tcW w:w="2327" w:type="dxa"/>
            <w:gridSpan w:val="2"/>
            <w:tcBorders>
              <w:top w:val="single" w:sz="2" w:space="0" w:color="000000"/>
              <w:left w:val="single" w:sz="4" w:space="0" w:color="000000"/>
              <w:bottom w:val="single" w:sz="2" w:space="0" w:color="000000"/>
              <w:right w:val="single" w:sz="2" w:space="0" w:color="000000"/>
            </w:tcBorders>
            <w:vAlign w:val="center"/>
          </w:tcPr>
          <w:p>
            <w:pPr>
              <w:pStyle w:val="Normal"/>
              <w:snapToGrid w:val="false"/>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737" w:hRule="atLeast"/>
        </w:trPr>
        <w:tc>
          <w:tcPr>
            <w:tcW w:w="2773" w:type="dxa"/>
            <w:gridSpan w:val="2"/>
            <w:tcBorders>
              <w:top w:val="single" w:sz="2" w:space="0" w:color="000000"/>
              <w:left w:val="single" w:sz="2" w:space="0" w:color="000000"/>
              <w:bottom w:val="single" w:sz="2" w:space="0" w:color="000000"/>
              <w:right w:val="single" w:sz="2" w:space="0" w:color="000000"/>
            </w:tcBorders>
            <w:vAlign w:val="center"/>
          </w:tcPr>
          <w:p>
            <w:pPr>
              <w:pStyle w:val="Normal"/>
              <w:snapToGrid w:val="false"/>
              <w:jc w:val="distribute"/>
              <w:rPr>
                <w:rFonts w:eastAsia="" w:asciiTheme="minorEastAsia" w:eastAsiaTheme="minorEastAsia" w:hAnsiTheme="minorEastAsia"/>
                <w:sz w:val="22"/>
              </w:rPr>
            </w:pPr>
            <w:r>
              <w:rPr>
                <w:rFonts w:asciiTheme="minorEastAsia" w:hAnsiTheme="minorEastAsia"/>
                <w:sz w:val="22"/>
              </w:rPr>
              <w:t>当該地下貯蔵タンク又は二重殻タンクの設置時</w:t>
            </w:r>
          </w:p>
          <w:p>
            <w:pPr>
              <w:pStyle w:val="Normal"/>
              <w:snapToGrid w:val="false"/>
              <w:jc w:val="distribute"/>
              <w:rPr>
                <w:rFonts w:eastAsia="" w:asciiTheme="minorEastAsia" w:eastAsiaTheme="minorEastAsia" w:hAnsiTheme="minorEastAsia"/>
                <w:sz w:val="22"/>
              </w:rPr>
            </w:pPr>
            <w:r>
              <w:rPr>
                <w:rFonts w:asciiTheme="minorEastAsia" w:hAnsiTheme="minorEastAsia"/>
                <w:sz w:val="22"/>
              </w:rPr>
              <w:t>の完成検査期日</w:t>
            </w:r>
          </w:p>
        </w:tc>
        <w:tc>
          <w:tcPr>
            <w:tcW w:w="6992" w:type="dxa"/>
            <w:gridSpan w:val="4"/>
            <w:tcBorders>
              <w:top w:val="single" w:sz="2" w:space="0" w:color="000000"/>
              <w:left w:val="single" w:sz="2" w:space="0" w:color="000000"/>
              <w:bottom w:val="single" w:sz="2" w:space="0" w:color="000000"/>
              <w:right w:val="single" w:sz="2" w:space="0" w:color="000000"/>
            </w:tcBorders>
            <w:vAlign w:val="center"/>
          </w:tcPr>
          <w:p>
            <w:pPr>
              <w:pStyle w:val="Normal"/>
              <w:snapToGrid w:val="false"/>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510" w:hRule="atLeast"/>
        </w:trPr>
        <w:tc>
          <w:tcPr>
            <w:tcW w:w="2773" w:type="dxa"/>
            <w:gridSpan w:val="2"/>
            <w:tcBorders>
              <w:top w:val="single" w:sz="2" w:space="0" w:color="000000"/>
              <w:left w:val="single" w:sz="2" w:space="0" w:color="000000"/>
              <w:bottom w:val="single" w:sz="2" w:space="0" w:color="000000"/>
              <w:right w:val="single" w:sz="2" w:space="0" w:color="000000"/>
            </w:tcBorders>
            <w:vAlign w:val="center"/>
          </w:tcPr>
          <w:p>
            <w:pPr>
              <w:pStyle w:val="Normal"/>
              <w:snapToGrid w:val="false"/>
              <w:rPr>
                <w:rFonts w:eastAsia="" w:asciiTheme="minorEastAsia" w:eastAsiaTheme="minorEastAsia" w:hAnsiTheme="minorEastAsia"/>
                <w:sz w:val="22"/>
              </w:rPr>
            </w:pPr>
            <w:r>
              <w:rPr>
                <w:rFonts w:asciiTheme="minorEastAsia" w:hAnsiTheme="minorEastAsia"/>
                <w:sz w:val="22"/>
              </w:rPr>
              <w:t>危険物の漏れを覚知しその漏えい拡散を防止するための措置の有無</w:t>
            </w:r>
          </w:p>
        </w:tc>
        <w:tc>
          <w:tcPr>
            <w:tcW w:w="6992" w:type="dxa"/>
            <w:gridSpan w:val="4"/>
            <w:tcBorders>
              <w:top w:val="single" w:sz="2" w:space="0" w:color="000000"/>
              <w:left w:val="single" w:sz="2" w:space="0" w:color="000000"/>
              <w:bottom w:val="single" w:sz="2" w:space="0" w:color="000000"/>
              <w:right w:val="single" w:sz="2" w:space="0" w:color="000000"/>
            </w:tcBorders>
            <w:vAlign w:val="center"/>
          </w:tcPr>
          <w:p>
            <w:pPr>
              <w:pStyle w:val="Normal"/>
              <w:snapToGrid w:val="false"/>
              <w:rPr>
                <w:rFonts w:eastAsia="" w:asciiTheme="minorEastAsia" w:eastAsiaTheme="minorEastAsia" w:hAnsiTheme="minorEastAsia"/>
                <w:sz w:val="22"/>
              </w:rPr>
            </w:pPr>
            <w:r>
              <w:rPr>
                <w:rFonts w:asciiTheme="minorEastAsia" w:hAnsiTheme="minorEastAsia"/>
                <w:sz w:val="22"/>
              </w:rPr>
              <w:t>告示第</w:t>
            </w:r>
            <w:r>
              <w:rPr>
                <w:rFonts w:eastAsia="" w:asciiTheme="minorEastAsia" w:eastAsiaTheme="minorEastAsia" w:hAnsiTheme="minorEastAsia"/>
                <w:sz w:val="22"/>
              </w:rPr>
              <w:t>71</w:t>
            </w:r>
            <w:r>
              <w:rPr>
                <w:rFonts w:asciiTheme="minorEastAsia" w:hAnsiTheme="minorEastAsia"/>
                <w:sz w:val="22"/>
              </w:rPr>
              <w:t>条第</w:t>
            </w:r>
            <w:r>
              <w:rPr>
                <w:rFonts w:eastAsia="" w:asciiTheme="minorEastAsia" w:eastAsiaTheme="minorEastAsia" w:hAnsiTheme="minorEastAsia"/>
                <w:sz w:val="22"/>
              </w:rPr>
              <w:t>4</w:t>
            </w:r>
            <w:r>
              <w:rPr>
                <w:rFonts w:asciiTheme="minorEastAsia" w:hAnsiTheme="minorEastAsia"/>
                <w:sz w:val="22"/>
              </w:rPr>
              <w:t>項第</w:t>
            </w:r>
            <w:r>
              <w:rPr>
                <w:rFonts w:eastAsia="" w:asciiTheme="minorEastAsia" w:eastAsiaTheme="minorEastAsia" w:hAnsiTheme="minorEastAsia"/>
                <w:sz w:val="22"/>
              </w:rPr>
              <w:t>1</w:t>
            </w:r>
            <w:r>
              <w:rPr>
                <w:rFonts w:asciiTheme="minorEastAsia" w:hAnsiTheme="minorEastAsia"/>
                <w:sz w:val="22"/>
              </w:rPr>
              <w:t>号イ又はロに掲げる措置　　　（有・無）</w:t>
            </w:r>
          </w:p>
          <w:p>
            <w:pPr>
              <w:pStyle w:val="Normal"/>
              <w:snapToGrid w:val="false"/>
              <w:rPr>
                <w:rFonts w:eastAsia="" w:asciiTheme="minorEastAsia" w:eastAsiaTheme="minorEastAsia" w:hAnsiTheme="minorEastAsia"/>
                <w:sz w:val="22"/>
              </w:rPr>
            </w:pPr>
            <w:r>
              <w:rPr>
                <w:rFonts w:asciiTheme="minorEastAsia" w:hAnsiTheme="minorEastAsia"/>
                <w:sz w:val="22"/>
              </w:rPr>
              <w:t>告示第</w:t>
            </w:r>
            <w:r>
              <w:rPr>
                <w:rFonts w:eastAsia="" w:asciiTheme="minorEastAsia" w:eastAsiaTheme="minorEastAsia" w:hAnsiTheme="minorEastAsia"/>
                <w:sz w:val="22"/>
              </w:rPr>
              <w:t>71</w:t>
            </w:r>
            <w:r>
              <w:rPr>
                <w:rFonts w:asciiTheme="minorEastAsia" w:hAnsiTheme="minorEastAsia"/>
                <w:sz w:val="22"/>
              </w:rPr>
              <w:t>条第</w:t>
            </w:r>
            <w:r>
              <w:rPr>
                <w:rFonts w:eastAsia="" w:asciiTheme="minorEastAsia" w:eastAsiaTheme="minorEastAsia" w:hAnsiTheme="minorEastAsia"/>
                <w:sz w:val="22"/>
              </w:rPr>
              <w:t>4</w:t>
            </w:r>
            <w:r>
              <w:rPr>
                <w:rFonts w:asciiTheme="minorEastAsia" w:hAnsiTheme="minorEastAsia"/>
                <w:sz w:val="22"/>
              </w:rPr>
              <w:t>項第</w:t>
            </w:r>
            <w:r>
              <w:rPr>
                <w:rFonts w:eastAsia="" w:asciiTheme="minorEastAsia" w:eastAsiaTheme="minorEastAsia" w:hAnsiTheme="minorEastAsia"/>
                <w:sz w:val="22"/>
              </w:rPr>
              <w:t>2</w:t>
            </w:r>
            <w:r>
              <w:rPr>
                <w:rFonts w:asciiTheme="minorEastAsia" w:hAnsiTheme="minorEastAsia"/>
                <w:sz w:val="22"/>
              </w:rPr>
              <w:t>号に掲げる措置　　　　　　　（有・無）</w:t>
            </w:r>
          </w:p>
          <w:p>
            <w:pPr>
              <w:pStyle w:val="Normal"/>
              <w:snapToGrid w:val="false"/>
              <w:rPr>
                <w:rFonts w:eastAsia="" w:asciiTheme="minorEastAsia" w:eastAsiaTheme="minorEastAsia" w:hAnsiTheme="minorEastAsia"/>
                <w:sz w:val="22"/>
              </w:rPr>
            </w:pPr>
            <w:r>
              <w:rPr>
                <w:rFonts w:asciiTheme="minorEastAsia" w:hAnsiTheme="minorEastAsia"/>
                <w:sz w:val="22"/>
              </w:rPr>
              <w:t>平成</w:t>
            </w:r>
            <w:r>
              <w:rPr>
                <w:rFonts w:eastAsia="" w:asciiTheme="minorEastAsia" w:eastAsiaTheme="minorEastAsia" w:hAnsiTheme="minorEastAsia"/>
                <w:sz w:val="22"/>
              </w:rPr>
              <w:t>15</w:t>
            </w:r>
            <w:r>
              <w:rPr>
                <w:rFonts w:asciiTheme="minorEastAsia" w:hAnsiTheme="minorEastAsia"/>
                <w:sz w:val="22"/>
              </w:rPr>
              <w:t>年総務省令第</w:t>
            </w:r>
            <w:r>
              <w:rPr>
                <w:rFonts w:eastAsia="" w:asciiTheme="minorEastAsia" w:eastAsiaTheme="minorEastAsia" w:hAnsiTheme="minorEastAsia"/>
                <w:sz w:val="22"/>
              </w:rPr>
              <w:t>143</w:t>
            </w:r>
            <w:r>
              <w:rPr>
                <w:rFonts w:asciiTheme="minorEastAsia" w:hAnsiTheme="minorEastAsia"/>
                <w:sz w:val="22"/>
              </w:rPr>
              <w:t>号附則第</w:t>
            </w:r>
            <w:r>
              <w:rPr>
                <w:rFonts w:eastAsia="" w:asciiTheme="minorEastAsia" w:eastAsiaTheme="minorEastAsia" w:hAnsiTheme="minorEastAsia"/>
                <w:sz w:val="22"/>
              </w:rPr>
              <w:t>3</w:t>
            </w:r>
            <w:r>
              <w:rPr>
                <w:rFonts w:asciiTheme="minorEastAsia" w:hAnsiTheme="minorEastAsia"/>
                <w:sz w:val="22"/>
              </w:rPr>
              <w:t>項に掲げる措置　（有・無）</w:t>
            </w:r>
          </w:p>
        </w:tc>
      </w:tr>
      <w:tr>
        <w:trPr>
          <w:trHeight w:val="737" w:hRule="atLeast"/>
        </w:trPr>
        <w:tc>
          <w:tcPr>
            <w:tcW w:w="2773" w:type="dxa"/>
            <w:gridSpan w:val="2"/>
            <w:tcBorders>
              <w:top w:val="single" w:sz="2" w:space="0" w:color="000000"/>
              <w:left w:val="single" w:sz="2" w:space="0" w:color="000000"/>
              <w:bottom w:val="single" w:sz="4"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直近の漏れの点検</w:t>
            </w:r>
          </w:p>
          <w:p>
            <w:pPr>
              <w:pStyle w:val="Normal"/>
              <w:jc w:val="distribute"/>
              <w:rPr>
                <w:rFonts w:eastAsia="" w:asciiTheme="minorEastAsia" w:eastAsiaTheme="minorEastAsia" w:hAnsiTheme="minorEastAsia"/>
                <w:sz w:val="22"/>
              </w:rPr>
            </w:pPr>
            <w:r>
              <w:rPr>
                <w:rFonts w:asciiTheme="minorEastAsia" w:hAnsiTheme="minorEastAsia"/>
                <w:sz w:val="22"/>
              </w:rPr>
              <w:t>を行った年月日</w:t>
            </w:r>
          </w:p>
        </w:tc>
        <w:tc>
          <w:tcPr>
            <w:tcW w:w="6992" w:type="dxa"/>
            <w:gridSpan w:val="4"/>
            <w:tcBorders>
              <w:top w:val="single" w:sz="2" w:space="0" w:color="000000"/>
              <w:left w:val="single" w:sz="2" w:space="0" w:color="000000"/>
              <w:bottom w:val="single" w:sz="4" w:space="0" w:color="000000"/>
              <w:right w:val="single" w:sz="2" w:space="0" w:color="000000"/>
            </w:tcBorders>
            <w:vAlign w:val="center"/>
          </w:tcPr>
          <w:p>
            <w:pPr>
              <w:pStyle w:val="Normal"/>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737" w:hRule="atLeast"/>
        </w:trPr>
        <w:tc>
          <w:tcPr>
            <w:tcW w:w="2773" w:type="dxa"/>
            <w:gridSpan w:val="2"/>
            <w:tcBorders>
              <w:top w:val="single" w:sz="4" w:space="0" w:color="000000"/>
              <w:left w:val="single" w:sz="2" w:space="0" w:color="000000"/>
              <w:bottom w:val="single" w:sz="4"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期間延長後の</w:t>
            </w:r>
          </w:p>
          <w:p>
            <w:pPr>
              <w:pStyle w:val="Normal"/>
              <w:jc w:val="distribute"/>
              <w:rPr>
                <w:rFonts w:eastAsia="" w:asciiTheme="minorEastAsia" w:eastAsiaTheme="minorEastAsia" w:hAnsiTheme="minorEastAsia"/>
                <w:sz w:val="22"/>
              </w:rPr>
            </w:pPr>
            <w:r>
              <w:rPr>
                <w:rFonts w:asciiTheme="minorEastAsia" w:hAnsiTheme="minorEastAsia"/>
                <w:sz w:val="22"/>
              </w:rPr>
              <w:t>漏れの点検予定期日</w:t>
            </w:r>
          </w:p>
        </w:tc>
        <w:tc>
          <w:tcPr>
            <w:tcW w:w="6992" w:type="dxa"/>
            <w:gridSpan w:val="4"/>
            <w:tcBorders>
              <w:top w:val="single" w:sz="4" w:space="0" w:color="000000"/>
              <w:left w:val="single" w:sz="2" w:space="0" w:color="000000"/>
              <w:bottom w:val="single" w:sz="4" w:space="0" w:color="000000"/>
              <w:right w:val="single" w:sz="2" w:space="0" w:color="000000"/>
            </w:tcBorders>
            <w:vAlign w:val="center"/>
          </w:tcPr>
          <w:p>
            <w:pPr>
              <w:pStyle w:val="Normal"/>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510" w:hRule="atLeast"/>
        </w:trPr>
        <w:tc>
          <w:tcPr>
            <w:tcW w:w="2773" w:type="dxa"/>
            <w:gridSpan w:val="2"/>
            <w:tcBorders>
              <w:top w:val="single" w:sz="4" w:space="0" w:color="000000"/>
              <w:left w:val="single" w:sz="2" w:space="0" w:color="000000"/>
              <w:bottom w:val="double" w:sz="4"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その他参考となる事項</w:t>
            </w:r>
          </w:p>
        </w:tc>
        <w:tc>
          <w:tcPr>
            <w:tcW w:w="6992" w:type="dxa"/>
            <w:gridSpan w:val="4"/>
            <w:tcBorders>
              <w:top w:val="single" w:sz="4" w:space="0" w:color="000000"/>
              <w:left w:val="single" w:sz="2" w:space="0" w:color="000000"/>
              <w:bottom w:val="double" w:sz="4" w:space="0" w:color="000000"/>
              <w:right w:val="single" w:sz="2" w:space="0" w:color="000000"/>
            </w:tcBorders>
            <w:vAlign w:val="center"/>
          </w:tcPr>
          <w:p>
            <w:pPr>
              <w:pStyle w:val="Normal"/>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510" w:hRule="atLeast"/>
        </w:trPr>
        <w:tc>
          <w:tcPr>
            <w:tcW w:w="2773" w:type="dxa"/>
            <w:gridSpan w:val="2"/>
            <w:tcBorders>
              <w:top w:val="double" w:sz="4" w:space="0" w:color="000000"/>
              <w:left w:val="single" w:sz="2" w:space="0" w:color="000000"/>
              <w:bottom w:val="single" w:sz="2" w:space="0" w:color="000000"/>
              <w:right w:val="single" w:sz="2" w:space="0" w:color="000000"/>
            </w:tcBorders>
            <w:vAlign w:val="center"/>
          </w:tcPr>
          <w:p>
            <w:pPr>
              <w:pStyle w:val="Normal"/>
              <w:jc w:val="center"/>
              <w:rPr>
                <w:rFonts w:eastAsia="" w:asciiTheme="minorEastAsia" w:eastAsiaTheme="minorEastAsia" w:hAnsiTheme="minorEastAsia"/>
                <w:sz w:val="22"/>
              </w:rPr>
            </w:pPr>
            <w:r>
              <w:rPr>
                <w:rFonts w:asciiTheme="minorEastAsia" w:hAnsiTheme="minorEastAsia"/>
                <w:spacing w:val="133"/>
                <w:kern w:val="0"/>
                <w:sz w:val="22"/>
              </w:rPr>
              <w:t>※</w:t>
            </w:r>
            <w:r>
              <w:rPr>
                <w:rFonts w:asciiTheme="minorEastAsia" w:hAnsiTheme="minorEastAsia"/>
                <w:spacing w:val="133"/>
                <w:kern w:val="0"/>
                <w:sz w:val="22"/>
              </w:rPr>
              <w:t>受付</w:t>
            </w:r>
            <w:r>
              <w:rPr>
                <w:rFonts w:asciiTheme="minorEastAsia" w:hAnsiTheme="minorEastAsia"/>
                <w:spacing w:val="1"/>
                <w:kern w:val="0"/>
                <w:sz w:val="22"/>
              </w:rPr>
              <w:t>欄</w:t>
            </w:r>
          </w:p>
        </w:tc>
        <w:tc>
          <w:tcPr>
            <w:tcW w:w="6992" w:type="dxa"/>
            <w:gridSpan w:val="4"/>
            <w:tcBorders>
              <w:top w:val="double" w:sz="4" w:space="0" w:color="000000"/>
              <w:left w:val="single" w:sz="2" w:space="0" w:color="000000"/>
              <w:bottom w:val="single" w:sz="2" w:space="0" w:color="000000"/>
              <w:right w:val="single" w:sz="2" w:space="0" w:color="000000"/>
            </w:tcBorders>
            <w:vAlign w:val="center"/>
          </w:tcPr>
          <w:p>
            <w:pPr>
              <w:pStyle w:val="Normal"/>
              <w:jc w:val="center"/>
              <w:rPr>
                <w:rFonts w:eastAsia="" w:asciiTheme="minorEastAsia" w:eastAsiaTheme="minorEastAsia" w:hAnsiTheme="minorEastAsia"/>
                <w:sz w:val="22"/>
              </w:rPr>
            </w:pPr>
            <w:r>
              <w:rPr>
                <w:rFonts w:asciiTheme="minorEastAsia" w:hAnsiTheme="minorEastAsia"/>
                <w:spacing w:val="1100"/>
                <w:kern w:val="0"/>
                <w:sz w:val="22"/>
              </w:rPr>
              <w:t>備</w:t>
            </w:r>
            <w:r>
              <w:rPr>
                <w:rFonts w:asciiTheme="minorEastAsia" w:hAnsiTheme="minorEastAsia"/>
                <w:kern w:val="0"/>
                <w:sz w:val="22"/>
              </w:rPr>
              <w:t>考</w:t>
            </w:r>
          </w:p>
        </w:tc>
      </w:tr>
      <w:tr>
        <w:trPr>
          <w:trHeight w:val="1771" w:hRule="atLeast"/>
        </w:trPr>
        <w:tc>
          <w:tcPr>
            <w:tcW w:w="2773" w:type="dxa"/>
            <w:gridSpan w:val="2"/>
            <w:tcBorders>
              <w:top w:val="single" w:sz="2" w:space="0" w:color="000000"/>
              <w:left w:val="single" w:sz="2" w:space="0" w:color="000000"/>
              <w:bottom w:val="single" w:sz="2" w:space="0" w:color="000000"/>
              <w:right w:val="single" w:sz="2" w:space="0" w:color="000000"/>
            </w:tcBorders>
          </w:tcPr>
          <w:p>
            <w:pPr>
              <w:pStyle w:val="Normal"/>
              <w:jc w:val="left"/>
              <w:rPr>
                <w:rFonts w:eastAsia="" w:asciiTheme="minorEastAsia" w:eastAsiaTheme="minorEastAsia" w:hAnsiTheme="minorEastAsia"/>
                <w:sz w:val="22"/>
              </w:rPr>
            </w:pPr>
            <w:r>
              <w:rPr>
                <w:rFonts w:eastAsia="" w:asciiTheme="minorEastAsia" w:eastAsiaTheme="minorEastAsia" w:hAnsiTheme="minorEastAsia"/>
                <w:sz w:val="22"/>
              </w:rPr>
            </w:r>
          </w:p>
        </w:tc>
        <w:tc>
          <w:tcPr>
            <w:tcW w:w="6992" w:type="dxa"/>
            <w:gridSpan w:val="4"/>
            <w:tcBorders>
              <w:top w:val="single" w:sz="2" w:space="0" w:color="000000"/>
              <w:left w:val="single" w:sz="2" w:space="0" w:color="000000"/>
              <w:bottom w:val="single" w:sz="2" w:space="0" w:color="000000"/>
              <w:right w:val="single" w:sz="2" w:space="0" w:color="000000"/>
            </w:tcBorders>
          </w:tcPr>
          <w:p>
            <w:pPr>
              <w:pStyle w:val="Normal"/>
              <w:jc w:val="left"/>
              <w:rPr>
                <w:rFonts w:eastAsia="" w:asciiTheme="minorEastAsia" w:eastAsiaTheme="minorEastAsia" w:hAnsiTheme="minorEastAsia"/>
                <w:sz w:val="22"/>
              </w:rPr>
            </w:pPr>
            <w:r>
              <w:rPr>
                <w:rFonts w:eastAsia="" w:asciiTheme="minorEastAsia" w:eastAsiaTheme="minorEastAsia" w:hAnsiTheme="minorEastAsia"/>
                <w:sz w:val="22"/>
              </w:rPr>
            </w:r>
          </w:p>
        </w:tc>
      </w:tr>
    </w:tbl>
    <w:p>
      <w:pPr>
        <w:pStyle w:val="Normal"/>
        <w:snapToGrid w:val="false"/>
        <w:jc w:val="left"/>
        <w:rPr>
          <w:rFonts w:eastAsia="" w:asciiTheme="minorEastAsia" w:eastAsiaTheme="minorEastAsia" w:hAnsiTheme="minorEastAsia"/>
          <w:sz w:val="22"/>
        </w:rPr>
      </w:pPr>
      <w:r>
        <w:rPr>
          <w:rFonts w:asciiTheme="minorEastAsia" w:hAnsiTheme="minorEastAsia"/>
          <w:sz w:val="22"/>
        </w:rPr>
      </w:r>
    </w:p>
    <w:p>
      <w:pPr>
        <w:pStyle w:val="Normal"/>
        <w:snapToGrid w:val="false"/>
        <w:jc w:val="left"/>
        <w:rPr>
          <w:rFonts w:eastAsia="" w:asciiTheme="minorEastAsia" w:eastAsiaTheme="minorEastAsia" w:hAnsiTheme="minorEastAsia"/>
          <w:sz w:val="22"/>
        </w:rPr>
      </w:pPr>
      <w:r>
        <w:rPr>
          <w:rFonts w:asciiTheme="minorEastAsia" w:hAnsiTheme="minorEastAsia"/>
          <w:sz w:val="22"/>
        </w:rPr>
        <w:t>備考　１　この用紙の大きさは、日本産業規格Ａ４とすること。</w:t>
      </w:r>
    </w:p>
    <w:p>
      <w:pPr>
        <w:pStyle w:val="Normal"/>
        <w:snapToGrid w:val="false"/>
        <w:jc w:val="left"/>
        <w:rPr>
          <w:rFonts w:eastAsia="" w:asciiTheme="minorEastAsia" w:eastAsiaTheme="minorEastAsia" w:hAnsiTheme="minorEastAsia"/>
          <w:sz w:val="22"/>
        </w:rPr>
      </w:pPr>
      <w:r>
        <w:rPr>
          <w:rFonts w:asciiTheme="minorEastAsia" w:hAnsiTheme="minorEastAsia"/>
          <w:sz w:val="22"/>
        </w:rPr>
        <w:t>　　　２　法人にあつては、その名称、代表者氏名及び主たる事務所の所在地を記入すること。</w:t>
      </w:r>
    </w:p>
    <w:p>
      <w:pPr>
        <w:pStyle w:val="Normal"/>
        <w:snapToGrid w:val="false"/>
        <w:jc w:val="left"/>
        <w:rPr>
          <w:rFonts w:eastAsia="" w:asciiTheme="minorEastAsia" w:eastAsiaTheme="minorEastAsia" w:hAnsiTheme="minorEastAsia"/>
          <w:sz w:val="22"/>
        </w:rPr>
      </w:pPr>
      <w:r>
        <w:rPr>
          <w:rFonts w:asciiTheme="minorEastAsia" w:hAnsiTheme="minorEastAsia"/>
          <w:sz w:val="22"/>
        </w:rPr>
        <w:t>　　　３　告示は、危険物の規制に関する技術上の基準の細目を定める告示（昭和</w:t>
      </w:r>
      <w:r>
        <w:rPr>
          <w:rFonts w:eastAsia="" w:asciiTheme="minorEastAsia" w:eastAsiaTheme="minorEastAsia" w:hAnsiTheme="minorEastAsia"/>
          <w:sz w:val="22"/>
        </w:rPr>
        <w:t>49</w:t>
      </w:r>
      <w:r>
        <w:rPr>
          <w:rFonts w:asciiTheme="minorEastAsia" w:hAnsiTheme="minorEastAsia"/>
          <w:sz w:val="22"/>
        </w:rPr>
        <w:t>年自治省</w:t>
      </w:r>
    </w:p>
    <w:p>
      <w:pPr>
        <w:pStyle w:val="Normal"/>
        <w:snapToGrid w:val="false"/>
        <w:ind w:firstLine="880"/>
        <w:jc w:val="left"/>
        <w:rPr>
          <w:rFonts w:eastAsia="" w:asciiTheme="minorEastAsia" w:eastAsiaTheme="minorEastAsia" w:hAnsiTheme="minorEastAsia"/>
          <w:sz w:val="22"/>
        </w:rPr>
      </w:pPr>
      <w:r>
        <w:rPr>
          <w:rFonts w:asciiTheme="minorEastAsia" w:hAnsiTheme="minorEastAsia"/>
          <w:sz w:val="22"/>
        </w:rPr>
        <w:t>告示第</w:t>
      </w:r>
      <w:r>
        <w:rPr>
          <w:rFonts w:eastAsia="" w:asciiTheme="minorEastAsia" w:eastAsiaTheme="minorEastAsia" w:hAnsiTheme="minorEastAsia"/>
          <w:sz w:val="22"/>
        </w:rPr>
        <w:t>99</w:t>
      </w:r>
      <w:r>
        <w:rPr>
          <w:rFonts w:asciiTheme="minorEastAsia" w:hAnsiTheme="minorEastAsia"/>
          <w:sz w:val="22"/>
        </w:rPr>
        <w:t>号）とすること。</w:t>
      </w:r>
    </w:p>
    <w:p>
      <w:pPr>
        <w:pStyle w:val="Normal"/>
        <w:snapToGrid w:val="false"/>
        <w:jc w:val="left"/>
        <w:rPr>
          <w:rFonts w:eastAsia="" w:asciiTheme="minorEastAsia" w:eastAsiaTheme="minorEastAsia" w:hAnsiTheme="minorEastAsia"/>
          <w:sz w:val="22"/>
        </w:rPr>
      </w:pPr>
      <w:r>
        <w:rPr>
          <w:rFonts w:asciiTheme="minorEastAsia" w:hAnsiTheme="minorEastAsia"/>
          <w:sz w:val="22"/>
        </w:rPr>
        <w:t>　　　４　※印の欄は、記入しないこと。</w:t>
      </w:r>
    </w:p>
    <w:sectPr>
      <w:headerReference w:type="even" r:id="rId2"/>
      <w:headerReference w:type="default" r:id="rId3"/>
      <w:headerReference w:type="first" r:id="rId4"/>
      <w:type w:val="nextPage"/>
      <w:pgSz w:w="11906" w:h="16838"/>
      <w:pgMar w:left="1077" w:right="964" w:gutter="0" w:header="851" w:top="908" w:footer="0" w:bottom="851"/>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swiss"/>
    <w:pitch w:val="variable"/>
  </w:font>
  <w:font w:name="Liberation Sans">
    <w:altName w:val="Arial"/>
    <w:charset w:val="8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1905" distB="1905" distL="0" distR="635" simplePos="0" locked="0" layoutInCell="1" allowOverlap="1" relativeHeight="2" wp14:anchorId="1D02B441">
              <wp:simplePos x="0" y="0"/>
              <wp:positionH relativeFrom="column">
                <wp:posOffset>2256790</wp:posOffset>
              </wp:positionH>
              <wp:positionV relativeFrom="paragraph">
                <wp:posOffset>1577975</wp:posOffset>
              </wp:positionV>
              <wp:extent cx="3800475" cy="635"/>
              <wp:effectExtent l="0" t="1905" r="635" b="1905"/>
              <wp:wrapNone/>
              <wp:docPr id="2" name="直線コネクタ 4"/>
              <a:graphic xmlns:a="http://schemas.openxmlformats.org/drawingml/2006/main">
                <a:graphicData uri="http://schemas.microsoft.com/office/word/2010/wordprocessingShape">
                  <wps:wsp>
                    <wps:cNvSpPr/>
                    <wps:spPr>
                      <a:xfrm>
                        <a:off x="0" y="0"/>
                        <a:ext cx="3800520" cy="72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77.7pt,124.25pt" to="476.9pt,124.25pt" ID="直線コネクタ 4" stroked="t" o:allowincell="f" style="position:absolute" wp14:anchorId="1D02B441">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4" wp14:anchorId="6CBF5A84">
              <wp:simplePos x="0" y="0"/>
              <wp:positionH relativeFrom="column">
                <wp:posOffset>2252345</wp:posOffset>
              </wp:positionH>
              <wp:positionV relativeFrom="paragraph">
                <wp:posOffset>1806575</wp:posOffset>
              </wp:positionV>
              <wp:extent cx="3804920" cy="635"/>
              <wp:effectExtent l="0" t="1905" r="635" b="1905"/>
              <wp:wrapNone/>
              <wp:docPr id="3" name="直線コネクタ 5"/>
              <a:graphic xmlns:a="http://schemas.openxmlformats.org/drawingml/2006/main">
                <a:graphicData uri="http://schemas.microsoft.com/office/word/2010/wordprocessingShape">
                  <wps:wsp>
                    <wps:cNvSpPr/>
                    <wps:spPr>
                      <a:xfrm>
                        <a:off x="0" y="0"/>
                        <a:ext cx="3804840" cy="72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77.35pt,142.25pt" to="476.9pt,142.25pt" ID="直線コネクタ 5" stroked="t" o:allowincell="f" style="position:absolute" wp14:anchorId="6CBF5A84">
              <v:stroke color="black" weight="3240" joinstyle="miter" endcap="flat"/>
              <v:fill o:detectmouseclick="t" on="false"/>
              <w10:wrap type="none"/>
            </v:line>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1905" distB="1905" distL="0" distR="635" simplePos="0" locked="0" layoutInCell="1" allowOverlap="1" relativeHeight="2" wp14:anchorId="1D02B441">
              <wp:simplePos x="0" y="0"/>
              <wp:positionH relativeFrom="column">
                <wp:posOffset>2256790</wp:posOffset>
              </wp:positionH>
              <wp:positionV relativeFrom="paragraph">
                <wp:posOffset>1577975</wp:posOffset>
              </wp:positionV>
              <wp:extent cx="3800475" cy="635"/>
              <wp:effectExtent l="0" t="1905" r="635" b="1905"/>
              <wp:wrapNone/>
              <wp:docPr id="4" name="直線コネクタ 4"/>
              <a:graphic xmlns:a="http://schemas.openxmlformats.org/drawingml/2006/main">
                <a:graphicData uri="http://schemas.microsoft.com/office/word/2010/wordprocessingShape">
                  <wps:wsp>
                    <wps:cNvSpPr/>
                    <wps:spPr>
                      <a:xfrm>
                        <a:off x="0" y="0"/>
                        <a:ext cx="3800520" cy="72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77.7pt,124.25pt" to="476.9pt,124.25pt" ID="直線コネクタ 4" stroked="t" o:allowincell="f" style="position:absolute" wp14:anchorId="1D02B441">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4" wp14:anchorId="6CBF5A84">
              <wp:simplePos x="0" y="0"/>
              <wp:positionH relativeFrom="column">
                <wp:posOffset>2252345</wp:posOffset>
              </wp:positionH>
              <wp:positionV relativeFrom="paragraph">
                <wp:posOffset>1806575</wp:posOffset>
              </wp:positionV>
              <wp:extent cx="3804920" cy="635"/>
              <wp:effectExtent l="0" t="1905" r="635" b="1905"/>
              <wp:wrapNone/>
              <wp:docPr id="5" name="直線コネクタ 5"/>
              <a:graphic xmlns:a="http://schemas.openxmlformats.org/drawingml/2006/main">
                <a:graphicData uri="http://schemas.microsoft.com/office/word/2010/wordprocessingShape">
                  <wps:wsp>
                    <wps:cNvSpPr/>
                    <wps:spPr>
                      <a:xfrm>
                        <a:off x="0" y="0"/>
                        <a:ext cx="3804840" cy="72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77.35pt,142.25pt" to="476.9pt,142.25pt" ID="直線コネクタ 5" stroked="t" o:allowincell="f" style="position:absolute" wp14:anchorId="6CBF5A84">
              <v:stroke color="black" weight="3240" joinstyle="miter" endcap="flat"/>
              <v:fill o:detectmouseclick="t" on="false"/>
              <w10:wrap type="none"/>
            </v:line>
          </w:pict>
        </mc:Fallback>
      </mc:AlternateContent>
    </w:r>
  </w:p>
</w:hdr>
</file>

<file path=word/settings.xml><?xml version="1.0" encoding="utf-8"?>
<w:settings xmlns:w="http://schemas.openxmlformats.org/wordprocessingml/2006/main">
  <w:zoom w:percent="100"/>
  <w:defaultTabStop w:val="840"/>
  <w:autoHyphenation w:val="true"/>
  <w:hyphenationZone w:val="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2af"/>
    <w:pPr>
      <w:widowControl w:val="false"/>
      <w:suppressAutoHyphens w:val="true"/>
      <w:bidi w:val="0"/>
      <w:spacing w:before="0" w:after="0"/>
      <w:jc w:val="both"/>
    </w:pPr>
    <w:rPr>
      <w:rFonts w:ascii="Century" w:hAnsi="Century" w:eastAsia="ＭＳ 明朝" w:cs="Times New Roman"/>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吹き出し (文字)"/>
    <w:link w:val="BalloonText"/>
    <w:uiPriority w:val="99"/>
    <w:semiHidden/>
    <w:qFormat/>
    <w:rsid w:val="00af064d"/>
    <w:rPr>
      <w:rFonts w:ascii="Arial" w:hAnsi="Arial" w:eastAsia="ＭＳ ゴシック" w:cs="Times New Roman"/>
      <w:sz w:val="18"/>
      <w:szCs w:val="18"/>
    </w:rPr>
  </w:style>
  <w:style w:type="character" w:styleId="Style15" w:customStyle="1">
    <w:name w:val="ヘッダー (文字)"/>
    <w:uiPriority w:val="99"/>
    <w:qFormat/>
    <w:rsid w:val="00353de5"/>
    <w:rPr>
      <w:kern w:val="2"/>
      <w:sz w:val="21"/>
      <w:szCs w:val="22"/>
    </w:rPr>
  </w:style>
  <w:style w:type="character" w:styleId="Style16" w:customStyle="1">
    <w:name w:val="フッター (文字)"/>
    <w:uiPriority w:val="99"/>
    <w:qFormat/>
    <w:rsid w:val="00353de5"/>
    <w:rPr>
      <w:kern w:val="2"/>
      <w:sz w:val="21"/>
      <w:szCs w:val="22"/>
    </w:rPr>
  </w:style>
  <w:style w:type="character" w:styleId="PlaceholderText">
    <w:name w:val="Placeholder Text"/>
    <w:basedOn w:val="DefaultParagraphFont"/>
    <w:uiPriority w:val="99"/>
    <w:semiHidden/>
    <w:qFormat/>
    <w:rsid w:val="00320f9a"/>
    <w:rPr>
      <w:color w:val="808080"/>
    </w:rPr>
  </w:style>
  <w:style w:type="paragraph" w:styleId="Style17">
    <w:name w:val="見出し"/>
    <w:basedOn w:val="Normal"/>
    <w:next w:val="BodyText"/>
    <w:qFormat/>
    <w:pPr>
      <w:keepNext w:val="true"/>
      <w:spacing w:before="240" w:after="120"/>
    </w:pPr>
    <w:rPr>
      <w:rFonts w:ascii="Liberation Sans" w:hAnsi="Liberation Sans" w:eastAsia="游ゴシック"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索引"/>
    <w:basedOn w:val="Normal"/>
    <w:qFormat/>
    <w:pPr>
      <w:suppressLineNumbers/>
    </w:pPr>
    <w:rPr>
      <w:rFonts w:cs="Arial"/>
    </w:rPr>
  </w:style>
  <w:style w:type="paragraph" w:styleId="user">
    <w:name w:val="見出し (user)"/>
    <w:basedOn w:val="Normal"/>
    <w:next w:val="BodyText"/>
    <w:qFormat/>
    <w:pPr>
      <w:keepNext w:val="true"/>
      <w:spacing w:before="240" w:after="120"/>
    </w:pPr>
    <w:rPr>
      <w:rFonts w:ascii="Liberation Sans" w:hAnsi="Liberation Sans" w:eastAsia="游ゴシック" w:cs="Arial"/>
      <w:sz w:val="28"/>
      <w:szCs w:val="28"/>
    </w:rPr>
  </w:style>
  <w:style w:type="paragraph" w:styleId="user1">
    <w:name w:val="索引 (user)"/>
    <w:basedOn w:val="Normal"/>
    <w:qFormat/>
    <w:pPr>
      <w:suppressLineNumbers/>
    </w:pPr>
    <w:rPr>
      <w:rFonts w:cs="Arial"/>
    </w:rPr>
  </w:style>
  <w:style w:type="paragraph" w:styleId="ListParagraph">
    <w:name w:val="List Paragraph"/>
    <w:basedOn w:val="Normal"/>
    <w:uiPriority w:val="34"/>
    <w:qFormat/>
    <w:rsid w:val="006c1691"/>
    <w:pPr>
      <w:ind w:left="840"/>
    </w:pPr>
    <w:rPr/>
  </w:style>
  <w:style w:type="paragraph" w:styleId="BalloonText">
    <w:name w:val="Balloon Text"/>
    <w:basedOn w:val="Normal"/>
    <w:link w:val="Style14"/>
    <w:uiPriority w:val="99"/>
    <w:semiHidden/>
    <w:unhideWhenUsed/>
    <w:qFormat/>
    <w:rsid w:val="00af064d"/>
    <w:pPr/>
    <w:rPr>
      <w:rFonts w:ascii="Arial" w:hAnsi="Arial" w:eastAsia="ＭＳ ゴシック"/>
      <w:sz w:val="18"/>
      <w:szCs w:val="18"/>
    </w:rPr>
  </w:style>
  <w:style w:type="paragraph" w:styleId="user2">
    <w:name w:val="ヘッダーとフッター (user)"/>
    <w:basedOn w:val="Normal"/>
    <w:qFormat/>
    <w:pPr/>
    <w:rPr/>
  </w:style>
  <w:style w:type="paragraph" w:styleId="Style19">
    <w:name w:val="ヘッダーとフッター"/>
    <w:basedOn w:val="Normal"/>
    <w:qFormat/>
    <w:pPr/>
    <w:rPr/>
  </w:style>
  <w:style w:type="paragraph" w:styleId="Header">
    <w:name w:val="header"/>
    <w:basedOn w:val="Normal"/>
    <w:link w:val="Style15"/>
    <w:uiPriority w:val="99"/>
    <w:unhideWhenUsed/>
    <w:rsid w:val="00353de5"/>
    <w:pPr>
      <w:tabs>
        <w:tab w:val="clear" w:pos="840"/>
        <w:tab w:val="center" w:pos="4252" w:leader="none"/>
        <w:tab w:val="right" w:pos="8504" w:leader="none"/>
      </w:tabs>
      <w:snapToGrid w:val="false"/>
    </w:pPr>
    <w:rPr/>
  </w:style>
  <w:style w:type="paragraph" w:styleId="Footer">
    <w:name w:val="footer"/>
    <w:basedOn w:val="Normal"/>
    <w:link w:val="Style16"/>
    <w:uiPriority w:val="99"/>
    <w:unhideWhenUsed/>
    <w:rsid w:val="00353de5"/>
    <w:pPr>
      <w:tabs>
        <w:tab w:val="clear" w:pos="840"/>
        <w:tab w:val="center" w:pos="4252" w:leader="none"/>
        <w:tab w:val="right" w:pos="8504" w:leader="none"/>
      </w:tabs>
      <w:snapToGrid w:val="false"/>
    </w:pPr>
    <w:rPr/>
  </w:style>
  <w:style w:type="paragraph" w:styleId="user3">
    <w:name w:val="枠の内容 (user)"/>
    <w:basedOn w:val="Normal"/>
    <w:qFormat/>
    <w:pPr/>
    <w:rPr/>
  </w:style>
  <w:style w:type="paragraph" w:styleId="Style20">
    <w:name w:val="枠の内容"/>
    <w:basedOn w:val="Normal"/>
    <w:qFormat/>
    <w:pPr/>
    <w:rPr/>
  </w:style>
  <w:style w:type="numbering" w:styleId="user4" w:default="1">
    <w:name w:val="記号なし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glossaryDocument" Target="glossary/document.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64C1EA5B59B442480D3BA919FEF54D8"/>
        <w:category>
          <w:name w:val="全般"/>
          <w:gallery w:val="placeholder"/>
        </w:category>
        <w:types>
          <w:type w:val="bbPlcHdr"/>
        </w:types>
        <w:behaviors>
          <w:behavior w:val="content"/>
        </w:behaviors>
        <w:guid w:val="{FFC6CE55-64A5-4F87-AC82-EBF20D6EA1BA}"/>
      </w:docPartPr>
      <w:docPartBody>
        <w:p w:rsidR="00991177" w:rsidRDefault="00724918" w:rsidP="00724918">
          <w:pPr>
            <w:pStyle w:val="464C1EA5B59B442480D3BA919FEF54D82"/>
          </w:pPr>
          <w:r>
            <w:rPr>
              <w:rStyle w:val="a3"/>
              <w:rFonts w:hint="eastAsia"/>
            </w:rPr>
            <w:t xml:space="preserve">             </w:t>
          </w:r>
        </w:p>
      </w:docPartBody>
    </w:docPart>
    <w:docPart>
      <w:docPartPr>
        <w:name w:val="EBAC4FC1B84F466C9086FD5AB1BE3765"/>
        <w:category>
          <w:name w:val="全般"/>
          <w:gallery w:val="placeholder"/>
        </w:category>
        <w:types>
          <w:type w:val="bbPlcHdr"/>
        </w:types>
        <w:behaviors>
          <w:behavior w:val="content"/>
        </w:behaviors>
        <w:guid w:val="{F463F196-4411-47A6-9C6B-F68A9930A78B}"/>
      </w:docPartPr>
      <w:docPartBody>
        <w:p w:rsidR="00991177" w:rsidRDefault="00724918" w:rsidP="00724918">
          <w:pPr>
            <w:pStyle w:val="EBAC4FC1B84F466C9086FD5AB1BE37651"/>
          </w:pPr>
          <w:r>
            <w:rPr>
              <w:rStyle w:val="a3"/>
              <w:rFonts w:hint="eastAsia"/>
            </w:rPr>
            <w:t xml:space="preserve">　　　　</w:t>
          </w:r>
        </w:p>
      </w:docPartBody>
    </w:docPart>
    <w:docPart>
      <w:docPartPr>
        <w:name w:val="EFC7A5FA2EEF4702BAB4B0342D52D9D5"/>
        <w:category>
          <w:name w:val="全般"/>
          <w:gallery w:val="placeholder"/>
        </w:category>
        <w:types>
          <w:type w:val="bbPlcHdr"/>
        </w:types>
        <w:behaviors>
          <w:behavior w:val="content"/>
        </w:behaviors>
        <w:guid w:val="{E109BD21-CC9B-44E2-A9FA-AA13B70E8624}"/>
      </w:docPartPr>
      <w:docPartBody>
        <w:p w:rsidR="00991177" w:rsidRDefault="00724918" w:rsidP="00724918">
          <w:pPr>
            <w:pStyle w:val="EFC7A5FA2EEF4702BAB4B0342D52D9D51"/>
          </w:pPr>
          <w:r>
            <w:rPr>
              <w:rFonts w:asciiTheme="minorEastAsia" w:eastAsiaTheme="minorEastAsia" w:hAnsiTheme="minorEastAsia" w:hint="eastAsia"/>
              <w:sz w:val="22"/>
            </w:rPr>
            <w:t xml:space="preserve">　　</w:t>
          </w:r>
        </w:p>
      </w:docPartBody>
    </w:docPart>
    <w:docPart>
      <w:docPartPr>
        <w:name w:val="AF384936C5B94A839D0AA8C89725634F"/>
        <w:category>
          <w:name w:val="全般"/>
          <w:gallery w:val="placeholder"/>
        </w:category>
        <w:types>
          <w:type w:val="bbPlcHdr"/>
        </w:types>
        <w:behaviors>
          <w:behavior w:val="content"/>
        </w:behaviors>
        <w:guid w:val="{53AC7CD1-63E0-4087-BD58-FF2A58C3CA69}"/>
      </w:docPartPr>
      <w:docPartBody>
        <w:p w:rsidR="00991177" w:rsidRDefault="00724918" w:rsidP="00724918">
          <w:pPr>
            <w:pStyle w:val="AF384936C5B94A839D0AA8C89725634F1"/>
          </w:pPr>
          <w:r>
            <w:rPr>
              <w:rFonts w:asciiTheme="minorEastAsia" w:eastAsiaTheme="minorEastAsia" w:hAnsiTheme="minorEastAsia" w:hint="eastAsia"/>
              <w:sz w:val="22"/>
            </w:rPr>
            <w:t xml:space="preserve">　　</w:t>
          </w:r>
        </w:p>
      </w:docPartBody>
    </w:docPart>
    <w:docPart>
      <w:docPartPr>
        <w:name w:val="028F4A70E8AD4F859D81AFB508A00407"/>
        <w:category>
          <w:name w:val="全般"/>
          <w:gallery w:val="placeholder"/>
        </w:category>
        <w:types>
          <w:type w:val="bbPlcHdr"/>
        </w:types>
        <w:behaviors>
          <w:behavior w:val="content"/>
        </w:behaviors>
        <w:guid w:val="{2CA56182-CA37-4976-B7D9-C6D098FEDFAF}"/>
      </w:docPartPr>
      <w:docPartBody>
        <w:p w:rsidR="00991177" w:rsidRDefault="00724918" w:rsidP="00724918">
          <w:pPr>
            <w:pStyle w:val="028F4A70E8AD4F859D81AFB508A00407"/>
          </w:pPr>
          <w:r>
            <w:rPr>
              <w:rStyle w:val="a3"/>
              <w:rFonts w:hint="eastAsia"/>
            </w:rPr>
            <w:t xml:space="preserve">　　　　</w:t>
          </w:r>
        </w:p>
      </w:docPartBody>
    </w:docPart>
    <w:docPart>
      <w:docPartPr>
        <w:name w:val="D86ADA998D8A4F238F9A05E14C6A71F8"/>
        <w:category>
          <w:name w:val="全般"/>
          <w:gallery w:val="placeholder"/>
        </w:category>
        <w:types>
          <w:type w:val="bbPlcHdr"/>
        </w:types>
        <w:behaviors>
          <w:behavior w:val="content"/>
        </w:behaviors>
        <w:guid w:val="{9CE15562-6D81-40E7-A6F2-B62182B2BF1F}"/>
      </w:docPartPr>
      <w:docPartBody>
        <w:p w:rsidR="00991177" w:rsidRDefault="00724918" w:rsidP="00724918">
          <w:pPr>
            <w:pStyle w:val="D86ADA998D8A4F238F9A05E14C6A71F8"/>
          </w:pPr>
          <w:r>
            <w:rPr>
              <w:rFonts w:asciiTheme="minorEastAsia" w:eastAsiaTheme="minorEastAsia" w:hAnsiTheme="minorEastAsia" w:hint="eastAsia"/>
              <w:sz w:val="22"/>
            </w:rPr>
            <w:t xml:space="preserve">　　</w:t>
          </w:r>
        </w:p>
      </w:docPartBody>
    </w:docPart>
    <w:docPart>
      <w:docPartPr>
        <w:name w:val="6AE9C95DBF73485081B16DFBA09B3164"/>
        <w:category>
          <w:name w:val="全般"/>
          <w:gallery w:val="placeholder"/>
        </w:category>
        <w:types>
          <w:type w:val="bbPlcHdr"/>
        </w:types>
        <w:behaviors>
          <w:behavior w:val="content"/>
        </w:behaviors>
        <w:guid w:val="{79B0CADE-17CF-4E3B-94FC-9B42244558B2}"/>
      </w:docPartPr>
      <w:docPartBody>
        <w:p w:rsidR="00991177" w:rsidRDefault="00724918" w:rsidP="00724918">
          <w:pPr>
            <w:pStyle w:val="6AE9C95DBF73485081B16DFBA09B3164"/>
          </w:pPr>
          <w:r>
            <w:rPr>
              <w:rFonts w:asciiTheme="minorEastAsia" w:eastAsiaTheme="minorEastAsia" w:hAnsiTheme="minorEastAsia" w:hint="eastAsia"/>
              <w:sz w:val="22"/>
            </w:rPr>
            <w:t xml:space="preserve">　　</w:t>
          </w:r>
        </w:p>
      </w:docPartBody>
    </w:docPart>
    <w:docPart>
      <w:docPartPr>
        <w:name w:val="F21DA5DAC95345EBB6EFDB55234108EF"/>
        <w:category>
          <w:name w:val="全般"/>
          <w:gallery w:val="placeholder"/>
        </w:category>
        <w:types>
          <w:type w:val="bbPlcHdr"/>
        </w:types>
        <w:behaviors>
          <w:behavior w:val="content"/>
        </w:behaviors>
        <w:guid w:val="{5FDC1748-57C6-46EE-9A7E-7C442F766397}"/>
      </w:docPartPr>
      <w:docPartBody>
        <w:p w:rsidR="00991177" w:rsidRDefault="00724918" w:rsidP="00724918">
          <w:pPr>
            <w:pStyle w:val="F21DA5DAC95345EBB6EFDB55234108EF"/>
          </w:pPr>
          <w:r>
            <w:rPr>
              <w:rFonts w:asciiTheme="minorEastAsia" w:eastAsiaTheme="minorEastAsia" w:hAnsiTheme="minorEastAsia" w:hint="eastAsia"/>
              <w:sz w:val="22"/>
            </w:rPr>
            <w:t xml:space="preserve">　　　</w:t>
          </w:r>
        </w:p>
      </w:docPartBody>
    </w:docPart>
    <w:docPart>
      <w:docPartPr>
        <w:name w:val="D834E094EB814EBCA3D729D2FD1CC02B"/>
        <w:category>
          <w:name w:val="全般"/>
          <w:gallery w:val="placeholder"/>
        </w:category>
        <w:types>
          <w:type w:val="bbPlcHdr"/>
        </w:types>
        <w:behaviors>
          <w:behavior w:val="content"/>
        </w:behaviors>
        <w:guid w:val="{06859F39-8D57-4030-97A5-C228D71AE634}"/>
      </w:docPartPr>
      <w:docPartBody>
        <w:p w:rsidR="00CD3A02" w:rsidRDefault="0064018F" w:rsidP="0064018F">
          <w:pPr>
            <w:pStyle w:val="D834E094EB814EBCA3D729D2FD1CC02B"/>
          </w:pPr>
          <w:r>
            <w:rPr>
              <w:rStyle w:val="a3"/>
              <w:rFonts w:hint="eastAsia"/>
            </w:rPr>
            <w:t xml:space="preserve">　　　　</w:t>
          </w:r>
        </w:p>
      </w:docPartBody>
    </w:docPart>
    <w:docPart>
      <w:docPartPr>
        <w:name w:val="1A7D770CC0E747B8889238B735AEDC7A"/>
        <w:category>
          <w:name w:val="全般"/>
          <w:gallery w:val="placeholder"/>
        </w:category>
        <w:types>
          <w:type w:val="bbPlcHdr"/>
        </w:types>
        <w:behaviors>
          <w:behavior w:val="content"/>
        </w:behaviors>
        <w:guid w:val="{226A9A94-7DC8-4AB6-B60A-175C113761DB}"/>
      </w:docPartPr>
      <w:docPartBody>
        <w:p w:rsidR="00CD3A02" w:rsidRDefault="0064018F" w:rsidP="0064018F">
          <w:pPr>
            <w:pStyle w:val="1A7D770CC0E747B8889238B735AEDC7A"/>
          </w:pPr>
          <w:r>
            <w:rPr>
              <w:rFonts w:asciiTheme="minorEastAsia" w:hAnsiTheme="minorEastAsia" w:hint="eastAsia"/>
              <w:sz w:val="22"/>
            </w:rPr>
            <w:t xml:space="preserve">　　</w:t>
          </w:r>
        </w:p>
      </w:docPartBody>
    </w:docPart>
    <w:docPart>
      <w:docPartPr>
        <w:name w:val="1D9111E66ED14546B76BCC637655A412"/>
        <w:category>
          <w:name w:val="全般"/>
          <w:gallery w:val="placeholder"/>
        </w:category>
        <w:types>
          <w:type w:val="bbPlcHdr"/>
        </w:types>
        <w:behaviors>
          <w:behavior w:val="content"/>
        </w:behaviors>
        <w:guid w:val="{CDC0DCA3-C617-402C-A177-468866B232CF}"/>
      </w:docPartPr>
      <w:docPartBody>
        <w:p w:rsidR="00CD3A02" w:rsidRDefault="0064018F" w:rsidP="0064018F">
          <w:pPr>
            <w:pStyle w:val="1D9111E66ED14546B76BCC637655A412"/>
          </w:pPr>
          <w:r>
            <w:rPr>
              <w:rFonts w:asciiTheme="minorEastAsia" w:hAnsiTheme="minorEastAsia" w:hint="eastAsia"/>
              <w:sz w:val="22"/>
            </w:rPr>
            <w:t xml:space="preserve">　　</w:t>
          </w:r>
        </w:p>
      </w:docPartBody>
    </w:docPart>
    <w:docPart>
      <w:docPartPr>
        <w:name w:val="C417A96030454DDA81CAD1CD087A2EDD"/>
        <w:category>
          <w:name w:val="全般"/>
          <w:gallery w:val="placeholder"/>
        </w:category>
        <w:types>
          <w:type w:val="bbPlcHdr"/>
        </w:types>
        <w:behaviors>
          <w:behavior w:val="content"/>
        </w:behaviors>
        <w:guid w:val="{BBDF72BD-EA36-40A7-A50B-3CA34349510E}"/>
      </w:docPartPr>
      <w:docPartBody>
        <w:p w:rsidR="00CD3A02" w:rsidRDefault="0064018F" w:rsidP="0064018F">
          <w:pPr>
            <w:pStyle w:val="C417A96030454DDA81CAD1CD087A2EDD"/>
          </w:pPr>
          <w:r>
            <w:rPr>
              <w:rFonts w:asciiTheme="minorEastAsia" w:hAnsiTheme="minorEastAsia" w:hint="eastAsia"/>
              <w:sz w:val="2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918"/>
    <w:rsid w:val="002F51EA"/>
    <w:rsid w:val="005A79A1"/>
    <w:rsid w:val="0064018F"/>
    <w:rsid w:val="0066645F"/>
    <w:rsid w:val="00713C2E"/>
    <w:rsid w:val="00724918"/>
    <w:rsid w:val="00991177"/>
    <w:rsid w:val="00A42F04"/>
    <w:rsid w:val="00CD3A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4018F"/>
    <w:rPr>
      <w:color w:val="808080"/>
    </w:rPr>
  </w:style>
  <w:style w:type="paragraph" w:customStyle="1" w:styleId="EBAC4FC1B84F466C9086FD5AB1BE37651">
    <w:name w:val="EBAC4FC1B84F466C9086FD5AB1BE37651"/>
    <w:rsid w:val="00724918"/>
    <w:pPr>
      <w:widowControl w:val="0"/>
      <w:jc w:val="both"/>
    </w:pPr>
    <w:rPr>
      <w:rFonts w:ascii="Century" w:eastAsia="ＭＳ 明朝" w:hAnsi="Century" w:cs="Times New Roman"/>
    </w:rPr>
  </w:style>
  <w:style w:type="paragraph" w:customStyle="1" w:styleId="EFC7A5FA2EEF4702BAB4B0342D52D9D51">
    <w:name w:val="EFC7A5FA2EEF4702BAB4B0342D52D9D51"/>
    <w:rsid w:val="00724918"/>
    <w:pPr>
      <w:widowControl w:val="0"/>
      <w:jc w:val="both"/>
    </w:pPr>
    <w:rPr>
      <w:rFonts w:ascii="Century" w:eastAsia="ＭＳ 明朝" w:hAnsi="Century" w:cs="Times New Roman"/>
    </w:rPr>
  </w:style>
  <w:style w:type="paragraph" w:customStyle="1" w:styleId="AF384936C5B94A839D0AA8C89725634F1">
    <w:name w:val="AF384936C5B94A839D0AA8C89725634F1"/>
    <w:rsid w:val="00724918"/>
    <w:pPr>
      <w:widowControl w:val="0"/>
      <w:jc w:val="both"/>
    </w:pPr>
    <w:rPr>
      <w:rFonts w:ascii="Century" w:eastAsia="ＭＳ 明朝" w:hAnsi="Century" w:cs="Times New Roman"/>
    </w:rPr>
  </w:style>
  <w:style w:type="paragraph" w:customStyle="1" w:styleId="028F4A70E8AD4F859D81AFB508A00407">
    <w:name w:val="028F4A70E8AD4F859D81AFB508A00407"/>
    <w:rsid w:val="00724918"/>
    <w:pPr>
      <w:widowControl w:val="0"/>
      <w:jc w:val="both"/>
    </w:pPr>
    <w:rPr>
      <w:rFonts w:ascii="Century" w:eastAsia="ＭＳ 明朝" w:hAnsi="Century" w:cs="Times New Roman"/>
    </w:rPr>
  </w:style>
  <w:style w:type="paragraph" w:customStyle="1" w:styleId="D86ADA998D8A4F238F9A05E14C6A71F8">
    <w:name w:val="D86ADA998D8A4F238F9A05E14C6A71F8"/>
    <w:rsid w:val="00724918"/>
    <w:pPr>
      <w:widowControl w:val="0"/>
      <w:jc w:val="both"/>
    </w:pPr>
    <w:rPr>
      <w:rFonts w:ascii="Century" w:eastAsia="ＭＳ 明朝" w:hAnsi="Century" w:cs="Times New Roman"/>
    </w:rPr>
  </w:style>
  <w:style w:type="paragraph" w:customStyle="1" w:styleId="6AE9C95DBF73485081B16DFBA09B3164">
    <w:name w:val="6AE9C95DBF73485081B16DFBA09B3164"/>
    <w:rsid w:val="00724918"/>
    <w:pPr>
      <w:widowControl w:val="0"/>
      <w:jc w:val="both"/>
    </w:pPr>
    <w:rPr>
      <w:rFonts w:ascii="Century" w:eastAsia="ＭＳ 明朝" w:hAnsi="Century" w:cs="Times New Roman"/>
    </w:rPr>
  </w:style>
  <w:style w:type="paragraph" w:customStyle="1" w:styleId="F21DA5DAC95345EBB6EFDB55234108EF">
    <w:name w:val="F21DA5DAC95345EBB6EFDB55234108EF"/>
    <w:rsid w:val="00724918"/>
    <w:pPr>
      <w:widowControl w:val="0"/>
      <w:jc w:val="both"/>
    </w:pPr>
    <w:rPr>
      <w:rFonts w:ascii="Century" w:eastAsia="ＭＳ 明朝" w:hAnsi="Century" w:cs="Times New Roman"/>
    </w:rPr>
  </w:style>
  <w:style w:type="paragraph" w:customStyle="1" w:styleId="464C1EA5B59B442480D3BA919FEF54D82">
    <w:name w:val="464C1EA5B59B442480D3BA919FEF54D82"/>
    <w:rsid w:val="00724918"/>
    <w:pPr>
      <w:widowControl w:val="0"/>
      <w:jc w:val="both"/>
    </w:pPr>
    <w:rPr>
      <w:rFonts w:ascii="Century" w:eastAsia="ＭＳ 明朝" w:hAnsi="Century" w:cs="Times New Roman"/>
    </w:rPr>
  </w:style>
  <w:style w:type="paragraph" w:customStyle="1" w:styleId="D834E094EB814EBCA3D729D2FD1CC02B">
    <w:name w:val="D834E094EB814EBCA3D729D2FD1CC02B"/>
    <w:rsid w:val="0064018F"/>
    <w:pPr>
      <w:widowControl w:val="0"/>
      <w:jc w:val="both"/>
    </w:pPr>
  </w:style>
  <w:style w:type="paragraph" w:customStyle="1" w:styleId="1A7D770CC0E747B8889238B735AEDC7A">
    <w:name w:val="1A7D770CC0E747B8889238B735AEDC7A"/>
    <w:rsid w:val="0064018F"/>
    <w:pPr>
      <w:widowControl w:val="0"/>
      <w:jc w:val="both"/>
    </w:pPr>
  </w:style>
  <w:style w:type="paragraph" w:customStyle="1" w:styleId="1D9111E66ED14546B76BCC637655A412">
    <w:name w:val="1D9111E66ED14546B76BCC637655A412"/>
    <w:rsid w:val="0064018F"/>
    <w:pPr>
      <w:widowControl w:val="0"/>
      <w:jc w:val="both"/>
    </w:pPr>
  </w:style>
  <w:style w:type="paragraph" w:customStyle="1" w:styleId="C417A96030454DDA81CAD1CD087A2EDD">
    <w:name w:val="C417A96030454DDA81CAD1CD087A2EDD"/>
    <w:rsid w:val="0064018F"/>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pitchFamily="0" charset="1"/>
        <a:ea typeface=""/>
        <a:cs typeface=""/>
      </a:majorFont>
      <a:minorFont>
        <a:latin typeface="Century"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TotalTime>
  <Application>LibreOffice/25.2.5.2$Windows_X86_64 LibreOffice_project/03d19516eb2e1dd5d4ccd751a0d6f35f35e08022</Application>
  <AppVersion>15.0000</AppVersion>
  <Pages>1</Pages>
  <Words>474</Words>
  <Characters>481</Characters>
  <CharactersWithSpaces>652</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2017-11-09T02:26:00Z</dcterms:created>
  <dc:creator>市政情報課</dc:creator>
  <dc:description/>
  <dc:language>ja-JP</dc:language>
  <cp:lastModifiedBy/>
  <cp:lastPrinted>2017-11-09T02:23:00Z</cp:lastPrinted>
  <dcterms:modified xsi:type="dcterms:W3CDTF">2026-08-02T15:53:54Z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